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32" w:rsidRPr="00A97F32" w:rsidRDefault="00A97F32" w:rsidP="00A97F32">
      <w:pPr>
        <w:jc w:val="center"/>
        <w:rPr>
          <w:b/>
          <w:sz w:val="28"/>
          <w:szCs w:val="28"/>
        </w:rPr>
      </w:pPr>
      <w:r w:rsidRPr="00A97F32">
        <w:rPr>
          <w:b/>
          <w:sz w:val="28"/>
          <w:szCs w:val="28"/>
        </w:rPr>
        <w:t xml:space="preserve">Lunchtime Rotas </w:t>
      </w:r>
      <w:r w:rsidR="006203AF">
        <w:rPr>
          <w:b/>
          <w:sz w:val="28"/>
          <w:szCs w:val="28"/>
        </w:rPr>
        <w:t>Weeks 1 - 4</w:t>
      </w:r>
      <w:bookmarkStart w:id="0" w:name="_GoBack"/>
      <w:bookmarkEnd w:id="0"/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Week Commencing: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September 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5 – canteen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6 – order hot meals at registration for delivery to the classroom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7 – canteen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8 – order only cold food at registration for delivery to the classroom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Week Commencing: 13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September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5 – canteen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6 – order hot meals at registration for delivery to the classroom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7 - order only cold food at registration for delivery to the classroom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8 – canteen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Week Commencing: 20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September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5 – order only cold food at registration for delivery to the classroom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6 – canteen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7 - order hot meals at registration for delivery to the classroom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8 – canteen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Week Commencing: 27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September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5 – canteen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6 – order cold meals at registration for delivery to the classroom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7 – canteen </w:t>
      </w:r>
    </w:p>
    <w:p w:rsidR="006203AF" w:rsidRDefault="006203AF" w:rsidP="006203A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Year 8 – order only hot food at registration for delivery to the classroom </w:t>
      </w:r>
    </w:p>
    <w:p w:rsidR="00A97F32" w:rsidRDefault="00A97F32"/>
    <w:sectPr w:rsidR="00A97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32"/>
    <w:rsid w:val="001F3D1B"/>
    <w:rsid w:val="006203AF"/>
    <w:rsid w:val="00A97F32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B347"/>
  <w15:chartTrackingRefBased/>
  <w15:docId w15:val="{252DD003-0BAD-40DB-ADB3-0B157B3C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Gosforth Central Middle School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Marianne</dc:creator>
  <cp:keywords/>
  <dc:description/>
  <cp:lastModifiedBy>Frieze, Ben</cp:lastModifiedBy>
  <cp:revision>2</cp:revision>
  <dcterms:created xsi:type="dcterms:W3CDTF">2021-09-03T12:00:00Z</dcterms:created>
  <dcterms:modified xsi:type="dcterms:W3CDTF">2021-09-03T12:00:00Z</dcterms:modified>
</cp:coreProperties>
</file>