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2078" w14:textId="1EE7C05B" w:rsidR="00187481" w:rsidRDefault="00187481" w:rsidP="5FB6D6A5">
      <w:pPr>
        <w:jc w:val="center"/>
        <w:rPr>
          <w:b/>
          <w:bCs/>
        </w:rPr>
      </w:pPr>
      <w:bookmarkStart w:id="0" w:name="_GoBack"/>
      <w:bookmarkEnd w:id="0"/>
      <w:r>
        <w:rPr>
          <w:b/>
          <w:bCs/>
          <w:noProof/>
          <w:lang w:eastAsia="en-GB"/>
        </w:rPr>
        <w:drawing>
          <wp:inline distT="0" distB="0" distL="0" distR="0" wp14:anchorId="3BCB1A22" wp14:editId="5DB698B3">
            <wp:extent cx="2047875" cy="1732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047" cy="1754029"/>
                    </a:xfrm>
                    <a:prstGeom prst="rect">
                      <a:avLst/>
                    </a:prstGeom>
                  </pic:spPr>
                </pic:pic>
              </a:graphicData>
            </a:graphic>
          </wp:inline>
        </w:drawing>
      </w:r>
    </w:p>
    <w:p w14:paraId="20855AD7" w14:textId="188CC4BE" w:rsidR="00DE08BC" w:rsidRDefault="7FB2B2A8" w:rsidP="5FB6D6A5">
      <w:pPr>
        <w:jc w:val="center"/>
        <w:rPr>
          <w:b/>
          <w:bCs/>
          <w:sz w:val="96"/>
          <w:szCs w:val="96"/>
        </w:rPr>
      </w:pPr>
      <w:r w:rsidRPr="00CF3519">
        <w:rPr>
          <w:b/>
          <w:bCs/>
          <w:sz w:val="96"/>
          <w:szCs w:val="96"/>
        </w:rPr>
        <w:t xml:space="preserve">Parent Handbook </w:t>
      </w:r>
    </w:p>
    <w:p w14:paraId="6B64613F" w14:textId="7EDB14B4" w:rsidR="00CF3519" w:rsidRPr="00CF3519" w:rsidRDefault="00CF3519" w:rsidP="5FB6D6A5">
      <w:pPr>
        <w:jc w:val="center"/>
        <w:rPr>
          <w:b/>
          <w:bCs/>
          <w:sz w:val="96"/>
          <w:szCs w:val="96"/>
        </w:rPr>
      </w:pPr>
      <w:r>
        <w:rPr>
          <w:b/>
          <w:bCs/>
          <w:sz w:val="96"/>
          <w:szCs w:val="96"/>
        </w:rPr>
        <w:t>2020/2021</w:t>
      </w:r>
    </w:p>
    <w:p w14:paraId="1F714CBE" w14:textId="77777777" w:rsidR="00CF3519" w:rsidRPr="00EA5697" w:rsidRDefault="00CF3519" w:rsidP="5FB6D6A5">
      <w:pPr>
        <w:jc w:val="center"/>
        <w:rPr>
          <w:b/>
          <w:bCs/>
        </w:rPr>
      </w:pPr>
    </w:p>
    <w:p w14:paraId="6349EFFC" w14:textId="77777777" w:rsidR="00187481" w:rsidRDefault="00187481" w:rsidP="00187481">
      <w:r>
        <w:t>Address:</w:t>
      </w:r>
      <w:r>
        <w:tab/>
      </w:r>
      <w:r>
        <w:tab/>
      </w:r>
      <w:r>
        <w:tab/>
        <w:t xml:space="preserve">Gosforth Central Middle School </w:t>
      </w:r>
    </w:p>
    <w:p w14:paraId="268889B7" w14:textId="77777777" w:rsidR="00187481" w:rsidRDefault="00187481" w:rsidP="00CF3519">
      <w:pPr>
        <w:ind w:left="2880"/>
      </w:pPr>
      <w:r>
        <w:t>Great North Road</w:t>
      </w:r>
    </w:p>
    <w:p w14:paraId="5F17EBEC" w14:textId="1DE61F77" w:rsidR="00187481" w:rsidRDefault="00187481" w:rsidP="00187481">
      <w:r>
        <w:t xml:space="preserve">                                             </w:t>
      </w:r>
      <w:r w:rsidR="00CF3519">
        <w:tab/>
      </w:r>
      <w:r>
        <w:t>Gosforth</w:t>
      </w:r>
    </w:p>
    <w:p w14:paraId="672A6659" w14:textId="6EEADE91" w:rsidR="00EA5697" w:rsidRDefault="00187481" w:rsidP="00187481">
      <w:r>
        <w:t xml:space="preserve">                                             </w:t>
      </w:r>
      <w:r w:rsidR="00CF3519">
        <w:tab/>
      </w:r>
      <w:r>
        <w:t>NE3 1UN</w:t>
      </w:r>
    </w:p>
    <w:p w14:paraId="436961ED" w14:textId="77777777" w:rsidR="00CF3519" w:rsidRDefault="00CF3519" w:rsidP="00187481"/>
    <w:p w14:paraId="76F03C1A" w14:textId="278ED707" w:rsidR="00DE08BC" w:rsidRDefault="004D53B4" w:rsidP="783B56E0">
      <w:r>
        <w:t>Telephone:</w:t>
      </w:r>
      <w:r w:rsidR="39CAE58B">
        <w:t xml:space="preserve"> </w:t>
      </w:r>
      <w:r>
        <w:tab/>
      </w:r>
      <w:r w:rsidR="00A23642">
        <w:tab/>
      </w:r>
      <w:r w:rsidR="00A23642">
        <w:tab/>
      </w:r>
      <w:r w:rsidR="00DE08BC">
        <w:t>0191 285 1793</w:t>
      </w:r>
    </w:p>
    <w:p w14:paraId="08423FD7" w14:textId="77777777" w:rsidR="00DE08BC" w:rsidRDefault="004D53B4" w:rsidP="00D4747B">
      <w:pPr>
        <w:rPr>
          <w:rStyle w:val="Hyperlink"/>
        </w:rPr>
      </w:pPr>
      <w:r>
        <w:t>E-mail:</w:t>
      </w:r>
      <w:r>
        <w:tab/>
      </w:r>
      <w:r w:rsidR="00A23642">
        <w:tab/>
      </w:r>
      <w:r w:rsidR="00A23642">
        <w:tab/>
      </w:r>
      <w:hyperlink r:id="rId12" w:history="1">
        <w:r w:rsidR="00DE08BC" w:rsidRPr="0073729F">
          <w:rPr>
            <w:rStyle w:val="Hyperlink"/>
          </w:rPr>
          <w:t>admin@gosforthcent.newcastle.sch.uk</w:t>
        </w:r>
      </w:hyperlink>
    </w:p>
    <w:p w14:paraId="5CC088AF" w14:textId="582AEF1D" w:rsidR="00034F3E" w:rsidRPr="00034F3E" w:rsidRDefault="00034F3E" w:rsidP="00034F3E">
      <w:pPr>
        <w:rPr>
          <w:color w:val="00B0F0"/>
        </w:rPr>
      </w:pPr>
      <w:r w:rsidRPr="5FB6D6A5">
        <w:rPr>
          <w:rStyle w:val="Hyperlink"/>
          <w:color w:val="auto"/>
          <w:u w:val="none"/>
        </w:rPr>
        <w:t xml:space="preserve">Twitter:                              </w:t>
      </w:r>
      <w:r w:rsidR="00187481">
        <w:rPr>
          <w:noProof/>
          <w:lang w:eastAsia="en-GB"/>
        </w:rPr>
        <w:drawing>
          <wp:inline distT="0" distB="0" distL="0" distR="0" wp14:anchorId="0223FEB6" wp14:editId="25E7008A">
            <wp:extent cx="577850" cy="318770"/>
            <wp:effectExtent l="0" t="0" r="0" b="5080"/>
            <wp:docPr id="446829158" name="Picture 1" descr="C:\Users\52812\AppData\Local\Microsoft\Windows\Temporary Internet Files\Content.IE5\S2V0EBO1\new-twitter-bi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970" cy="318836"/>
                    </a:xfrm>
                    <a:prstGeom prst="rect">
                      <a:avLst/>
                    </a:prstGeom>
                  </pic:spPr>
                </pic:pic>
              </a:graphicData>
            </a:graphic>
          </wp:inline>
        </w:drawing>
      </w:r>
      <w:r w:rsidRPr="5FB6D6A5">
        <w:rPr>
          <w:rStyle w:val="Hyperlink"/>
          <w:color w:val="auto"/>
          <w:u w:val="none"/>
        </w:rPr>
        <w:t xml:space="preserve"> </w:t>
      </w:r>
      <w:r w:rsidRPr="5FB6D6A5">
        <w:rPr>
          <w:rStyle w:val="Hyperlink"/>
          <w:color w:val="00B0F0"/>
          <w:u w:val="none"/>
        </w:rPr>
        <w:t>@gcmscentral</w:t>
      </w:r>
    </w:p>
    <w:p w14:paraId="292CABE6" w14:textId="77777777" w:rsidR="00DE08BC" w:rsidRDefault="004D53B4" w:rsidP="00D4747B">
      <w:pPr>
        <w:rPr>
          <w:rStyle w:val="Hyperlink"/>
        </w:rPr>
      </w:pPr>
      <w:r>
        <w:t xml:space="preserve">Website: </w:t>
      </w:r>
      <w:r>
        <w:tab/>
      </w:r>
      <w:r w:rsidR="00A23642">
        <w:tab/>
      </w:r>
      <w:r w:rsidR="00A23642">
        <w:tab/>
      </w:r>
      <w:hyperlink r:id="rId14" w:history="1">
        <w:r w:rsidR="00DE08BC" w:rsidRPr="0073729F">
          <w:rPr>
            <w:rStyle w:val="Hyperlink"/>
          </w:rPr>
          <w:t>www.gosforthcent.newcastle.sch.uk</w:t>
        </w:r>
      </w:hyperlink>
    </w:p>
    <w:p w14:paraId="0B765E62" w14:textId="00FE98AE" w:rsidR="009D10B2" w:rsidRDefault="009D10B2" w:rsidP="5FB6D6A5">
      <w:pPr>
        <w:rPr>
          <w:rStyle w:val="Hyperlink"/>
          <w:color w:val="auto"/>
          <w:u w:val="none"/>
        </w:rPr>
      </w:pPr>
    </w:p>
    <w:p w14:paraId="5706229A" w14:textId="65EE8F9F" w:rsidR="00DE08BC" w:rsidRDefault="004D53B4" w:rsidP="00D4747B">
      <w:r>
        <w:rPr>
          <w:rStyle w:val="Hyperlink"/>
          <w:color w:val="auto"/>
          <w:u w:val="none"/>
        </w:rPr>
        <w:tab/>
      </w:r>
    </w:p>
    <w:p w14:paraId="02EB378F" w14:textId="77777777" w:rsidR="004E2967" w:rsidRDefault="004E2967" w:rsidP="00332E23">
      <w:pPr>
        <w:pStyle w:val="TOCHeading"/>
      </w:pPr>
    </w:p>
    <w:p w14:paraId="6A05A809" w14:textId="77777777" w:rsidR="004E2967" w:rsidRPr="004E2967" w:rsidRDefault="004E2967" w:rsidP="004E2967">
      <w:pPr>
        <w:rPr>
          <w:lang w:val="en-US"/>
        </w:rPr>
      </w:pPr>
    </w:p>
    <w:p w14:paraId="5A39BBE3" w14:textId="77777777" w:rsidR="004E2967" w:rsidRDefault="004E2967" w:rsidP="00332E23">
      <w:pPr>
        <w:pStyle w:val="TOCHeading"/>
      </w:pPr>
    </w:p>
    <w:p w14:paraId="41C8F396" w14:textId="77777777" w:rsidR="004E2967" w:rsidRDefault="004E2967" w:rsidP="00332E23">
      <w:pPr>
        <w:pStyle w:val="TOCHeading"/>
      </w:pPr>
    </w:p>
    <w:p w14:paraId="44EAFD9C" w14:textId="77777777" w:rsidR="009856EE" w:rsidRPr="004E2967" w:rsidRDefault="009856EE" w:rsidP="004E2967">
      <w:pPr>
        <w:rPr>
          <w:lang w:val="en-US"/>
        </w:rPr>
      </w:pPr>
    </w:p>
    <w:p w14:paraId="22E0FC93" w14:textId="77777777" w:rsidR="00225CCA" w:rsidRDefault="00225CCA" w:rsidP="00332E23">
      <w:pPr>
        <w:pStyle w:val="TOCHeading"/>
      </w:pPr>
      <w:r>
        <w:lastRenderedPageBreak/>
        <w:t>Table of Contents</w:t>
      </w:r>
    </w:p>
    <w:p w14:paraId="67FF8B9A" w14:textId="2666FBBA" w:rsidR="009D10B2" w:rsidRDefault="008371C7">
      <w:pPr>
        <w:pStyle w:val="TOC2"/>
        <w:rPr>
          <w:rFonts w:asciiTheme="minorHAnsi" w:eastAsiaTheme="minorEastAsia" w:hAnsiTheme="minorHAnsi" w:cstheme="minorBidi"/>
          <w:noProof/>
          <w:sz w:val="22"/>
          <w:szCs w:val="22"/>
          <w:lang w:eastAsia="en-GB"/>
        </w:rPr>
      </w:pPr>
      <w:r>
        <w:fldChar w:fldCharType="begin"/>
      </w:r>
      <w:r w:rsidR="00225CCA">
        <w:instrText xml:space="preserve"> TOC \o "1-3" \h \z \u </w:instrText>
      </w:r>
      <w:r>
        <w:fldChar w:fldCharType="separate"/>
      </w:r>
      <w:hyperlink w:anchor="_Toc44963339" w:history="1">
        <w:r w:rsidR="009D10B2" w:rsidRPr="009352C3">
          <w:rPr>
            <w:rStyle w:val="Hyperlink"/>
            <w:noProof/>
          </w:rPr>
          <w:t>School Values and Aims</w:t>
        </w:r>
        <w:r w:rsidR="009D10B2">
          <w:rPr>
            <w:noProof/>
            <w:webHidden/>
          </w:rPr>
          <w:tab/>
        </w:r>
        <w:r w:rsidR="009D10B2">
          <w:rPr>
            <w:noProof/>
            <w:webHidden/>
          </w:rPr>
          <w:fldChar w:fldCharType="begin"/>
        </w:r>
        <w:r w:rsidR="009D10B2">
          <w:rPr>
            <w:noProof/>
            <w:webHidden/>
          </w:rPr>
          <w:instrText xml:space="preserve"> PAGEREF _Toc44963339 \h </w:instrText>
        </w:r>
        <w:r w:rsidR="009D10B2">
          <w:rPr>
            <w:noProof/>
            <w:webHidden/>
          </w:rPr>
        </w:r>
        <w:r w:rsidR="009D10B2">
          <w:rPr>
            <w:noProof/>
            <w:webHidden/>
          </w:rPr>
          <w:fldChar w:fldCharType="separate"/>
        </w:r>
        <w:r w:rsidR="00456E7C">
          <w:rPr>
            <w:noProof/>
            <w:webHidden/>
          </w:rPr>
          <w:t>4</w:t>
        </w:r>
        <w:r w:rsidR="009D10B2">
          <w:rPr>
            <w:noProof/>
            <w:webHidden/>
          </w:rPr>
          <w:fldChar w:fldCharType="end"/>
        </w:r>
      </w:hyperlink>
    </w:p>
    <w:p w14:paraId="519B7C5E" w14:textId="02ED7CB3" w:rsidR="009D10B2" w:rsidRDefault="00187481">
      <w:pPr>
        <w:pStyle w:val="TOC2"/>
        <w:rPr>
          <w:rFonts w:asciiTheme="minorHAnsi" w:eastAsiaTheme="minorEastAsia" w:hAnsiTheme="minorHAnsi" w:cstheme="minorBidi"/>
          <w:noProof/>
          <w:sz w:val="22"/>
          <w:szCs w:val="22"/>
          <w:lang w:eastAsia="en-GB"/>
        </w:rPr>
      </w:pPr>
      <w:hyperlink w:anchor="_Toc44963340" w:history="1">
        <w:r w:rsidR="009D10B2" w:rsidRPr="009352C3">
          <w:rPr>
            <w:rStyle w:val="Hyperlink"/>
            <w:noProof/>
          </w:rPr>
          <w:t>School Staff 2020-2021</w:t>
        </w:r>
        <w:r w:rsidR="009D10B2">
          <w:rPr>
            <w:noProof/>
            <w:webHidden/>
          </w:rPr>
          <w:tab/>
        </w:r>
        <w:r w:rsidR="009D10B2">
          <w:rPr>
            <w:noProof/>
            <w:webHidden/>
          </w:rPr>
          <w:fldChar w:fldCharType="begin"/>
        </w:r>
        <w:r w:rsidR="009D10B2">
          <w:rPr>
            <w:noProof/>
            <w:webHidden/>
          </w:rPr>
          <w:instrText xml:space="preserve"> PAGEREF _Toc44963340 \h </w:instrText>
        </w:r>
        <w:r w:rsidR="009D10B2">
          <w:rPr>
            <w:noProof/>
            <w:webHidden/>
          </w:rPr>
        </w:r>
        <w:r w:rsidR="009D10B2">
          <w:rPr>
            <w:noProof/>
            <w:webHidden/>
          </w:rPr>
          <w:fldChar w:fldCharType="separate"/>
        </w:r>
        <w:r w:rsidR="00456E7C">
          <w:rPr>
            <w:noProof/>
            <w:webHidden/>
          </w:rPr>
          <w:t>4</w:t>
        </w:r>
        <w:r w:rsidR="009D10B2">
          <w:rPr>
            <w:noProof/>
            <w:webHidden/>
          </w:rPr>
          <w:fldChar w:fldCharType="end"/>
        </w:r>
      </w:hyperlink>
    </w:p>
    <w:p w14:paraId="54FF11CA" w14:textId="7AAD18AF" w:rsidR="009D10B2" w:rsidRDefault="00187481">
      <w:pPr>
        <w:pStyle w:val="TOC2"/>
        <w:rPr>
          <w:rFonts w:asciiTheme="minorHAnsi" w:eastAsiaTheme="minorEastAsia" w:hAnsiTheme="minorHAnsi" w:cstheme="minorBidi"/>
          <w:noProof/>
          <w:sz w:val="22"/>
          <w:szCs w:val="22"/>
          <w:lang w:eastAsia="en-GB"/>
        </w:rPr>
      </w:pPr>
      <w:hyperlink w:anchor="_Toc44963341" w:history="1">
        <w:r w:rsidR="009D10B2" w:rsidRPr="009352C3">
          <w:rPr>
            <w:rStyle w:val="Hyperlink"/>
            <w:noProof/>
          </w:rPr>
          <w:t>School Day</w:t>
        </w:r>
        <w:r w:rsidR="009D10B2">
          <w:rPr>
            <w:noProof/>
            <w:webHidden/>
          </w:rPr>
          <w:tab/>
        </w:r>
        <w:r w:rsidR="009D10B2">
          <w:rPr>
            <w:noProof/>
            <w:webHidden/>
          </w:rPr>
          <w:fldChar w:fldCharType="begin"/>
        </w:r>
        <w:r w:rsidR="009D10B2">
          <w:rPr>
            <w:noProof/>
            <w:webHidden/>
          </w:rPr>
          <w:instrText xml:space="preserve"> PAGEREF _Toc44963341 \h </w:instrText>
        </w:r>
        <w:r w:rsidR="009D10B2">
          <w:rPr>
            <w:noProof/>
            <w:webHidden/>
          </w:rPr>
        </w:r>
        <w:r w:rsidR="009D10B2">
          <w:rPr>
            <w:noProof/>
            <w:webHidden/>
          </w:rPr>
          <w:fldChar w:fldCharType="separate"/>
        </w:r>
        <w:r w:rsidR="00456E7C">
          <w:rPr>
            <w:noProof/>
            <w:webHidden/>
          </w:rPr>
          <w:t>6</w:t>
        </w:r>
        <w:r w:rsidR="009D10B2">
          <w:rPr>
            <w:noProof/>
            <w:webHidden/>
          </w:rPr>
          <w:fldChar w:fldCharType="end"/>
        </w:r>
      </w:hyperlink>
    </w:p>
    <w:p w14:paraId="585A64F2" w14:textId="4BCB9BB8" w:rsidR="009D10B2" w:rsidRDefault="00187481">
      <w:pPr>
        <w:pStyle w:val="TOC2"/>
        <w:rPr>
          <w:rFonts w:asciiTheme="minorHAnsi" w:eastAsiaTheme="minorEastAsia" w:hAnsiTheme="minorHAnsi" w:cstheme="minorBidi"/>
          <w:noProof/>
          <w:sz w:val="22"/>
          <w:szCs w:val="22"/>
          <w:lang w:eastAsia="en-GB"/>
        </w:rPr>
      </w:pPr>
      <w:hyperlink w:anchor="_Toc44963342" w:history="1">
        <w:r w:rsidR="009D10B2" w:rsidRPr="009352C3">
          <w:rPr>
            <w:rStyle w:val="Hyperlink"/>
            <w:noProof/>
          </w:rPr>
          <w:t>School entrances</w:t>
        </w:r>
        <w:r w:rsidR="009D10B2">
          <w:rPr>
            <w:noProof/>
            <w:webHidden/>
          </w:rPr>
          <w:tab/>
        </w:r>
        <w:r w:rsidR="009D10B2">
          <w:rPr>
            <w:noProof/>
            <w:webHidden/>
          </w:rPr>
          <w:fldChar w:fldCharType="begin"/>
        </w:r>
        <w:r w:rsidR="009D10B2">
          <w:rPr>
            <w:noProof/>
            <w:webHidden/>
          </w:rPr>
          <w:instrText xml:space="preserve"> PAGEREF _Toc44963342 \h </w:instrText>
        </w:r>
        <w:r w:rsidR="009D10B2">
          <w:rPr>
            <w:noProof/>
            <w:webHidden/>
          </w:rPr>
        </w:r>
        <w:r w:rsidR="009D10B2">
          <w:rPr>
            <w:noProof/>
            <w:webHidden/>
          </w:rPr>
          <w:fldChar w:fldCharType="separate"/>
        </w:r>
        <w:r w:rsidR="00456E7C">
          <w:rPr>
            <w:noProof/>
            <w:webHidden/>
          </w:rPr>
          <w:t>6</w:t>
        </w:r>
        <w:r w:rsidR="009D10B2">
          <w:rPr>
            <w:noProof/>
            <w:webHidden/>
          </w:rPr>
          <w:fldChar w:fldCharType="end"/>
        </w:r>
      </w:hyperlink>
    </w:p>
    <w:p w14:paraId="1EDF8DB4" w14:textId="6FF97376" w:rsidR="009D10B2" w:rsidRDefault="00187481">
      <w:pPr>
        <w:pStyle w:val="TOC2"/>
        <w:rPr>
          <w:rFonts w:asciiTheme="minorHAnsi" w:eastAsiaTheme="minorEastAsia" w:hAnsiTheme="minorHAnsi" w:cstheme="minorBidi"/>
          <w:noProof/>
          <w:sz w:val="22"/>
          <w:szCs w:val="22"/>
          <w:lang w:eastAsia="en-GB"/>
        </w:rPr>
      </w:pPr>
      <w:hyperlink w:anchor="_Toc44963343" w:history="1">
        <w:r w:rsidR="009D10B2" w:rsidRPr="009352C3">
          <w:rPr>
            <w:rStyle w:val="Hyperlink"/>
            <w:noProof/>
          </w:rPr>
          <w:t>Office Hours</w:t>
        </w:r>
        <w:r w:rsidR="009D10B2">
          <w:rPr>
            <w:noProof/>
            <w:webHidden/>
          </w:rPr>
          <w:tab/>
        </w:r>
        <w:r w:rsidR="009D10B2">
          <w:rPr>
            <w:noProof/>
            <w:webHidden/>
          </w:rPr>
          <w:fldChar w:fldCharType="begin"/>
        </w:r>
        <w:r w:rsidR="009D10B2">
          <w:rPr>
            <w:noProof/>
            <w:webHidden/>
          </w:rPr>
          <w:instrText xml:space="preserve"> PAGEREF _Toc44963343 \h </w:instrText>
        </w:r>
        <w:r w:rsidR="009D10B2">
          <w:rPr>
            <w:noProof/>
            <w:webHidden/>
          </w:rPr>
        </w:r>
        <w:r w:rsidR="009D10B2">
          <w:rPr>
            <w:noProof/>
            <w:webHidden/>
          </w:rPr>
          <w:fldChar w:fldCharType="separate"/>
        </w:r>
        <w:r w:rsidR="00456E7C">
          <w:rPr>
            <w:noProof/>
            <w:webHidden/>
          </w:rPr>
          <w:t>6</w:t>
        </w:r>
        <w:r w:rsidR="009D10B2">
          <w:rPr>
            <w:noProof/>
            <w:webHidden/>
          </w:rPr>
          <w:fldChar w:fldCharType="end"/>
        </w:r>
      </w:hyperlink>
    </w:p>
    <w:p w14:paraId="014BFA8D" w14:textId="649286A0" w:rsidR="009D10B2" w:rsidRDefault="00187481">
      <w:pPr>
        <w:pStyle w:val="TOC2"/>
        <w:rPr>
          <w:rFonts w:asciiTheme="minorHAnsi" w:eastAsiaTheme="minorEastAsia" w:hAnsiTheme="minorHAnsi" w:cstheme="minorBidi"/>
          <w:noProof/>
          <w:sz w:val="22"/>
          <w:szCs w:val="22"/>
          <w:lang w:eastAsia="en-GB"/>
        </w:rPr>
      </w:pPr>
      <w:hyperlink w:anchor="_Toc44963344" w:history="1">
        <w:r w:rsidR="009D10B2" w:rsidRPr="009352C3">
          <w:rPr>
            <w:rStyle w:val="Hyperlink"/>
            <w:noProof/>
          </w:rPr>
          <w:t>Pupils Travelling to and from School</w:t>
        </w:r>
        <w:r w:rsidR="009D10B2">
          <w:rPr>
            <w:noProof/>
            <w:webHidden/>
          </w:rPr>
          <w:tab/>
        </w:r>
        <w:r w:rsidR="009D10B2">
          <w:rPr>
            <w:noProof/>
            <w:webHidden/>
          </w:rPr>
          <w:fldChar w:fldCharType="begin"/>
        </w:r>
        <w:r w:rsidR="009D10B2">
          <w:rPr>
            <w:noProof/>
            <w:webHidden/>
          </w:rPr>
          <w:instrText xml:space="preserve"> PAGEREF _Toc44963344 \h </w:instrText>
        </w:r>
        <w:r w:rsidR="009D10B2">
          <w:rPr>
            <w:noProof/>
            <w:webHidden/>
          </w:rPr>
        </w:r>
        <w:r w:rsidR="009D10B2">
          <w:rPr>
            <w:noProof/>
            <w:webHidden/>
          </w:rPr>
          <w:fldChar w:fldCharType="separate"/>
        </w:r>
        <w:r w:rsidR="00456E7C">
          <w:rPr>
            <w:noProof/>
            <w:webHidden/>
          </w:rPr>
          <w:t>6</w:t>
        </w:r>
        <w:r w:rsidR="009D10B2">
          <w:rPr>
            <w:noProof/>
            <w:webHidden/>
          </w:rPr>
          <w:fldChar w:fldCharType="end"/>
        </w:r>
      </w:hyperlink>
    </w:p>
    <w:p w14:paraId="5AD7A3A0" w14:textId="1205170B" w:rsidR="009D10B2" w:rsidRDefault="00187481">
      <w:pPr>
        <w:pStyle w:val="TOC2"/>
        <w:rPr>
          <w:rFonts w:asciiTheme="minorHAnsi" w:eastAsiaTheme="minorEastAsia" w:hAnsiTheme="minorHAnsi" w:cstheme="minorBidi"/>
          <w:noProof/>
          <w:sz w:val="22"/>
          <w:szCs w:val="22"/>
          <w:lang w:eastAsia="en-GB"/>
        </w:rPr>
      </w:pPr>
      <w:hyperlink w:anchor="_Toc44963345" w:history="1">
        <w:r w:rsidR="009D10B2" w:rsidRPr="009352C3">
          <w:rPr>
            <w:rStyle w:val="Hyperlink"/>
            <w:noProof/>
          </w:rPr>
          <w:t>Assemblies</w:t>
        </w:r>
        <w:r w:rsidR="009D10B2">
          <w:rPr>
            <w:noProof/>
            <w:webHidden/>
          </w:rPr>
          <w:tab/>
        </w:r>
        <w:r w:rsidR="009D10B2">
          <w:rPr>
            <w:noProof/>
            <w:webHidden/>
          </w:rPr>
          <w:fldChar w:fldCharType="begin"/>
        </w:r>
        <w:r w:rsidR="009D10B2">
          <w:rPr>
            <w:noProof/>
            <w:webHidden/>
          </w:rPr>
          <w:instrText xml:space="preserve"> PAGEREF _Toc44963345 \h </w:instrText>
        </w:r>
        <w:r w:rsidR="009D10B2">
          <w:rPr>
            <w:noProof/>
            <w:webHidden/>
          </w:rPr>
        </w:r>
        <w:r w:rsidR="009D10B2">
          <w:rPr>
            <w:noProof/>
            <w:webHidden/>
          </w:rPr>
          <w:fldChar w:fldCharType="separate"/>
        </w:r>
        <w:r w:rsidR="00456E7C">
          <w:rPr>
            <w:noProof/>
            <w:webHidden/>
          </w:rPr>
          <w:t>7</w:t>
        </w:r>
        <w:r w:rsidR="009D10B2">
          <w:rPr>
            <w:noProof/>
            <w:webHidden/>
          </w:rPr>
          <w:fldChar w:fldCharType="end"/>
        </w:r>
      </w:hyperlink>
    </w:p>
    <w:p w14:paraId="1DAD1801" w14:textId="25708A7F" w:rsidR="009D10B2" w:rsidRDefault="00187481">
      <w:pPr>
        <w:pStyle w:val="TOC2"/>
        <w:rPr>
          <w:rFonts w:asciiTheme="minorHAnsi" w:eastAsiaTheme="minorEastAsia" w:hAnsiTheme="minorHAnsi" w:cstheme="minorBidi"/>
          <w:noProof/>
          <w:sz w:val="22"/>
          <w:szCs w:val="22"/>
          <w:lang w:eastAsia="en-GB"/>
        </w:rPr>
      </w:pPr>
      <w:hyperlink w:anchor="_Toc44963346" w:history="1">
        <w:r w:rsidR="009D10B2" w:rsidRPr="009352C3">
          <w:rPr>
            <w:rStyle w:val="Hyperlink"/>
            <w:noProof/>
          </w:rPr>
          <w:t>Annual events</w:t>
        </w:r>
        <w:r w:rsidR="009D10B2">
          <w:rPr>
            <w:noProof/>
            <w:webHidden/>
          </w:rPr>
          <w:tab/>
        </w:r>
        <w:r w:rsidR="009D10B2">
          <w:rPr>
            <w:noProof/>
            <w:webHidden/>
          </w:rPr>
          <w:fldChar w:fldCharType="begin"/>
        </w:r>
        <w:r w:rsidR="009D10B2">
          <w:rPr>
            <w:noProof/>
            <w:webHidden/>
          </w:rPr>
          <w:instrText xml:space="preserve"> PAGEREF _Toc44963346 \h </w:instrText>
        </w:r>
        <w:r w:rsidR="009D10B2">
          <w:rPr>
            <w:noProof/>
            <w:webHidden/>
          </w:rPr>
        </w:r>
        <w:r w:rsidR="009D10B2">
          <w:rPr>
            <w:noProof/>
            <w:webHidden/>
          </w:rPr>
          <w:fldChar w:fldCharType="separate"/>
        </w:r>
        <w:r w:rsidR="00456E7C">
          <w:rPr>
            <w:noProof/>
            <w:webHidden/>
          </w:rPr>
          <w:t>7</w:t>
        </w:r>
        <w:r w:rsidR="009D10B2">
          <w:rPr>
            <w:noProof/>
            <w:webHidden/>
          </w:rPr>
          <w:fldChar w:fldCharType="end"/>
        </w:r>
      </w:hyperlink>
    </w:p>
    <w:p w14:paraId="147EAC5E" w14:textId="1F88A0BB" w:rsidR="009D10B2" w:rsidRDefault="00187481">
      <w:pPr>
        <w:pStyle w:val="TOC2"/>
        <w:rPr>
          <w:rFonts w:asciiTheme="minorHAnsi" w:eastAsiaTheme="minorEastAsia" w:hAnsiTheme="minorHAnsi" w:cstheme="minorBidi"/>
          <w:noProof/>
          <w:sz w:val="22"/>
          <w:szCs w:val="22"/>
          <w:lang w:eastAsia="en-GB"/>
        </w:rPr>
      </w:pPr>
      <w:hyperlink w:anchor="_Toc44963347" w:history="1">
        <w:r w:rsidR="009D10B2" w:rsidRPr="009352C3">
          <w:rPr>
            <w:rStyle w:val="Hyperlink"/>
            <w:noProof/>
          </w:rPr>
          <w:t>Registration Time</w:t>
        </w:r>
        <w:r w:rsidR="009D10B2">
          <w:rPr>
            <w:noProof/>
            <w:webHidden/>
          </w:rPr>
          <w:tab/>
        </w:r>
        <w:r w:rsidR="009D10B2">
          <w:rPr>
            <w:noProof/>
            <w:webHidden/>
          </w:rPr>
          <w:fldChar w:fldCharType="begin"/>
        </w:r>
        <w:r w:rsidR="009D10B2">
          <w:rPr>
            <w:noProof/>
            <w:webHidden/>
          </w:rPr>
          <w:instrText xml:space="preserve"> PAGEREF _Toc44963347 \h </w:instrText>
        </w:r>
        <w:r w:rsidR="009D10B2">
          <w:rPr>
            <w:noProof/>
            <w:webHidden/>
          </w:rPr>
        </w:r>
        <w:r w:rsidR="009D10B2">
          <w:rPr>
            <w:noProof/>
            <w:webHidden/>
          </w:rPr>
          <w:fldChar w:fldCharType="separate"/>
        </w:r>
        <w:r w:rsidR="00456E7C">
          <w:rPr>
            <w:noProof/>
            <w:webHidden/>
          </w:rPr>
          <w:t>7</w:t>
        </w:r>
        <w:r w:rsidR="009D10B2">
          <w:rPr>
            <w:noProof/>
            <w:webHidden/>
          </w:rPr>
          <w:fldChar w:fldCharType="end"/>
        </w:r>
      </w:hyperlink>
    </w:p>
    <w:p w14:paraId="5AA748FF" w14:textId="08301B60" w:rsidR="009D10B2" w:rsidRDefault="00187481">
      <w:pPr>
        <w:pStyle w:val="TOC2"/>
        <w:rPr>
          <w:rFonts w:asciiTheme="minorHAnsi" w:eastAsiaTheme="minorEastAsia" w:hAnsiTheme="minorHAnsi" w:cstheme="minorBidi"/>
          <w:noProof/>
          <w:sz w:val="22"/>
          <w:szCs w:val="22"/>
          <w:lang w:eastAsia="en-GB"/>
        </w:rPr>
      </w:pPr>
      <w:hyperlink w:anchor="_Toc44963348" w:history="1">
        <w:r w:rsidR="009D10B2" w:rsidRPr="009352C3">
          <w:rPr>
            <w:rStyle w:val="Hyperlink"/>
            <w:noProof/>
          </w:rPr>
          <w:t>School Meals</w:t>
        </w:r>
        <w:r w:rsidR="009D10B2">
          <w:rPr>
            <w:noProof/>
            <w:webHidden/>
          </w:rPr>
          <w:tab/>
        </w:r>
        <w:r w:rsidR="009D10B2">
          <w:rPr>
            <w:noProof/>
            <w:webHidden/>
          </w:rPr>
          <w:fldChar w:fldCharType="begin"/>
        </w:r>
        <w:r w:rsidR="009D10B2">
          <w:rPr>
            <w:noProof/>
            <w:webHidden/>
          </w:rPr>
          <w:instrText xml:space="preserve"> PAGEREF _Toc44963348 \h </w:instrText>
        </w:r>
        <w:r w:rsidR="009D10B2">
          <w:rPr>
            <w:noProof/>
            <w:webHidden/>
          </w:rPr>
        </w:r>
        <w:r w:rsidR="009D10B2">
          <w:rPr>
            <w:noProof/>
            <w:webHidden/>
          </w:rPr>
          <w:fldChar w:fldCharType="separate"/>
        </w:r>
        <w:r w:rsidR="00456E7C">
          <w:rPr>
            <w:noProof/>
            <w:webHidden/>
          </w:rPr>
          <w:t>7</w:t>
        </w:r>
        <w:r w:rsidR="009D10B2">
          <w:rPr>
            <w:noProof/>
            <w:webHidden/>
          </w:rPr>
          <w:fldChar w:fldCharType="end"/>
        </w:r>
      </w:hyperlink>
    </w:p>
    <w:p w14:paraId="5EA836FA" w14:textId="1134107F" w:rsidR="009D10B2" w:rsidRDefault="00187481">
      <w:pPr>
        <w:pStyle w:val="TOC2"/>
        <w:rPr>
          <w:rFonts w:asciiTheme="minorHAnsi" w:eastAsiaTheme="minorEastAsia" w:hAnsiTheme="minorHAnsi" w:cstheme="minorBidi"/>
          <w:noProof/>
          <w:sz w:val="22"/>
          <w:szCs w:val="22"/>
          <w:lang w:eastAsia="en-GB"/>
        </w:rPr>
      </w:pPr>
      <w:hyperlink w:anchor="_Toc44963349" w:history="1">
        <w:r w:rsidR="009D10B2" w:rsidRPr="009352C3">
          <w:rPr>
            <w:rStyle w:val="Hyperlink"/>
            <w:noProof/>
          </w:rPr>
          <w:t>Administering Medicine</w:t>
        </w:r>
        <w:r w:rsidR="009D10B2">
          <w:rPr>
            <w:noProof/>
            <w:webHidden/>
          </w:rPr>
          <w:tab/>
        </w:r>
        <w:r w:rsidR="009D10B2">
          <w:rPr>
            <w:noProof/>
            <w:webHidden/>
          </w:rPr>
          <w:fldChar w:fldCharType="begin"/>
        </w:r>
        <w:r w:rsidR="009D10B2">
          <w:rPr>
            <w:noProof/>
            <w:webHidden/>
          </w:rPr>
          <w:instrText xml:space="preserve"> PAGEREF _Toc44963349 \h </w:instrText>
        </w:r>
        <w:r w:rsidR="009D10B2">
          <w:rPr>
            <w:noProof/>
            <w:webHidden/>
          </w:rPr>
        </w:r>
        <w:r w:rsidR="009D10B2">
          <w:rPr>
            <w:noProof/>
            <w:webHidden/>
          </w:rPr>
          <w:fldChar w:fldCharType="separate"/>
        </w:r>
        <w:r w:rsidR="00456E7C">
          <w:rPr>
            <w:noProof/>
            <w:webHidden/>
          </w:rPr>
          <w:t>7</w:t>
        </w:r>
        <w:r w:rsidR="009D10B2">
          <w:rPr>
            <w:noProof/>
            <w:webHidden/>
          </w:rPr>
          <w:fldChar w:fldCharType="end"/>
        </w:r>
      </w:hyperlink>
    </w:p>
    <w:p w14:paraId="7651F493" w14:textId="10C40DAE" w:rsidR="009D10B2" w:rsidRDefault="00187481">
      <w:pPr>
        <w:pStyle w:val="TOC2"/>
        <w:rPr>
          <w:rFonts w:asciiTheme="minorHAnsi" w:eastAsiaTheme="minorEastAsia" w:hAnsiTheme="minorHAnsi" w:cstheme="minorBidi"/>
          <w:noProof/>
          <w:sz w:val="22"/>
          <w:szCs w:val="22"/>
          <w:lang w:eastAsia="en-GB"/>
        </w:rPr>
      </w:pPr>
      <w:hyperlink w:anchor="_Toc44963350" w:history="1">
        <w:r w:rsidR="009D10B2" w:rsidRPr="009352C3">
          <w:rPr>
            <w:rStyle w:val="Hyperlink"/>
            <w:noProof/>
          </w:rPr>
          <w:t>Complaints</w:t>
        </w:r>
        <w:r w:rsidR="009D10B2">
          <w:rPr>
            <w:noProof/>
            <w:webHidden/>
          </w:rPr>
          <w:tab/>
        </w:r>
        <w:r w:rsidR="009D10B2">
          <w:rPr>
            <w:noProof/>
            <w:webHidden/>
          </w:rPr>
          <w:fldChar w:fldCharType="begin"/>
        </w:r>
        <w:r w:rsidR="009D10B2">
          <w:rPr>
            <w:noProof/>
            <w:webHidden/>
          </w:rPr>
          <w:instrText xml:space="preserve"> PAGEREF _Toc44963350 \h </w:instrText>
        </w:r>
        <w:r w:rsidR="009D10B2">
          <w:rPr>
            <w:noProof/>
            <w:webHidden/>
          </w:rPr>
        </w:r>
        <w:r w:rsidR="009D10B2">
          <w:rPr>
            <w:noProof/>
            <w:webHidden/>
          </w:rPr>
          <w:fldChar w:fldCharType="separate"/>
        </w:r>
        <w:r w:rsidR="00456E7C">
          <w:rPr>
            <w:noProof/>
            <w:webHidden/>
          </w:rPr>
          <w:t>8</w:t>
        </w:r>
        <w:r w:rsidR="009D10B2">
          <w:rPr>
            <w:noProof/>
            <w:webHidden/>
          </w:rPr>
          <w:fldChar w:fldCharType="end"/>
        </w:r>
      </w:hyperlink>
    </w:p>
    <w:p w14:paraId="4120B0DA" w14:textId="54986F91" w:rsidR="009D10B2" w:rsidRDefault="00187481">
      <w:pPr>
        <w:pStyle w:val="TOC2"/>
        <w:rPr>
          <w:rFonts w:asciiTheme="minorHAnsi" w:eastAsiaTheme="minorEastAsia" w:hAnsiTheme="minorHAnsi" w:cstheme="minorBidi"/>
          <w:noProof/>
          <w:sz w:val="22"/>
          <w:szCs w:val="22"/>
          <w:lang w:eastAsia="en-GB"/>
        </w:rPr>
      </w:pPr>
      <w:hyperlink w:anchor="_Toc44963351" w:history="1">
        <w:r w:rsidR="009D10B2" w:rsidRPr="009352C3">
          <w:rPr>
            <w:rStyle w:val="Hyperlink"/>
            <w:noProof/>
          </w:rPr>
          <w:t>Uniform</w:t>
        </w:r>
        <w:r w:rsidR="009D10B2">
          <w:rPr>
            <w:noProof/>
            <w:webHidden/>
          </w:rPr>
          <w:tab/>
        </w:r>
        <w:r w:rsidR="009D10B2">
          <w:rPr>
            <w:noProof/>
            <w:webHidden/>
          </w:rPr>
          <w:fldChar w:fldCharType="begin"/>
        </w:r>
        <w:r w:rsidR="009D10B2">
          <w:rPr>
            <w:noProof/>
            <w:webHidden/>
          </w:rPr>
          <w:instrText xml:space="preserve"> PAGEREF _Toc44963351 \h </w:instrText>
        </w:r>
        <w:r w:rsidR="009D10B2">
          <w:rPr>
            <w:noProof/>
            <w:webHidden/>
          </w:rPr>
        </w:r>
        <w:r w:rsidR="009D10B2">
          <w:rPr>
            <w:noProof/>
            <w:webHidden/>
          </w:rPr>
          <w:fldChar w:fldCharType="separate"/>
        </w:r>
        <w:r w:rsidR="00456E7C">
          <w:rPr>
            <w:noProof/>
            <w:webHidden/>
          </w:rPr>
          <w:t>8</w:t>
        </w:r>
        <w:r w:rsidR="009D10B2">
          <w:rPr>
            <w:noProof/>
            <w:webHidden/>
          </w:rPr>
          <w:fldChar w:fldCharType="end"/>
        </w:r>
      </w:hyperlink>
    </w:p>
    <w:p w14:paraId="1E2D6201" w14:textId="5E2271F2" w:rsidR="009D10B2" w:rsidRDefault="00187481">
      <w:pPr>
        <w:pStyle w:val="TOC2"/>
        <w:rPr>
          <w:rFonts w:asciiTheme="minorHAnsi" w:eastAsiaTheme="minorEastAsia" w:hAnsiTheme="minorHAnsi" w:cstheme="minorBidi"/>
          <w:noProof/>
          <w:sz w:val="22"/>
          <w:szCs w:val="22"/>
          <w:lang w:eastAsia="en-GB"/>
        </w:rPr>
      </w:pPr>
      <w:hyperlink w:anchor="_Toc44963352" w:history="1">
        <w:r w:rsidR="009D10B2" w:rsidRPr="009352C3">
          <w:rPr>
            <w:rStyle w:val="Hyperlink"/>
            <w:noProof/>
          </w:rPr>
          <w:t>Use of Photographs</w:t>
        </w:r>
        <w:r w:rsidR="009D10B2">
          <w:rPr>
            <w:noProof/>
            <w:webHidden/>
          </w:rPr>
          <w:tab/>
        </w:r>
        <w:r w:rsidR="009D10B2">
          <w:rPr>
            <w:noProof/>
            <w:webHidden/>
          </w:rPr>
          <w:fldChar w:fldCharType="begin"/>
        </w:r>
        <w:r w:rsidR="009D10B2">
          <w:rPr>
            <w:noProof/>
            <w:webHidden/>
          </w:rPr>
          <w:instrText xml:space="preserve"> PAGEREF _Toc44963352 \h </w:instrText>
        </w:r>
        <w:r w:rsidR="009D10B2">
          <w:rPr>
            <w:noProof/>
            <w:webHidden/>
          </w:rPr>
        </w:r>
        <w:r w:rsidR="009D10B2">
          <w:rPr>
            <w:noProof/>
            <w:webHidden/>
          </w:rPr>
          <w:fldChar w:fldCharType="separate"/>
        </w:r>
        <w:r w:rsidR="00456E7C">
          <w:rPr>
            <w:noProof/>
            <w:webHidden/>
          </w:rPr>
          <w:t>10</w:t>
        </w:r>
        <w:r w:rsidR="009D10B2">
          <w:rPr>
            <w:noProof/>
            <w:webHidden/>
          </w:rPr>
          <w:fldChar w:fldCharType="end"/>
        </w:r>
      </w:hyperlink>
    </w:p>
    <w:p w14:paraId="4E158CCA" w14:textId="6C177C29" w:rsidR="009D10B2" w:rsidRDefault="00187481">
      <w:pPr>
        <w:pStyle w:val="TOC1"/>
        <w:tabs>
          <w:tab w:val="right" w:leader="dot" w:pos="9016"/>
        </w:tabs>
        <w:rPr>
          <w:rFonts w:asciiTheme="minorHAnsi" w:eastAsiaTheme="minorEastAsia" w:hAnsiTheme="minorHAnsi" w:cstheme="minorBidi"/>
          <w:noProof/>
          <w:sz w:val="22"/>
          <w:szCs w:val="22"/>
          <w:lang w:eastAsia="en-GB"/>
        </w:rPr>
      </w:pPr>
      <w:hyperlink w:anchor="_Toc44963353" w:history="1">
        <w:r w:rsidR="009D10B2" w:rsidRPr="009352C3">
          <w:rPr>
            <w:rStyle w:val="Hyperlink"/>
            <w:noProof/>
          </w:rPr>
          <w:t>Learning, Teaching and Assessment</w:t>
        </w:r>
        <w:r w:rsidR="009D10B2">
          <w:rPr>
            <w:noProof/>
            <w:webHidden/>
          </w:rPr>
          <w:tab/>
        </w:r>
        <w:r w:rsidR="009D10B2">
          <w:rPr>
            <w:noProof/>
            <w:webHidden/>
          </w:rPr>
          <w:fldChar w:fldCharType="begin"/>
        </w:r>
        <w:r w:rsidR="009D10B2">
          <w:rPr>
            <w:noProof/>
            <w:webHidden/>
          </w:rPr>
          <w:instrText xml:space="preserve"> PAGEREF _Toc44963353 \h </w:instrText>
        </w:r>
        <w:r w:rsidR="009D10B2">
          <w:rPr>
            <w:noProof/>
            <w:webHidden/>
          </w:rPr>
        </w:r>
        <w:r w:rsidR="009D10B2">
          <w:rPr>
            <w:noProof/>
            <w:webHidden/>
          </w:rPr>
          <w:fldChar w:fldCharType="separate"/>
        </w:r>
        <w:r w:rsidR="00456E7C">
          <w:rPr>
            <w:noProof/>
            <w:webHidden/>
          </w:rPr>
          <w:t>10</w:t>
        </w:r>
        <w:r w:rsidR="009D10B2">
          <w:rPr>
            <w:noProof/>
            <w:webHidden/>
          </w:rPr>
          <w:fldChar w:fldCharType="end"/>
        </w:r>
      </w:hyperlink>
    </w:p>
    <w:p w14:paraId="2BC705B7" w14:textId="01629F20" w:rsidR="009D10B2" w:rsidRDefault="00187481">
      <w:pPr>
        <w:pStyle w:val="TOC2"/>
        <w:rPr>
          <w:rFonts w:asciiTheme="minorHAnsi" w:eastAsiaTheme="minorEastAsia" w:hAnsiTheme="minorHAnsi" w:cstheme="minorBidi"/>
          <w:noProof/>
          <w:sz w:val="22"/>
          <w:szCs w:val="22"/>
          <w:lang w:eastAsia="en-GB"/>
        </w:rPr>
      </w:pPr>
      <w:hyperlink w:anchor="_Toc44963354" w:history="1">
        <w:r w:rsidR="009D10B2" w:rsidRPr="009352C3">
          <w:rPr>
            <w:rStyle w:val="Hyperlink"/>
            <w:noProof/>
          </w:rPr>
          <w:t>Curriculum and meeting individual pupil needs</w:t>
        </w:r>
        <w:r w:rsidR="009D10B2">
          <w:rPr>
            <w:noProof/>
            <w:webHidden/>
          </w:rPr>
          <w:tab/>
        </w:r>
        <w:r w:rsidR="009D10B2">
          <w:rPr>
            <w:noProof/>
            <w:webHidden/>
          </w:rPr>
          <w:fldChar w:fldCharType="begin"/>
        </w:r>
        <w:r w:rsidR="009D10B2">
          <w:rPr>
            <w:noProof/>
            <w:webHidden/>
          </w:rPr>
          <w:instrText xml:space="preserve"> PAGEREF _Toc44963354 \h </w:instrText>
        </w:r>
        <w:r w:rsidR="009D10B2">
          <w:rPr>
            <w:noProof/>
            <w:webHidden/>
          </w:rPr>
        </w:r>
        <w:r w:rsidR="009D10B2">
          <w:rPr>
            <w:noProof/>
            <w:webHidden/>
          </w:rPr>
          <w:fldChar w:fldCharType="separate"/>
        </w:r>
        <w:r w:rsidR="00456E7C">
          <w:rPr>
            <w:noProof/>
            <w:webHidden/>
          </w:rPr>
          <w:t>10</w:t>
        </w:r>
        <w:r w:rsidR="009D10B2">
          <w:rPr>
            <w:noProof/>
            <w:webHidden/>
          </w:rPr>
          <w:fldChar w:fldCharType="end"/>
        </w:r>
      </w:hyperlink>
    </w:p>
    <w:p w14:paraId="0D32F947" w14:textId="117F00F5" w:rsidR="009D10B2" w:rsidRDefault="00187481">
      <w:pPr>
        <w:pStyle w:val="TOC2"/>
        <w:rPr>
          <w:rFonts w:asciiTheme="minorHAnsi" w:eastAsiaTheme="minorEastAsia" w:hAnsiTheme="minorHAnsi" w:cstheme="minorBidi"/>
          <w:noProof/>
          <w:sz w:val="22"/>
          <w:szCs w:val="22"/>
          <w:lang w:eastAsia="en-GB"/>
        </w:rPr>
      </w:pPr>
      <w:hyperlink w:anchor="_Toc44963355" w:history="1">
        <w:r w:rsidR="009D10B2" w:rsidRPr="009352C3">
          <w:rPr>
            <w:rStyle w:val="Hyperlink"/>
            <w:noProof/>
          </w:rPr>
          <w:t>Academic Reports</w:t>
        </w:r>
        <w:r w:rsidR="009D10B2">
          <w:rPr>
            <w:noProof/>
            <w:webHidden/>
          </w:rPr>
          <w:tab/>
        </w:r>
        <w:r w:rsidR="009D10B2">
          <w:rPr>
            <w:noProof/>
            <w:webHidden/>
          </w:rPr>
          <w:fldChar w:fldCharType="begin"/>
        </w:r>
        <w:r w:rsidR="009D10B2">
          <w:rPr>
            <w:noProof/>
            <w:webHidden/>
          </w:rPr>
          <w:instrText xml:space="preserve"> PAGEREF _Toc44963355 \h </w:instrText>
        </w:r>
        <w:r w:rsidR="009D10B2">
          <w:rPr>
            <w:noProof/>
            <w:webHidden/>
          </w:rPr>
        </w:r>
        <w:r w:rsidR="009D10B2">
          <w:rPr>
            <w:noProof/>
            <w:webHidden/>
          </w:rPr>
          <w:fldChar w:fldCharType="separate"/>
        </w:r>
        <w:r w:rsidR="00456E7C">
          <w:rPr>
            <w:noProof/>
            <w:webHidden/>
          </w:rPr>
          <w:t>10</w:t>
        </w:r>
        <w:r w:rsidR="009D10B2">
          <w:rPr>
            <w:noProof/>
            <w:webHidden/>
          </w:rPr>
          <w:fldChar w:fldCharType="end"/>
        </w:r>
      </w:hyperlink>
    </w:p>
    <w:p w14:paraId="7791CA51" w14:textId="50B6CBAB" w:rsidR="009D10B2" w:rsidRDefault="00187481">
      <w:pPr>
        <w:pStyle w:val="TOC2"/>
        <w:rPr>
          <w:rFonts w:asciiTheme="minorHAnsi" w:eastAsiaTheme="minorEastAsia" w:hAnsiTheme="minorHAnsi" w:cstheme="minorBidi"/>
          <w:noProof/>
          <w:sz w:val="22"/>
          <w:szCs w:val="22"/>
          <w:lang w:eastAsia="en-GB"/>
        </w:rPr>
      </w:pPr>
      <w:hyperlink w:anchor="_Toc44963356" w:history="1">
        <w:r w:rsidR="009D10B2" w:rsidRPr="009352C3">
          <w:rPr>
            <w:rStyle w:val="Hyperlink"/>
            <w:noProof/>
          </w:rPr>
          <w:t>Pupil Planners</w:t>
        </w:r>
        <w:r w:rsidR="009D10B2">
          <w:rPr>
            <w:noProof/>
            <w:webHidden/>
          </w:rPr>
          <w:tab/>
        </w:r>
        <w:r w:rsidR="009D10B2">
          <w:rPr>
            <w:noProof/>
            <w:webHidden/>
          </w:rPr>
          <w:fldChar w:fldCharType="begin"/>
        </w:r>
        <w:r w:rsidR="009D10B2">
          <w:rPr>
            <w:noProof/>
            <w:webHidden/>
          </w:rPr>
          <w:instrText xml:space="preserve"> PAGEREF _Toc44963356 \h </w:instrText>
        </w:r>
        <w:r w:rsidR="009D10B2">
          <w:rPr>
            <w:noProof/>
            <w:webHidden/>
          </w:rPr>
        </w:r>
        <w:r w:rsidR="009D10B2">
          <w:rPr>
            <w:noProof/>
            <w:webHidden/>
          </w:rPr>
          <w:fldChar w:fldCharType="separate"/>
        </w:r>
        <w:r w:rsidR="00456E7C">
          <w:rPr>
            <w:noProof/>
            <w:webHidden/>
          </w:rPr>
          <w:t>10</w:t>
        </w:r>
        <w:r w:rsidR="009D10B2">
          <w:rPr>
            <w:noProof/>
            <w:webHidden/>
          </w:rPr>
          <w:fldChar w:fldCharType="end"/>
        </w:r>
      </w:hyperlink>
    </w:p>
    <w:p w14:paraId="2F0B881A" w14:textId="74EDD967" w:rsidR="009D10B2" w:rsidRDefault="00187481">
      <w:pPr>
        <w:pStyle w:val="TOC2"/>
        <w:rPr>
          <w:rFonts w:asciiTheme="minorHAnsi" w:eastAsiaTheme="minorEastAsia" w:hAnsiTheme="minorHAnsi" w:cstheme="minorBidi"/>
          <w:noProof/>
          <w:sz w:val="22"/>
          <w:szCs w:val="22"/>
          <w:lang w:eastAsia="en-GB"/>
        </w:rPr>
      </w:pPr>
      <w:hyperlink w:anchor="_Toc44963357" w:history="1">
        <w:r w:rsidR="009D10B2" w:rsidRPr="009352C3">
          <w:rPr>
            <w:rStyle w:val="Hyperlink"/>
            <w:noProof/>
          </w:rPr>
          <w:t>Homework and Homework club</w:t>
        </w:r>
        <w:r w:rsidR="009D10B2">
          <w:rPr>
            <w:noProof/>
            <w:webHidden/>
          </w:rPr>
          <w:tab/>
        </w:r>
        <w:r w:rsidR="009D10B2">
          <w:rPr>
            <w:noProof/>
            <w:webHidden/>
          </w:rPr>
          <w:fldChar w:fldCharType="begin"/>
        </w:r>
        <w:r w:rsidR="009D10B2">
          <w:rPr>
            <w:noProof/>
            <w:webHidden/>
          </w:rPr>
          <w:instrText xml:space="preserve"> PAGEREF _Toc44963357 \h </w:instrText>
        </w:r>
        <w:r w:rsidR="009D10B2">
          <w:rPr>
            <w:noProof/>
            <w:webHidden/>
          </w:rPr>
        </w:r>
        <w:r w:rsidR="009D10B2">
          <w:rPr>
            <w:noProof/>
            <w:webHidden/>
          </w:rPr>
          <w:fldChar w:fldCharType="separate"/>
        </w:r>
        <w:r w:rsidR="00456E7C">
          <w:rPr>
            <w:noProof/>
            <w:webHidden/>
          </w:rPr>
          <w:t>11</w:t>
        </w:r>
        <w:r w:rsidR="009D10B2">
          <w:rPr>
            <w:noProof/>
            <w:webHidden/>
          </w:rPr>
          <w:fldChar w:fldCharType="end"/>
        </w:r>
      </w:hyperlink>
    </w:p>
    <w:p w14:paraId="68711EE4" w14:textId="778C0BAF" w:rsidR="009D10B2" w:rsidRDefault="00187481">
      <w:pPr>
        <w:pStyle w:val="TOC2"/>
        <w:rPr>
          <w:rFonts w:asciiTheme="minorHAnsi" w:eastAsiaTheme="minorEastAsia" w:hAnsiTheme="minorHAnsi" w:cstheme="minorBidi"/>
          <w:noProof/>
          <w:sz w:val="22"/>
          <w:szCs w:val="22"/>
          <w:lang w:eastAsia="en-GB"/>
        </w:rPr>
      </w:pPr>
      <w:hyperlink w:anchor="_Toc44963358" w:history="1">
        <w:r w:rsidR="009D10B2" w:rsidRPr="009352C3">
          <w:rPr>
            <w:rStyle w:val="Hyperlink"/>
            <w:noProof/>
          </w:rPr>
          <w:t>Library</w:t>
        </w:r>
        <w:r w:rsidR="009D10B2">
          <w:rPr>
            <w:noProof/>
            <w:webHidden/>
          </w:rPr>
          <w:tab/>
        </w:r>
        <w:r w:rsidR="009D10B2">
          <w:rPr>
            <w:noProof/>
            <w:webHidden/>
          </w:rPr>
          <w:fldChar w:fldCharType="begin"/>
        </w:r>
        <w:r w:rsidR="009D10B2">
          <w:rPr>
            <w:noProof/>
            <w:webHidden/>
          </w:rPr>
          <w:instrText xml:space="preserve"> PAGEREF _Toc44963358 \h </w:instrText>
        </w:r>
        <w:r w:rsidR="009D10B2">
          <w:rPr>
            <w:noProof/>
            <w:webHidden/>
          </w:rPr>
        </w:r>
        <w:r w:rsidR="009D10B2">
          <w:rPr>
            <w:noProof/>
            <w:webHidden/>
          </w:rPr>
          <w:fldChar w:fldCharType="separate"/>
        </w:r>
        <w:r w:rsidR="00456E7C">
          <w:rPr>
            <w:noProof/>
            <w:webHidden/>
          </w:rPr>
          <w:t>11</w:t>
        </w:r>
        <w:r w:rsidR="009D10B2">
          <w:rPr>
            <w:noProof/>
            <w:webHidden/>
          </w:rPr>
          <w:fldChar w:fldCharType="end"/>
        </w:r>
      </w:hyperlink>
    </w:p>
    <w:p w14:paraId="56BAFBAD" w14:textId="4016A613" w:rsidR="009D10B2" w:rsidRDefault="00187481">
      <w:pPr>
        <w:pStyle w:val="TOC2"/>
        <w:rPr>
          <w:rFonts w:asciiTheme="minorHAnsi" w:eastAsiaTheme="minorEastAsia" w:hAnsiTheme="minorHAnsi" w:cstheme="minorBidi"/>
          <w:noProof/>
          <w:sz w:val="22"/>
          <w:szCs w:val="22"/>
          <w:lang w:eastAsia="en-GB"/>
        </w:rPr>
      </w:pPr>
      <w:hyperlink w:anchor="_Toc44963359" w:history="1">
        <w:r w:rsidR="009D10B2" w:rsidRPr="009352C3">
          <w:rPr>
            <w:rStyle w:val="Hyperlink"/>
            <w:noProof/>
          </w:rPr>
          <w:t>Parents’ &amp; Carers’ Consultation Evenings</w:t>
        </w:r>
        <w:r w:rsidR="009D10B2">
          <w:rPr>
            <w:noProof/>
            <w:webHidden/>
          </w:rPr>
          <w:tab/>
        </w:r>
        <w:r w:rsidR="009D10B2">
          <w:rPr>
            <w:noProof/>
            <w:webHidden/>
          </w:rPr>
          <w:fldChar w:fldCharType="begin"/>
        </w:r>
        <w:r w:rsidR="009D10B2">
          <w:rPr>
            <w:noProof/>
            <w:webHidden/>
          </w:rPr>
          <w:instrText xml:space="preserve"> PAGEREF _Toc44963359 \h </w:instrText>
        </w:r>
        <w:r w:rsidR="009D10B2">
          <w:rPr>
            <w:noProof/>
            <w:webHidden/>
          </w:rPr>
        </w:r>
        <w:r w:rsidR="009D10B2">
          <w:rPr>
            <w:noProof/>
            <w:webHidden/>
          </w:rPr>
          <w:fldChar w:fldCharType="separate"/>
        </w:r>
        <w:r w:rsidR="00456E7C">
          <w:rPr>
            <w:noProof/>
            <w:webHidden/>
          </w:rPr>
          <w:t>11</w:t>
        </w:r>
        <w:r w:rsidR="009D10B2">
          <w:rPr>
            <w:noProof/>
            <w:webHidden/>
          </w:rPr>
          <w:fldChar w:fldCharType="end"/>
        </w:r>
      </w:hyperlink>
    </w:p>
    <w:p w14:paraId="5E55F66F" w14:textId="267483A8" w:rsidR="009D10B2" w:rsidRDefault="00187481">
      <w:pPr>
        <w:pStyle w:val="TOC2"/>
        <w:rPr>
          <w:rFonts w:asciiTheme="minorHAnsi" w:eastAsiaTheme="minorEastAsia" w:hAnsiTheme="minorHAnsi" w:cstheme="minorBidi"/>
          <w:noProof/>
          <w:sz w:val="22"/>
          <w:szCs w:val="22"/>
          <w:lang w:eastAsia="en-GB"/>
        </w:rPr>
      </w:pPr>
      <w:hyperlink w:anchor="_Toc44963360" w:history="1">
        <w:r w:rsidR="009D10B2" w:rsidRPr="009352C3">
          <w:rPr>
            <w:rStyle w:val="Hyperlink"/>
            <w:noProof/>
          </w:rPr>
          <w:t>Communications</w:t>
        </w:r>
        <w:r w:rsidR="009D10B2">
          <w:rPr>
            <w:noProof/>
            <w:webHidden/>
          </w:rPr>
          <w:tab/>
        </w:r>
        <w:r w:rsidR="009D10B2">
          <w:rPr>
            <w:noProof/>
            <w:webHidden/>
          </w:rPr>
          <w:fldChar w:fldCharType="begin"/>
        </w:r>
        <w:r w:rsidR="009D10B2">
          <w:rPr>
            <w:noProof/>
            <w:webHidden/>
          </w:rPr>
          <w:instrText xml:space="preserve"> PAGEREF _Toc44963360 \h </w:instrText>
        </w:r>
        <w:r w:rsidR="009D10B2">
          <w:rPr>
            <w:noProof/>
            <w:webHidden/>
          </w:rPr>
        </w:r>
        <w:r w:rsidR="009D10B2">
          <w:rPr>
            <w:noProof/>
            <w:webHidden/>
          </w:rPr>
          <w:fldChar w:fldCharType="separate"/>
        </w:r>
        <w:r w:rsidR="00456E7C">
          <w:rPr>
            <w:noProof/>
            <w:webHidden/>
          </w:rPr>
          <w:t>12</w:t>
        </w:r>
        <w:r w:rsidR="009D10B2">
          <w:rPr>
            <w:noProof/>
            <w:webHidden/>
          </w:rPr>
          <w:fldChar w:fldCharType="end"/>
        </w:r>
      </w:hyperlink>
    </w:p>
    <w:p w14:paraId="22DBF151" w14:textId="0E79382E" w:rsidR="009D10B2" w:rsidRDefault="00187481">
      <w:pPr>
        <w:pStyle w:val="TOC1"/>
        <w:tabs>
          <w:tab w:val="right" w:leader="dot" w:pos="9016"/>
        </w:tabs>
        <w:rPr>
          <w:rFonts w:asciiTheme="minorHAnsi" w:eastAsiaTheme="minorEastAsia" w:hAnsiTheme="minorHAnsi" w:cstheme="minorBidi"/>
          <w:noProof/>
          <w:sz w:val="22"/>
          <w:szCs w:val="22"/>
          <w:lang w:eastAsia="en-GB"/>
        </w:rPr>
      </w:pPr>
      <w:hyperlink w:anchor="_Toc44963361" w:history="1">
        <w:r w:rsidR="009D10B2" w:rsidRPr="009352C3">
          <w:rPr>
            <w:rStyle w:val="Hyperlink"/>
            <w:noProof/>
          </w:rPr>
          <w:t>Behaviour, rewards and attendance</w:t>
        </w:r>
        <w:r w:rsidR="009D10B2">
          <w:rPr>
            <w:noProof/>
            <w:webHidden/>
          </w:rPr>
          <w:tab/>
        </w:r>
        <w:r w:rsidR="009D10B2">
          <w:rPr>
            <w:noProof/>
            <w:webHidden/>
          </w:rPr>
          <w:fldChar w:fldCharType="begin"/>
        </w:r>
        <w:r w:rsidR="009D10B2">
          <w:rPr>
            <w:noProof/>
            <w:webHidden/>
          </w:rPr>
          <w:instrText xml:space="preserve"> PAGEREF _Toc44963361 \h </w:instrText>
        </w:r>
        <w:r w:rsidR="009D10B2">
          <w:rPr>
            <w:noProof/>
            <w:webHidden/>
          </w:rPr>
        </w:r>
        <w:r w:rsidR="009D10B2">
          <w:rPr>
            <w:noProof/>
            <w:webHidden/>
          </w:rPr>
          <w:fldChar w:fldCharType="separate"/>
        </w:r>
        <w:r w:rsidR="00456E7C">
          <w:rPr>
            <w:noProof/>
            <w:webHidden/>
          </w:rPr>
          <w:t>13</w:t>
        </w:r>
        <w:r w:rsidR="009D10B2">
          <w:rPr>
            <w:noProof/>
            <w:webHidden/>
          </w:rPr>
          <w:fldChar w:fldCharType="end"/>
        </w:r>
      </w:hyperlink>
    </w:p>
    <w:p w14:paraId="6AC586F7" w14:textId="7F49BBF5" w:rsidR="009D10B2" w:rsidRDefault="00187481">
      <w:pPr>
        <w:pStyle w:val="TOC2"/>
        <w:rPr>
          <w:rFonts w:asciiTheme="minorHAnsi" w:eastAsiaTheme="minorEastAsia" w:hAnsiTheme="minorHAnsi" w:cstheme="minorBidi"/>
          <w:noProof/>
          <w:sz w:val="22"/>
          <w:szCs w:val="22"/>
          <w:lang w:eastAsia="en-GB"/>
        </w:rPr>
      </w:pPr>
      <w:hyperlink w:anchor="_Toc44963362" w:history="1">
        <w:r w:rsidR="009D10B2" w:rsidRPr="009352C3">
          <w:rPr>
            <w:rStyle w:val="Hyperlink"/>
            <w:noProof/>
          </w:rPr>
          <w:t>Classroom Behaviour Plan</w:t>
        </w:r>
        <w:r w:rsidR="009D10B2">
          <w:rPr>
            <w:noProof/>
            <w:webHidden/>
          </w:rPr>
          <w:tab/>
        </w:r>
        <w:r w:rsidR="009D10B2">
          <w:rPr>
            <w:noProof/>
            <w:webHidden/>
          </w:rPr>
          <w:fldChar w:fldCharType="begin"/>
        </w:r>
        <w:r w:rsidR="009D10B2">
          <w:rPr>
            <w:noProof/>
            <w:webHidden/>
          </w:rPr>
          <w:instrText xml:space="preserve"> PAGEREF _Toc44963362 \h </w:instrText>
        </w:r>
        <w:r w:rsidR="009D10B2">
          <w:rPr>
            <w:noProof/>
            <w:webHidden/>
          </w:rPr>
        </w:r>
        <w:r w:rsidR="009D10B2">
          <w:rPr>
            <w:noProof/>
            <w:webHidden/>
          </w:rPr>
          <w:fldChar w:fldCharType="separate"/>
        </w:r>
        <w:r w:rsidR="00456E7C">
          <w:rPr>
            <w:noProof/>
            <w:webHidden/>
          </w:rPr>
          <w:t>13</w:t>
        </w:r>
        <w:r w:rsidR="009D10B2">
          <w:rPr>
            <w:noProof/>
            <w:webHidden/>
          </w:rPr>
          <w:fldChar w:fldCharType="end"/>
        </w:r>
      </w:hyperlink>
    </w:p>
    <w:p w14:paraId="36D7AA11" w14:textId="40DF80D5" w:rsidR="009D10B2" w:rsidRDefault="00187481">
      <w:pPr>
        <w:pStyle w:val="TOC3"/>
        <w:tabs>
          <w:tab w:val="right" w:leader="dot" w:pos="9016"/>
        </w:tabs>
        <w:rPr>
          <w:rFonts w:asciiTheme="minorHAnsi" w:eastAsiaTheme="minorEastAsia" w:hAnsiTheme="minorHAnsi" w:cstheme="minorBidi"/>
          <w:noProof/>
          <w:sz w:val="22"/>
          <w:szCs w:val="22"/>
          <w:lang w:eastAsia="en-GB"/>
        </w:rPr>
      </w:pPr>
      <w:hyperlink w:anchor="_Toc44963363" w:history="1">
        <w:r w:rsidR="009D10B2" w:rsidRPr="009352C3">
          <w:rPr>
            <w:rStyle w:val="Hyperlink"/>
            <w:noProof/>
          </w:rPr>
          <w:t>Rewards</w:t>
        </w:r>
        <w:r w:rsidR="009D10B2">
          <w:rPr>
            <w:noProof/>
            <w:webHidden/>
          </w:rPr>
          <w:tab/>
        </w:r>
        <w:r w:rsidR="009D10B2">
          <w:rPr>
            <w:noProof/>
            <w:webHidden/>
          </w:rPr>
          <w:fldChar w:fldCharType="begin"/>
        </w:r>
        <w:r w:rsidR="009D10B2">
          <w:rPr>
            <w:noProof/>
            <w:webHidden/>
          </w:rPr>
          <w:instrText xml:space="preserve"> PAGEREF _Toc44963363 \h </w:instrText>
        </w:r>
        <w:r w:rsidR="009D10B2">
          <w:rPr>
            <w:noProof/>
            <w:webHidden/>
          </w:rPr>
        </w:r>
        <w:r w:rsidR="009D10B2">
          <w:rPr>
            <w:noProof/>
            <w:webHidden/>
          </w:rPr>
          <w:fldChar w:fldCharType="separate"/>
        </w:r>
        <w:r w:rsidR="00456E7C">
          <w:rPr>
            <w:noProof/>
            <w:webHidden/>
          </w:rPr>
          <w:t>13</w:t>
        </w:r>
        <w:r w:rsidR="009D10B2">
          <w:rPr>
            <w:noProof/>
            <w:webHidden/>
          </w:rPr>
          <w:fldChar w:fldCharType="end"/>
        </w:r>
      </w:hyperlink>
    </w:p>
    <w:p w14:paraId="0AA41D3B" w14:textId="11BA59B3" w:rsidR="009D10B2" w:rsidRDefault="00187481">
      <w:pPr>
        <w:pStyle w:val="TOC3"/>
        <w:tabs>
          <w:tab w:val="right" w:leader="dot" w:pos="9016"/>
        </w:tabs>
        <w:rPr>
          <w:rFonts w:asciiTheme="minorHAnsi" w:eastAsiaTheme="minorEastAsia" w:hAnsiTheme="minorHAnsi" w:cstheme="minorBidi"/>
          <w:noProof/>
          <w:sz w:val="22"/>
          <w:szCs w:val="22"/>
          <w:lang w:eastAsia="en-GB"/>
        </w:rPr>
      </w:pPr>
      <w:hyperlink w:anchor="_Toc44963364" w:history="1">
        <w:r w:rsidR="009D10B2" w:rsidRPr="009352C3">
          <w:rPr>
            <w:rStyle w:val="Hyperlink"/>
            <w:noProof/>
          </w:rPr>
          <w:t>Consequences</w:t>
        </w:r>
        <w:r w:rsidR="009D10B2">
          <w:rPr>
            <w:noProof/>
            <w:webHidden/>
          </w:rPr>
          <w:tab/>
        </w:r>
        <w:r w:rsidR="009D10B2">
          <w:rPr>
            <w:noProof/>
            <w:webHidden/>
          </w:rPr>
          <w:fldChar w:fldCharType="begin"/>
        </w:r>
        <w:r w:rsidR="009D10B2">
          <w:rPr>
            <w:noProof/>
            <w:webHidden/>
          </w:rPr>
          <w:instrText xml:space="preserve"> PAGEREF _Toc44963364 \h </w:instrText>
        </w:r>
        <w:r w:rsidR="009D10B2">
          <w:rPr>
            <w:noProof/>
            <w:webHidden/>
          </w:rPr>
        </w:r>
        <w:r w:rsidR="009D10B2">
          <w:rPr>
            <w:noProof/>
            <w:webHidden/>
          </w:rPr>
          <w:fldChar w:fldCharType="separate"/>
        </w:r>
        <w:r w:rsidR="00456E7C">
          <w:rPr>
            <w:noProof/>
            <w:webHidden/>
          </w:rPr>
          <w:t>13</w:t>
        </w:r>
        <w:r w:rsidR="009D10B2">
          <w:rPr>
            <w:noProof/>
            <w:webHidden/>
          </w:rPr>
          <w:fldChar w:fldCharType="end"/>
        </w:r>
      </w:hyperlink>
    </w:p>
    <w:p w14:paraId="550205BF" w14:textId="3BF49A94" w:rsidR="009D10B2" w:rsidRDefault="00187481">
      <w:pPr>
        <w:pStyle w:val="TOC2"/>
        <w:rPr>
          <w:rFonts w:asciiTheme="minorHAnsi" w:eastAsiaTheme="minorEastAsia" w:hAnsiTheme="minorHAnsi" w:cstheme="minorBidi"/>
          <w:noProof/>
          <w:sz w:val="22"/>
          <w:szCs w:val="22"/>
          <w:lang w:eastAsia="en-GB"/>
        </w:rPr>
      </w:pPr>
      <w:hyperlink w:anchor="_Toc44963365" w:history="1">
        <w:r w:rsidR="009D10B2" w:rsidRPr="009352C3">
          <w:rPr>
            <w:rStyle w:val="Hyperlink"/>
            <w:noProof/>
          </w:rPr>
          <w:t>Bullying</w:t>
        </w:r>
        <w:r w:rsidR="009D10B2">
          <w:rPr>
            <w:noProof/>
            <w:webHidden/>
          </w:rPr>
          <w:tab/>
        </w:r>
        <w:r w:rsidR="009D10B2">
          <w:rPr>
            <w:noProof/>
            <w:webHidden/>
          </w:rPr>
          <w:fldChar w:fldCharType="begin"/>
        </w:r>
        <w:r w:rsidR="009D10B2">
          <w:rPr>
            <w:noProof/>
            <w:webHidden/>
          </w:rPr>
          <w:instrText xml:space="preserve"> PAGEREF _Toc44963365 \h </w:instrText>
        </w:r>
        <w:r w:rsidR="009D10B2">
          <w:rPr>
            <w:noProof/>
            <w:webHidden/>
          </w:rPr>
        </w:r>
        <w:r w:rsidR="009D10B2">
          <w:rPr>
            <w:noProof/>
            <w:webHidden/>
          </w:rPr>
          <w:fldChar w:fldCharType="separate"/>
        </w:r>
        <w:r w:rsidR="00456E7C">
          <w:rPr>
            <w:noProof/>
            <w:webHidden/>
          </w:rPr>
          <w:t>13</w:t>
        </w:r>
        <w:r w:rsidR="009D10B2">
          <w:rPr>
            <w:noProof/>
            <w:webHidden/>
          </w:rPr>
          <w:fldChar w:fldCharType="end"/>
        </w:r>
      </w:hyperlink>
    </w:p>
    <w:p w14:paraId="49A35BC2" w14:textId="39AC1536" w:rsidR="009D10B2" w:rsidRDefault="00187481">
      <w:pPr>
        <w:pStyle w:val="TOC2"/>
        <w:rPr>
          <w:rFonts w:asciiTheme="minorHAnsi" w:eastAsiaTheme="minorEastAsia" w:hAnsiTheme="minorHAnsi" w:cstheme="minorBidi"/>
          <w:noProof/>
          <w:sz w:val="22"/>
          <w:szCs w:val="22"/>
          <w:lang w:eastAsia="en-GB"/>
        </w:rPr>
      </w:pPr>
      <w:hyperlink w:anchor="_Toc44963366" w:history="1">
        <w:r w:rsidR="009D10B2" w:rsidRPr="009352C3">
          <w:rPr>
            <w:rStyle w:val="Hyperlink"/>
            <w:noProof/>
          </w:rPr>
          <w:t>Cyber Bullying</w:t>
        </w:r>
        <w:r w:rsidR="009D10B2">
          <w:rPr>
            <w:noProof/>
            <w:webHidden/>
          </w:rPr>
          <w:tab/>
        </w:r>
        <w:r w:rsidR="009D10B2">
          <w:rPr>
            <w:noProof/>
            <w:webHidden/>
          </w:rPr>
          <w:fldChar w:fldCharType="begin"/>
        </w:r>
        <w:r w:rsidR="009D10B2">
          <w:rPr>
            <w:noProof/>
            <w:webHidden/>
          </w:rPr>
          <w:instrText xml:space="preserve"> PAGEREF _Toc44963366 \h </w:instrText>
        </w:r>
        <w:r w:rsidR="009D10B2">
          <w:rPr>
            <w:noProof/>
            <w:webHidden/>
          </w:rPr>
        </w:r>
        <w:r w:rsidR="009D10B2">
          <w:rPr>
            <w:noProof/>
            <w:webHidden/>
          </w:rPr>
          <w:fldChar w:fldCharType="separate"/>
        </w:r>
        <w:r w:rsidR="00456E7C">
          <w:rPr>
            <w:noProof/>
            <w:webHidden/>
          </w:rPr>
          <w:t>14</w:t>
        </w:r>
        <w:r w:rsidR="009D10B2">
          <w:rPr>
            <w:noProof/>
            <w:webHidden/>
          </w:rPr>
          <w:fldChar w:fldCharType="end"/>
        </w:r>
      </w:hyperlink>
    </w:p>
    <w:p w14:paraId="1B04067C" w14:textId="0D56B615" w:rsidR="009D10B2" w:rsidRDefault="00187481">
      <w:pPr>
        <w:pStyle w:val="TOC2"/>
        <w:rPr>
          <w:rFonts w:asciiTheme="minorHAnsi" w:eastAsiaTheme="minorEastAsia" w:hAnsiTheme="minorHAnsi" w:cstheme="minorBidi"/>
          <w:noProof/>
          <w:sz w:val="22"/>
          <w:szCs w:val="22"/>
          <w:lang w:eastAsia="en-GB"/>
        </w:rPr>
      </w:pPr>
      <w:hyperlink w:anchor="_Toc44963367" w:history="1">
        <w:r w:rsidR="009D10B2" w:rsidRPr="009352C3">
          <w:rPr>
            <w:rStyle w:val="Hyperlink"/>
            <w:noProof/>
          </w:rPr>
          <w:t>Attendance</w:t>
        </w:r>
        <w:r w:rsidR="009D10B2">
          <w:rPr>
            <w:noProof/>
            <w:webHidden/>
          </w:rPr>
          <w:tab/>
        </w:r>
        <w:r w:rsidR="009D10B2">
          <w:rPr>
            <w:noProof/>
            <w:webHidden/>
          </w:rPr>
          <w:fldChar w:fldCharType="begin"/>
        </w:r>
        <w:r w:rsidR="009D10B2">
          <w:rPr>
            <w:noProof/>
            <w:webHidden/>
          </w:rPr>
          <w:instrText xml:space="preserve"> PAGEREF _Toc44963367 \h </w:instrText>
        </w:r>
        <w:r w:rsidR="009D10B2">
          <w:rPr>
            <w:noProof/>
            <w:webHidden/>
          </w:rPr>
        </w:r>
        <w:r w:rsidR="009D10B2">
          <w:rPr>
            <w:noProof/>
            <w:webHidden/>
          </w:rPr>
          <w:fldChar w:fldCharType="separate"/>
        </w:r>
        <w:r w:rsidR="00456E7C">
          <w:rPr>
            <w:noProof/>
            <w:webHidden/>
          </w:rPr>
          <w:t>14</w:t>
        </w:r>
        <w:r w:rsidR="009D10B2">
          <w:rPr>
            <w:noProof/>
            <w:webHidden/>
          </w:rPr>
          <w:fldChar w:fldCharType="end"/>
        </w:r>
      </w:hyperlink>
    </w:p>
    <w:p w14:paraId="047970D5" w14:textId="1316A5FD" w:rsidR="009D10B2" w:rsidRDefault="00187481">
      <w:pPr>
        <w:pStyle w:val="TOC2"/>
        <w:rPr>
          <w:rFonts w:asciiTheme="minorHAnsi" w:eastAsiaTheme="minorEastAsia" w:hAnsiTheme="minorHAnsi" w:cstheme="minorBidi"/>
          <w:noProof/>
          <w:sz w:val="22"/>
          <w:szCs w:val="22"/>
          <w:lang w:eastAsia="en-GB"/>
        </w:rPr>
      </w:pPr>
      <w:hyperlink w:anchor="_Toc44963368" w:history="1">
        <w:r w:rsidR="009D10B2" w:rsidRPr="009352C3">
          <w:rPr>
            <w:rStyle w:val="Hyperlink"/>
            <w:noProof/>
          </w:rPr>
          <w:t>Mobile Phones</w:t>
        </w:r>
        <w:r w:rsidR="009D10B2">
          <w:rPr>
            <w:noProof/>
            <w:webHidden/>
          </w:rPr>
          <w:tab/>
        </w:r>
        <w:r w:rsidR="009D10B2">
          <w:rPr>
            <w:noProof/>
            <w:webHidden/>
          </w:rPr>
          <w:fldChar w:fldCharType="begin"/>
        </w:r>
        <w:r w:rsidR="009D10B2">
          <w:rPr>
            <w:noProof/>
            <w:webHidden/>
          </w:rPr>
          <w:instrText xml:space="preserve"> PAGEREF _Toc44963368 \h </w:instrText>
        </w:r>
        <w:r w:rsidR="009D10B2">
          <w:rPr>
            <w:noProof/>
            <w:webHidden/>
          </w:rPr>
        </w:r>
        <w:r w:rsidR="009D10B2">
          <w:rPr>
            <w:noProof/>
            <w:webHidden/>
          </w:rPr>
          <w:fldChar w:fldCharType="separate"/>
        </w:r>
        <w:r w:rsidR="00456E7C">
          <w:rPr>
            <w:noProof/>
            <w:webHidden/>
          </w:rPr>
          <w:t>15</w:t>
        </w:r>
        <w:r w:rsidR="009D10B2">
          <w:rPr>
            <w:noProof/>
            <w:webHidden/>
          </w:rPr>
          <w:fldChar w:fldCharType="end"/>
        </w:r>
      </w:hyperlink>
    </w:p>
    <w:p w14:paraId="41EA4E2E" w14:textId="52FFF41F" w:rsidR="009D10B2" w:rsidRDefault="00187481">
      <w:pPr>
        <w:pStyle w:val="TOC2"/>
        <w:rPr>
          <w:rFonts w:asciiTheme="minorHAnsi" w:eastAsiaTheme="minorEastAsia" w:hAnsiTheme="minorHAnsi" w:cstheme="minorBidi"/>
          <w:noProof/>
          <w:sz w:val="22"/>
          <w:szCs w:val="22"/>
          <w:lang w:eastAsia="en-GB"/>
        </w:rPr>
      </w:pPr>
      <w:hyperlink w:anchor="_Toc44963369" w:history="1">
        <w:r w:rsidR="009D10B2" w:rsidRPr="009352C3">
          <w:rPr>
            <w:rStyle w:val="Hyperlink"/>
            <w:noProof/>
          </w:rPr>
          <w:t>Clubs and Activities</w:t>
        </w:r>
        <w:r w:rsidR="009D10B2">
          <w:rPr>
            <w:noProof/>
            <w:webHidden/>
          </w:rPr>
          <w:tab/>
        </w:r>
        <w:r w:rsidR="009D10B2">
          <w:rPr>
            <w:noProof/>
            <w:webHidden/>
          </w:rPr>
          <w:fldChar w:fldCharType="begin"/>
        </w:r>
        <w:r w:rsidR="009D10B2">
          <w:rPr>
            <w:noProof/>
            <w:webHidden/>
          </w:rPr>
          <w:instrText xml:space="preserve"> PAGEREF _Toc44963369 \h </w:instrText>
        </w:r>
        <w:r w:rsidR="009D10B2">
          <w:rPr>
            <w:noProof/>
            <w:webHidden/>
          </w:rPr>
        </w:r>
        <w:r w:rsidR="009D10B2">
          <w:rPr>
            <w:noProof/>
            <w:webHidden/>
          </w:rPr>
          <w:fldChar w:fldCharType="separate"/>
        </w:r>
        <w:r w:rsidR="00456E7C">
          <w:rPr>
            <w:noProof/>
            <w:webHidden/>
          </w:rPr>
          <w:t>15</w:t>
        </w:r>
        <w:r w:rsidR="009D10B2">
          <w:rPr>
            <w:noProof/>
            <w:webHidden/>
          </w:rPr>
          <w:fldChar w:fldCharType="end"/>
        </w:r>
      </w:hyperlink>
    </w:p>
    <w:p w14:paraId="54C61A65" w14:textId="3A48EC9F" w:rsidR="009D10B2" w:rsidRDefault="00187481">
      <w:pPr>
        <w:pStyle w:val="TOC2"/>
        <w:rPr>
          <w:rFonts w:asciiTheme="minorHAnsi" w:eastAsiaTheme="minorEastAsia" w:hAnsiTheme="minorHAnsi" w:cstheme="minorBidi"/>
          <w:noProof/>
          <w:sz w:val="22"/>
          <w:szCs w:val="22"/>
          <w:lang w:eastAsia="en-GB"/>
        </w:rPr>
      </w:pPr>
      <w:hyperlink w:anchor="_Toc44963370" w:history="1">
        <w:r w:rsidR="009D10B2" w:rsidRPr="009352C3">
          <w:rPr>
            <w:rStyle w:val="Hyperlink"/>
            <w:noProof/>
          </w:rPr>
          <w:t>Educational Trips</w:t>
        </w:r>
        <w:r w:rsidR="009D10B2">
          <w:rPr>
            <w:noProof/>
            <w:webHidden/>
          </w:rPr>
          <w:tab/>
        </w:r>
        <w:r w:rsidR="009D10B2">
          <w:rPr>
            <w:noProof/>
            <w:webHidden/>
          </w:rPr>
          <w:fldChar w:fldCharType="begin"/>
        </w:r>
        <w:r w:rsidR="009D10B2">
          <w:rPr>
            <w:noProof/>
            <w:webHidden/>
          </w:rPr>
          <w:instrText xml:space="preserve"> PAGEREF _Toc44963370 \h </w:instrText>
        </w:r>
        <w:r w:rsidR="009D10B2">
          <w:rPr>
            <w:noProof/>
            <w:webHidden/>
          </w:rPr>
        </w:r>
        <w:r w:rsidR="009D10B2">
          <w:rPr>
            <w:noProof/>
            <w:webHidden/>
          </w:rPr>
          <w:fldChar w:fldCharType="separate"/>
        </w:r>
        <w:r w:rsidR="00456E7C">
          <w:rPr>
            <w:noProof/>
            <w:webHidden/>
          </w:rPr>
          <w:t>15</w:t>
        </w:r>
        <w:r w:rsidR="009D10B2">
          <w:rPr>
            <w:noProof/>
            <w:webHidden/>
          </w:rPr>
          <w:fldChar w:fldCharType="end"/>
        </w:r>
      </w:hyperlink>
    </w:p>
    <w:p w14:paraId="4EEF6CCE" w14:textId="17965FA1" w:rsidR="009D10B2" w:rsidRDefault="00187481">
      <w:pPr>
        <w:pStyle w:val="TOC3"/>
        <w:tabs>
          <w:tab w:val="right" w:leader="dot" w:pos="9016"/>
        </w:tabs>
        <w:rPr>
          <w:rFonts w:asciiTheme="minorHAnsi" w:eastAsiaTheme="minorEastAsia" w:hAnsiTheme="minorHAnsi" w:cstheme="minorBidi"/>
          <w:noProof/>
          <w:sz w:val="22"/>
          <w:szCs w:val="22"/>
          <w:lang w:eastAsia="en-GB"/>
        </w:rPr>
      </w:pPr>
      <w:hyperlink w:anchor="_Toc44963371" w:history="1">
        <w:r w:rsidR="009D10B2" w:rsidRPr="009352C3">
          <w:rPr>
            <w:rStyle w:val="Hyperlink"/>
            <w:noProof/>
          </w:rPr>
          <w:t>Day Trips</w:t>
        </w:r>
        <w:r w:rsidR="009D10B2">
          <w:rPr>
            <w:noProof/>
            <w:webHidden/>
          </w:rPr>
          <w:tab/>
        </w:r>
        <w:r w:rsidR="009D10B2">
          <w:rPr>
            <w:noProof/>
            <w:webHidden/>
          </w:rPr>
          <w:fldChar w:fldCharType="begin"/>
        </w:r>
        <w:r w:rsidR="009D10B2">
          <w:rPr>
            <w:noProof/>
            <w:webHidden/>
          </w:rPr>
          <w:instrText xml:space="preserve"> PAGEREF _Toc44963371 \h </w:instrText>
        </w:r>
        <w:r w:rsidR="009D10B2">
          <w:rPr>
            <w:noProof/>
            <w:webHidden/>
          </w:rPr>
        </w:r>
        <w:r w:rsidR="009D10B2">
          <w:rPr>
            <w:noProof/>
            <w:webHidden/>
          </w:rPr>
          <w:fldChar w:fldCharType="separate"/>
        </w:r>
        <w:r w:rsidR="00456E7C">
          <w:rPr>
            <w:noProof/>
            <w:webHidden/>
          </w:rPr>
          <w:t>15</w:t>
        </w:r>
        <w:r w:rsidR="009D10B2">
          <w:rPr>
            <w:noProof/>
            <w:webHidden/>
          </w:rPr>
          <w:fldChar w:fldCharType="end"/>
        </w:r>
      </w:hyperlink>
    </w:p>
    <w:p w14:paraId="522E0C0D" w14:textId="58463CD8" w:rsidR="009D10B2" w:rsidRDefault="00187481">
      <w:pPr>
        <w:pStyle w:val="TOC3"/>
        <w:tabs>
          <w:tab w:val="right" w:leader="dot" w:pos="9016"/>
        </w:tabs>
        <w:rPr>
          <w:rFonts w:asciiTheme="minorHAnsi" w:eastAsiaTheme="minorEastAsia" w:hAnsiTheme="minorHAnsi" w:cstheme="minorBidi"/>
          <w:noProof/>
          <w:sz w:val="22"/>
          <w:szCs w:val="22"/>
          <w:lang w:eastAsia="en-GB"/>
        </w:rPr>
      </w:pPr>
      <w:hyperlink w:anchor="_Toc44963372" w:history="1">
        <w:r w:rsidR="009D10B2" w:rsidRPr="009352C3">
          <w:rPr>
            <w:rStyle w:val="Hyperlink"/>
            <w:noProof/>
          </w:rPr>
          <w:t>Residential Trips</w:t>
        </w:r>
        <w:r w:rsidR="009D10B2">
          <w:rPr>
            <w:noProof/>
            <w:webHidden/>
          </w:rPr>
          <w:tab/>
        </w:r>
        <w:r w:rsidR="009D10B2">
          <w:rPr>
            <w:noProof/>
            <w:webHidden/>
          </w:rPr>
          <w:fldChar w:fldCharType="begin"/>
        </w:r>
        <w:r w:rsidR="009D10B2">
          <w:rPr>
            <w:noProof/>
            <w:webHidden/>
          </w:rPr>
          <w:instrText xml:space="preserve"> PAGEREF _Toc44963372 \h </w:instrText>
        </w:r>
        <w:r w:rsidR="009D10B2">
          <w:rPr>
            <w:noProof/>
            <w:webHidden/>
          </w:rPr>
        </w:r>
        <w:r w:rsidR="009D10B2">
          <w:rPr>
            <w:noProof/>
            <w:webHidden/>
          </w:rPr>
          <w:fldChar w:fldCharType="separate"/>
        </w:r>
        <w:r w:rsidR="00456E7C">
          <w:rPr>
            <w:noProof/>
            <w:webHidden/>
          </w:rPr>
          <w:t>16</w:t>
        </w:r>
        <w:r w:rsidR="009D10B2">
          <w:rPr>
            <w:noProof/>
            <w:webHidden/>
          </w:rPr>
          <w:fldChar w:fldCharType="end"/>
        </w:r>
      </w:hyperlink>
    </w:p>
    <w:p w14:paraId="4B913A2B" w14:textId="1D4FE77F" w:rsidR="009D10B2" w:rsidRDefault="00187481">
      <w:pPr>
        <w:pStyle w:val="TOC2"/>
        <w:rPr>
          <w:rFonts w:asciiTheme="minorHAnsi" w:eastAsiaTheme="minorEastAsia" w:hAnsiTheme="minorHAnsi" w:cstheme="minorBidi"/>
          <w:noProof/>
          <w:sz w:val="22"/>
          <w:szCs w:val="22"/>
          <w:lang w:eastAsia="en-GB"/>
        </w:rPr>
      </w:pPr>
      <w:hyperlink w:anchor="_Toc44963373" w:history="1">
        <w:r w:rsidR="009D10B2" w:rsidRPr="009352C3">
          <w:rPr>
            <w:rStyle w:val="Hyperlink"/>
            <w:noProof/>
          </w:rPr>
          <w:t>Music instrumental tuition and opportunities for ensemble activities</w:t>
        </w:r>
        <w:r w:rsidR="009D10B2">
          <w:rPr>
            <w:noProof/>
            <w:webHidden/>
          </w:rPr>
          <w:tab/>
        </w:r>
        <w:r w:rsidR="009D10B2">
          <w:rPr>
            <w:noProof/>
            <w:webHidden/>
          </w:rPr>
          <w:fldChar w:fldCharType="begin"/>
        </w:r>
        <w:r w:rsidR="009D10B2">
          <w:rPr>
            <w:noProof/>
            <w:webHidden/>
          </w:rPr>
          <w:instrText xml:space="preserve"> PAGEREF _Toc44963373 \h </w:instrText>
        </w:r>
        <w:r w:rsidR="009D10B2">
          <w:rPr>
            <w:noProof/>
            <w:webHidden/>
          </w:rPr>
        </w:r>
        <w:r w:rsidR="009D10B2">
          <w:rPr>
            <w:noProof/>
            <w:webHidden/>
          </w:rPr>
          <w:fldChar w:fldCharType="separate"/>
        </w:r>
        <w:r w:rsidR="00456E7C">
          <w:rPr>
            <w:noProof/>
            <w:webHidden/>
          </w:rPr>
          <w:t>16</w:t>
        </w:r>
        <w:r w:rsidR="009D10B2">
          <w:rPr>
            <w:noProof/>
            <w:webHidden/>
          </w:rPr>
          <w:fldChar w:fldCharType="end"/>
        </w:r>
      </w:hyperlink>
    </w:p>
    <w:p w14:paraId="1D716F98" w14:textId="070217B6" w:rsidR="009D10B2" w:rsidRDefault="00187481">
      <w:pPr>
        <w:pStyle w:val="TOC1"/>
        <w:tabs>
          <w:tab w:val="right" w:leader="dot" w:pos="9016"/>
        </w:tabs>
        <w:rPr>
          <w:rFonts w:asciiTheme="minorHAnsi" w:eastAsiaTheme="minorEastAsia" w:hAnsiTheme="minorHAnsi" w:cstheme="minorBidi"/>
          <w:noProof/>
          <w:sz w:val="22"/>
          <w:szCs w:val="22"/>
          <w:lang w:eastAsia="en-GB"/>
        </w:rPr>
      </w:pPr>
      <w:hyperlink w:anchor="_Toc44963374" w:history="1">
        <w:r w:rsidR="009D10B2" w:rsidRPr="009352C3">
          <w:rPr>
            <w:rStyle w:val="Hyperlink"/>
            <w:noProof/>
          </w:rPr>
          <w:t>Supporting the school</w:t>
        </w:r>
        <w:r w:rsidR="009D10B2">
          <w:rPr>
            <w:noProof/>
            <w:webHidden/>
          </w:rPr>
          <w:tab/>
        </w:r>
        <w:r w:rsidR="009D10B2">
          <w:rPr>
            <w:noProof/>
            <w:webHidden/>
          </w:rPr>
          <w:fldChar w:fldCharType="begin"/>
        </w:r>
        <w:r w:rsidR="009D10B2">
          <w:rPr>
            <w:noProof/>
            <w:webHidden/>
          </w:rPr>
          <w:instrText xml:space="preserve"> PAGEREF _Toc44963374 \h </w:instrText>
        </w:r>
        <w:r w:rsidR="009D10B2">
          <w:rPr>
            <w:noProof/>
            <w:webHidden/>
          </w:rPr>
        </w:r>
        <w:r w:rsidR="009D10B2">
          <w:rPr>
            <w:noProof/>
            <w:webHidden/>
          </w:rPr>
          <w:fldChar w:fldCharType="separate"/>
        </w:r>
        <w:r w:rsidR="00456E7C">
          <w:rPr>
            <w:noProof/>
            <w:webHidden/>
          </w:rPr>
          <w:t>16</w:t>
        </w:r>
        <w:r w:rsidR="009D10B2">
          <w:rPr>
            <w:noProof/>
            <w:webHidden/>
          </w:rPr>
          <w:fldChar w:fldCharType="end"/>
        </w:r>
      </w:hyperlink>
    </w:p>
    <w:p w14:paraId="23D2EA3F" w14:textId="19867C31" w:rsidR="009D10B2" w:rsidRDefault="00187481">
      <w:pPr>
        <w:pStyle w:val="TOC2"/>
        <w:rPr>
          <w:rFonts w:asciiTheme="minorHAnsi" w:eastAsiaTheme="minorEastAsia" w:hAnsiTheme="minorHAnsi" w:cstheme="minorBidi"/>
          <w:noProof/>
          <w:sz w:val="22"/>
          <w:szCs w:val="22"/>
          <w:lang w:eastAsia="en-GB"/>
        </w:rPr>
      </w:pPr>
      <w:hyperlink w:anchor="_Toc44963375" w:history="1">
        <w:r w:rsidR="009D10B2" w:rsidRPr="009352C3">
          <w:rPr>
            <w:rStyle w:val="Hyperlink"/>
            <w:noProof/>
          </w:rPr>
          <w:t>Governing Body</w:t>
        </w:r>
        <w:r w:rsidR="009D10B2">
          <w:rPr>
            <w:noProof/>
            <w:webHidden/>
          </w:rPr>
          <w:tab/>
        </w:r>
        <w:r w:rsidR="009D10B2">
          <w:rPr>
            <w:noProof/>
            <w:webHidden/>
          </w:rPr>
          <w:fldChar w:fldCharType="begin"/>
        </w:r>
        <w:r w:rsidR="009D10B2">
          <w:rPr>
            <w:noProof/>
            <w:webHidden/>
          </w:rPr>
          <w:instrText xml:space="preserve"> PAGEREF _Toc44963375 \h </w:instrText>
        </w:r>
        <w:r w:rsidR="009D10B2">
          <w:rPr>
            <w:noProof/>
            <w:webHidden/>
          </w:rPr>
        </w:r>
        <w:r w:rsidR="009D10B2">
          <w:rPr>
            <w:noProof/>
            <w:webHidden/>
          </w:rPr>
          <w:fldChar w:fldCharType="separate"/>
        </w:r>
        <w:r w:rsidR="00456E7C">
          <w:rPr>
            <w:noProof/>
            <w:webHidden/>
          </w:rPr>
          <w:t>16</w:t>
        </w:r>
        <w:r w:rsidR="009D10B2">
          <w:rPr>
            <w:noProof/>
            <w:webHidden/>
          </w:rPr>
          <w:fldChar w:fldCharType="end"/>
        </w:r>
      </w:hyperlink>
    </w:p>
    <w:p w14:paraId="6D71260F" w14:textId="430DD180" w:rsidR="009D10B2" w:rsidRDefault="00187481">
      <w:pPr>
        <w:pStyle w:val="TOC2"/>
        <w:rPr>
          <w:rFonts w:asciiTheme="minorHAnsi" w:eastAsiaTheme="minorEastAsia" w:hAnsiTheme="minorHAnsi" w:cstheme="minorBidi"/>
          <w:noProof/>
          <w:sz w:val="22"/>
          <w:szCs w:val="22"/>
          <w:lang w:eastAsia="en-GB"/>
        </w:rPr>
      </w:pPr>
      <w:hyperlink w:anchor="_Toc44963376" w:history="1">
        <w:r w:rsidR="009D10B2" w:rsidRPr="009352C3">
          <w:rPr>
            <w:rStyle w:val="Hyperlink"/>
            <w:noProof/>
          </w:rPr>
          <w:t>Parent council</w:t>
        </w:r>
        <w:r w:rsidR="009D10B2">
          <w:rPr>
            <w:noProof/>
            <w:webHidden/>
          </w:rPr>
          <w:tab/>
        </w:r>
        <w:r w:rsidR="009D10B2">
          <w:rPr>
            <w:noProof/>
            <w:webHidden/>
          </w:rPr>
          <w:fldChar w:fldCharType="begin"/>
        </w:r>
        <w:r w:rsidR="009D10B2">
          <w:rPr>
            <w:noProof/>
            <w:webHidden/>
          </w:rPr>
          <w:instrText xml:space="preserve"> PAGEREF _Toc44963376 \h </w:instrText>
        </w:r>
        <w:r w:rsidR="009D10B2">
          <w:rPr>
            <w:noProof/>
            <w:webHidden/>
          </w:rPr>
        </w:r>
        <w:r w:rsidR="009D10B2">
          <w:rPr>
            <w:noProof/>
            <w:webHidden/>
          </w:rPr>
          <w:fldChar w:fldCharType="separate"/>
        </w:r>
        <w:r w:rsidR="00456E7C">
          <w:rPr>
            <w:noProof/>
            <w:webHidden/>
          </w:rPr>
          <w:t>16</w:t>
        </w:r>
        <w:r w:rsidR="009D10B2">
          <w:rPr>
            <w:noProof/>
            <w:webHidden/>
          </w:rPr>
          <w:fldChar w:fldCharType="end"/>
        </w:r>
      </w:hyperlink>
    </w:p>
    <w:p w14:paraId="28CE0FFA" w14:textId="7E32A65C" w:rsidR="009D10B2" w:rsidRDefault="00187481">
      <w:pPr>
        <w:pStyle w:val="TOC2"/>
        <w:rPr>
          <w:rFonts w:asciiTheme="minorHAnsi" w:eastAsiaTheme="minorEastAsia" w:hAnsiTheme="minorHAnsi" w:cstheme="minorBidi"/>
          <w:noProof/>
          <w:sz w:val="22"/>
          <w:szCs w:val="22"/>
          <w:lang w:eastAsia="en-GB"/>
        </w:rPr>
      </w:pPr>
      <w:hyperlink w:anchor="_Toc44963377" w:history="1">
        <w:r w:rsidR="009D10B2" w:rsidRPr="009352C3">
          <w:rPr>
            <w:rStyle w:val="Hyperlink"/>
            <w:noProof/>
          </w:rPr>
          <w:t>School council and other student roles</w:t>
        </w:r>
        <w:r w:rsidR="009D10B2">
          <w:rPr>
            <w:noProof/>
            <w:webHidden/>
          </w:rPr>
          <w:tab/>
        </w:r>
        <w:r w:rsidR="009D10B2">
          <w:rPr>
            <w:noProof/>
            <w:webHidden/>
          </w:rPr>
          <w:fldChar w:fldCharType="begin"/>
        </w:r>
        <w:r w:rsidR="009D10B2">
          <w:rPr>
            <w:noProof/>
            <w:webHidden/>
          </w:rPr>
          <w:instrText xml:space="preserve"> PAGEREF _Toc44963377 \h </w:instrText>
        </w:r>
        <w:r w:rsidR="009D10B2">
          <w:rPr>
            <w:noProof/>
            <w:webHidden/>
          </w:rPr>
        </w:r>
        <w:r w:rsidR="009D10B2">
          <w:rPr>
            <w:noProof/>
            <w:webHidden/>
          </w:rPr>
          <w:fldChar w:fldCharType="separate"/>
        </w:r>
        <w:r w:rsidR="00456E7C">
          <w:rPr>
            <w:noProof/>
            <w:webHidden/>
          </w:rPr>
          <w:t>17</w:t>
        </w:r>
        <w:r w:rsidR="009D10B2">
          <w:rPr>
            <w:noProof/>
            <w:webHidden/>
          </w:rPr>
          <w:fldChar w:fldCharType="end"/>
        </w:r>
      </w:hyperlink>
    </w:p>
    <w:p w14:paraId="0447AD7C" w14:textId="44248E8F" w:rsidR="009D10B2" w:rsidRDefault="00187481">
      <w:pPr>
        <w:pStyle w:val="TOC1"/>
        <w:tabs>
          <w:tab w:val="right" w:leader="dot" w:pos="9016"/>
        </w:tabs>
        <w:rPr>
          <w:rFonts w:asciiTheme="minorHAnsi" w:eastAsiaTheme="minorEastAsia" w:hAnsiTheme="minorHAnsi" w:cstheme="minorBidi"/>
          <w:noProof/>
          <w:sz w:val="22"/>
          <w:szCs w:val="22"/>
          <w:lang w:eastAsia="en-GB"/>
        </w:rPr>
      </w:pPr>
      <w:hyperlink w:anchor="_Toc44963378" w:history="1">
        <w:r w:rsidR="009D10B2" w:rsidRPr="009352C3">
          <w:rPr>
            <w:rStyle w:val="Hyperlink"/>
            <w:noProof/>
          </w:rPr>
          <w:t>School Website</w:t>
        </w:r>
        <w:r w:rsidR="009D10B2">
          <w:rPr>
            <w:noProof/>
            <w:webHidden/>
          </w:rPr>
          <w:tab/>
        </w:r>
        <w:r w:rsidR="009D10B2">
          <w:rPr>
            <w:noProof/>
            <w:webHidden/>
          </w:rPr>
          <w:fldChar w:fldCharType="begin"/>
        </w:r>
        <w:r w:rsidR="009D10B2">
          <w:rPr>
            <w:noProof/>
            <w:webHidden/>
          </w:rPr>
          <w:instrText xml:space="preserve"> PAGEREF _Toc44963378 \h </w:instrText>
        </w:r>
        <w:r w:rsidR="009D10B2">
          <w:rPr>
            <w:noProof/>
            <w:webHidden/>
          </w:rPr>
        </w:r>
        <w:r w:rsidR="009D10B2">
          <w:rPr>
            <w:noProof/>
            <w:webHidden/>
          </w:rPr>
          <w:fldChar w:fldCharType="separate"/>
        </w:r>
        <w:r w:rsidR="00456E7C">
          <w:rPr>
            <w:noProof/>
            <w:webHidden/>
          </w:rPr>
          <w:t>17</w:t>
        </w:r>
        <w:r w:rsidR="009D10B2">
          <w:rPr>
            <w:noProof/>
            <w:webHidden/>
          </w:rPr>
          <w:fldChar w:fldCharType="end"/>
        </w:r>
      </w:hyperlink>
    </w:p>
    <w:p w14:paraId="4CD72259" w14:textId="7C8FE19A" w:rsidR="009D10B2" w:rsidRDefault="00187481">
      <w:pPr>
        <w:pStyle w:val="TOC1"/>
        <w:tabs>
          <w:tab w:val="right" w:leader="dot" w:pos="9016"/>
        </w:tabs>
        <w:rPr>
          <w:rFonts w:asciiTheme="minorHAnsi" w:eastAsiaTheme="minorEastAsia" w:hAnsiTheme="minorHAnsi" w:cstheme="minorBidi"/>
          <w:noProof/>
          <w:sz w:val="22"/>
          <w:szCs w:val="22"/>
          <w:lang w:eastAsia="en-GB"/>
        </w:rPr>
      </w:pPr>
      <w:hyperlink w:anchor="_Toc44963379" w:history="1">
        <w:r w:rsidR="009D10B2" w:rsidRPr="009352C3">
          <w:rPr>
            <w:rStyle w:val="Hyperlink"/>
            <w:noProof/>
          </w:rPr>
          <w:t>Key Dates 2020-2021 (some dates TBA or events TBC)</w:t>
        </w:r>
        <w:r w:rsidR="009D10B2">
          <w:rPr>
            <w:noProof/>
            <w:webHidden/>
          </w:rPr>
          <w:tab/>
        </w:r>
        <w:r w:rsidR="009D10B2">
          <w:rPr>
            <w:noProof/>
            <w:webHidden/>
          </w:rPr>
          <w:fldChar w:fldCharType="begin"/>
        </w:r>
        <w:r w:rsidR="009D10B2">
          <w:rPr>
            <w:noProof/>
            <w:webHidden/>
          </w:rPr>
          <w:instrText xml:space="preserve"> PAGEREF _Toc44963379 \h </w:instrText>
        </w:r>
        <w:r w:rsidR="009D10B2">
          <w:rPr>
            <w:noProof/>
            <w:webHidden/>
          </w:rPr>
        </w:r>
        <w:r w:rsidR="009D10B2">
          <w:rPr>
            <w:noProof/>
            <w:webHidden/>
          </w:rPr>
          <w:fldChar w:fldCharType="separate"/>
        </w:r>
        <w:r w:rsidR="00456E7C">
          <w:rPr>
            <w:noProof/>
            <w:webHidden/>
          </w:rPr>
          <w:t>17</w:t>
        </w:r>
        <w:r w:rsidR="009D10B2">
          <w:rPr>
            <w:noProof/>
            <w:webHidden/>
          </w:rPr>
          <w:fldChar w:fldCharType="end"/>
        </w:r>
      </w:hyperlink>
    </w:p>
    <w:p w14:paraId="4B94D5A5" w14:textId="280BCE8C" w:rsidR="004E2967" w:rsidRDefault="008371C7" w:rsidP="004E2967">
      <w:r>
        <w:fldChar w:fldCharType="end"/>
      </w:r>
    </w:p>
    <w:p w14:paraId="3DEEC669" w14:textId="77777777" w:rsidR="004E2967" w:rsidRDefault="004E2967" w:rsidP="004E2967"/>
    <w:p w14:paraId="3656B9AB" w14:textId="77777777" w:rsidR="004E2967" w:rsidRDefault="004E2967" w:rsidP="004E2967"/>
    <w:p w14:paraId="45FB0818" w14:textId="77777777" w:rsidR="004E2967" w:rsidRDefault="004E2967" w:rsidP="004E2967"/>
    <w:p w14:paraId="564E52E0" w14:textId="1B9E6CE8" w:rsidR="00EA5697" w:rsidRPr="009D10B2" w:rsidRDefault="009D10B2" w:rsidP="009D10B2">
      <w:pPr>
        <w:spacing w:after="0"/>
      </w:pPr>
      <w:r>
        <w:br w:type="page"/>
      </w:r>
    </w:p>
    <w:p w14:paraId="119D34B6" w14:textId="27C4C0B9" w:rsidR="003B1CE0" w:rsidRDefault="003B1CE0" w:rsidP="00332E23">
      <w:pPr>
        <w:pStyle w:val="Heading2"/>
        <w:rPr>
          <w:sz w:val="24"/>
          <w:szCs w:val="24"/>
        </w:rPr>
      </w:pPr>
      <w:bookmarkStart w:id="1" w:name="_Toc44963339"/>
      <w:r w:rsidRPr="00301723">
        <w:rPr>
          <w:sz w:val="24"/>
          <w:szCs w:val="24"/>
        </w:rPr>
        <w:lastRenderedPageBreak/>
        <w:t>School Values and Aims</w:t>
      </w:r>
      <w:bookmarkEnd w:id="1"/>
    </w:p>
    <w:p w14:paraId="422234C6" w14:textId="77777777" w:rsidR="009D10B2" w:rsidRPr="009D10B2" w:rsidRDefault="009D10B2" w:rsidP="009D10B2">
      <w:pPr>
        <w:pStyle w:val="NoSpacing"/>
      </w:pPr>
    </w:p>
    <w:p w14:paraId="252F0B71" w14:textId="77777777" w:rsidR="00DE08BC" w:rsidRPr="00301723" w:rsidRDefault="00DE08BC" w:rsidP="00D4747B">
      <w:pPr>
        <w:rPr>
          <w:sz w:val="24"/>
          <w:szCs w:val="24"/>
        </w:rPr>
      </w:pPr>
      <w:r w:rsidRPr="009D10B2">
        <w:rPr>
          <w:b/>
          <w:bCs/>
          <w:sz w:val="24"/>
          <w:szCs w:val="24"/>
        </w:rPr>
        <w:t xml:space="preserve">CLEAR </w:t>
      </w:r>
      <w:r w:rsidRPr="00301723">
        <w:rPr>
          <w:sz w:val="24"/>
          <w:szCs w:val="24"/>
        </w:rPr>
        <w:t>Values</w:t>
      </w:r>
      <w:r w:rsidR="003B1CE0" w:rsidRPr="00301723">
        <w:rPr>
          <w:sz w:val="24"/>
          <w:szCs w:val="24"/>
        </w:rPr>
        <w:t xml:space="preserve">: </w:t>
      </w:r>
      <w:r w:rsidRPr="00301723">
        <w:rPr>
          <w:b/>
          <w:sz w:val="24"/>
          <w:szCs w:val="24"/>
        </w:rPr>
        <w:t>C</w:t>
      </w:r>
      <w:r w:rsidRPr="00301723">
        <w:rPr>
          <w:sz w:val="24"/>
          <w:szCs w:val="24"/>
        </w:rPr>
        <w:t>aring</w:t>
      </w:r>
      <w:r w:rsidR="001568E4" w:rsidRPr="00301723">
        <w:rPr>
          <w:sz w:val="24"/>
          <w:szCs w:val="24"/>
        </w:rPr>
        <w:t xml:space="preserve">    </w:t>
      </w:r>
      <w:r w:rsidR="001568E4" w:rsidRPr="00301723">
        <w:rPr>
          <w:b/>
          <w:sz w:val="24"/>
          <w:szCs w:val="24"/>
        </w:rPr>
        <w:t>L</w:t>
      </w:r>
      <w:r w:rsidR="001568E4" w:rsidRPr="00301723">
        <w:rPr>
          <w:sz w:val="24"/>
          <w:szCs w:val="24"/>
        </w:rPr>
        <w:t xml:space="preserve">earning   </w:t>
      </w:r>
      <w:r w:rsidR="001568E4" w:rsidRPr="00301723">
        <w:rPr>
          <w:b/>
          <w:sz w:val="24"/>
          <w:szCs w:val="24"/>
        </w:rPr>
        <w:t>E</w:t>
      </w:r>
      <w:r w:rsidR="001568E4" w:rsidRPr="00301723">
        <w:rPr>
          <w:sz w:val="24"/>
          <w:szCs w:val="24"/>
        </w:rPr>
        <w:t xml:space="preserve">njoying   </w:t>
      </w:r>
      <w:r w:rsidR="001568E4" w:rsidRPr="00301723">
        <w:rPr>
          <w:b/>
          <w:sz w:val="24"/>
          <w:szCs w:val="24"/>
        </w:rPr>
        <w:t>A</w:t>
      </w:r>
      <w:r w:rsidR="001568E4" w:rsidRPr="00301723">
        <w:rPr>
          <w:sz w:val="24"/>
          <w:szCs w:val="24"/>
        </w:rPr>
        <w:t xml:space="preserve">chieving   </w:t>
      </w:r>
      <w:r w:rsidR="001568E4" w:rsidRPr="00301723">
        <w:rPr>
          <w:b/>
          <w:sz w:val="24"/>
          <w:szCs w:val="24"/>
        </w:rPr>
        <w:t>R</w:t>
      </w:r>
      <w:r w:rsidR="001568E4" w:rsidRPr="00301723">
        <w:rPr>
          <w:sz w:val="24"/>
          <w:szCs w:val="24"/>
        </w:rPr>
        <w:t>especting</w:t>
      </w:r>
    </w:p>
    <w:p w14:paraId="57255E15" w14:textId="77777777" w:rsidR="001568E4" w:rsidRPr="009D10B2" w:rsidRDefault="001568E4" w:rsidP="00D4747B">
      <w:pPr>
        <w:rPr>
          <w:b/>
          <w:bCs/>
          <w:sz w:val="24"/>
          <w:szCs w:val="24"/>
        </w:rPr>
      </w:pPr>
      <w:r w:rsidRPr="009D10B2">
        <w:rPr>
          <w:b/>
          <w:bCs/>
          <w:sz w:val="24"/>
          <w:szCs w:val="24"/>
        </w:rPr>
        <w:t>Aims</w:t>
      </w:r>
    </w:p>
    <w:p w14:paraId="48CDCF2C" w14:textId="48FCE7DC" w:rsidR="009D10B2" w:rsidRDefault="001568E4" w:rsidP="009D10B2">
      <w:pPr>
        <w:rPr>
          <w:sz w:val="24"/>
          <w:szCs w:val="24"/>
        </w:rPr>
      </w:pPr>
      <w:r w:rsidRPr="00301723">
        <w:rPr>
          <w:sz w:val="24"/>
          <w:szCs w:val="24"/>
        </w:rPr>
        <w:t xml:space="preserve">At Gosforth Central Middle </w:t>
      </w:r>
      <w:r w:rsidR="46EF5BCB" w:rsidRPr="00301723">
        <w:rPr>
          <w:sz w:val="24"/>
          <w:szCs w:val="24"/>
        </w:rPr>
        <w:t>School,</w:t>
      </w:r>
      <w:r w:rsidRPr="00301723">
        <w:rPr>
          <w:sz w:val="24"/>
          <w:szCs w:val="24"/>
        </w:rPr>
        <w:t xml:space="preserve"> we are committed to providing a </w:t>
      </w:r>
      <w:r w:rsidR="7DA643AA" w:rsidRPr="00301723">
        <w:rPr>
          <w:sz w:val="24"/>
          <w:szCs w:val="24"/>
        </w:rPr>
        <w:t>high-quality</w:t>
      </w:r>
      <w:r w:rsidRPr="00301723">
        <w:rPr>
          <w:sz w:val="24"/>
          <w:szCs w:val="24"/>
        </w:rPr>
        <w:t xml:space="preserve"> education which will help equip our children for successful and fulfilling futures.  We believe that our school should provide a purposeful and stimulating environment for learning and one in which everyone is respected and valued.  We expect and encourage high standards of achievement and behaviour whilst recognising the need to make education an enjoyable experience.</w:t>
      </w:r>
      <w:bookmarkStart w:id="2" w:name="_Toc44963340"/>
    </w:p>
    <w:p w14:paraId="0FB78278" w14:textId="087422F4" w:rsidR="00BC2134" w:rsidRDefault="00B57299" w:rsidP="009D10B2">
      <w:pPr>
        <w:pStyle w:val="Heading2"/>
        <w:rPr>
          <w:sz w:val="24"/>
          <w:szCs w:val="24"/>
        </w:rPr>
      </w:pPr>
      <w:r w:rsidRPr="009D10B2">
        <w:rPr>
          <w:sz w:val="24"/>
          <w:szCs w:val="24"/>
        </w:rPr>
        <w:t>School Staff 20</w:t>
      </w:r>
      <w:r w:rsidR="00BF6CCD" w:rsidRPr="009D10B2">
        <w:rPr>
          <w:sz w:val="24"/>
          <w:szCs w:val="24"/>
        </w:rPr>
        <w:t>20-2021</w:t>
      </w:r>
      <w:bookmarkEnd w:id="2"/>
    </w:p>
    <w:p w14:paraId="6A6D8E87" w14:textId="77777777" w:rsidR="009D10B2" w:rsidRPr="009D10B2" w:rsidRDefault="009D10B2" w:rsidP="009D10B2">
      <w:pPr>
        <w:pStyle w:val="NoSpacing"/>
      </w:pPr>
    </w:p>
    <w:p w14:paraId="07E7CA6C" w14:textId="77777777" w:rsidR="00CF3519" w:rsidRDefault="002271C8" w:rsidP="783B56E0">
      <w:pPr>
        <w:spacing w:after="0"/>
        <w:rPr>
          <w:sz w:val="24"/>
          <w:szCs w:val="24"/>
        </w:rPr>
      </w:pPr>
      <w:r w:rsidRPr="00301723">
        <w:rPr>
          <w:b/>
          <w:sz w:val="24"/>
          <w:szCs w:val="24"/>
        </w:rPr>
        <w:t xml:space="preserve">Teaching </w:t>
      </w:r>
      <w:r w:rsidR="15C37AAA" w:rsidRPr="00301723">
        <w:rPr>
          <w:b/>
          <w:sz w:val="24"/>
          <w:szCs w:val="24"/>
        </w:rPr>
        <w:t>Staff</w:t>
      </w:r>
      <w:r w:rsidR="15C37AAA" w:rsidRPr="00301723">
        <w:rPr>
          <w:sz w:val="24"/>
          <w:szCs w:val="24"/>
        </w:rPr>
        <w:t xml:space="preserve"> (</w:t>
      </w:r>
      <w:r w:rsidR="7F9522F7" w:rsidRPr="00301723">
        <w:rPr>
          <w:sz w:val="24"/>
          <w:szCs w:val="24"/>
        </w:rPr>
        <w:t>please also note that ALL members of the S</w:t>
      </w:r>
      <w:r w:rsidR="793355A6" w:rsidRPr="00301723">
        <w:rPr>
          <w:sz w:val="24"/>
          <w:szCs w:val="24"/>
        </w:rPr>
        <w:t xml:space="preserve">enior </w:t>
      </w:r>
      <w:r w:rsidR="7F9522F7" w:rsidRPr="00301723">
        <w:rPr>
          <w:sz w:val="24"/>
          <w:szCs w:val="24"/>
        </w:rPr>
        <w:t>L</w:t>
      </w:r>
      <w:r w:rsidR="6A6513D1" w:rsidRPr="00301723">
        <w:rPr>
          <w:sz w:val="24"/>
          <w:szCs w:val="24"/>
        </w:rPr>
        <w:t xml:space="preserve">eadership </w:t>
      </w:r>
      <w:r w:rsidR="7F9522F7" w:rsidRPr="00301723">
        <w:rPr>
          <w:sz w:val="24"/>
          <w:szCs w:val="24"/>
        </w:rPr>
        <w:t>T</w:t>
      </w:r>
      <w:r w:rsidR="7A88F100" w:rsidRPr="00301723">
        <w:rPr>
          <w:sz w:val="24"/>
          <w:szCs w:val="24"/>
        </w:rPr>
        <w:t>eam</w:t>
      </w:r>
      <w:r w:rsidR="7F9522F7" w:rsidRPr="00301723">
        <w:rPr>
          <w:sz w:val="24"/>
          <w:szCs w:val="24"/>
        </w:rPr>
        <w:t xml:space="preserve"> have teaching responsibilities) </w:t>
      </w:r>
    </w:p>
    <w:p w14:paraId="2C49F4A9" w14:textId="77777777" w:rsidR="00CF3519" w:rsidRDefault="00CF3519" w:rsidP="783B56E0">
      <w:pPr>
        <w:spacing w:after="0"/>
        <w:rPr>
          <w:sz w:val="24"/>
          <w:szCs w:val="24"/>
        </w:rPr>
      </w:pPr>
    </w:p>
    <w:tbl>
      <w:tblPr>
        <w:tblStyle w:val="TableGrid"/>
        <w:tblW w:w="0" w:type="auto"/>
        <w:tblLook w:val="04A0" w:firstRow="1" w:lastRow="0" w:firstColumn="1" w:lastColumn="0" w:noHBand="0" w:noVBand="1"/>
      </w:tblPr>
      <w:tblGrid>
        <w:gridCol w:w="2689"/>
        <w:gridCol w:w="6327"/>
      </w:tblGrid>
      <w:tr w:rsidR="00B45BC6" w14:paraId="7A8C82B9" w14:textId="77777777" w:rsidTr="00D942F5">
        <w:tc>
          <w:tcPr>
            <w:tcW w:w="9016" w:type="dxa"/>
            <w:gridSpan w:val="2"/>
          </w:tcPr>
          <w:p w14:paraId="76A3875A" w14:textId="039FF2E8" w:rsidR="00B45BC6" w:rsidRDefault="00B45BC6" w:rsidP="783B56E0">
            <w:pPr>
              <w:spacing w:after="0"/>
              <w:rPr>
                <w:sz w:val="24"/>
                <w:szCs w:val="24"/>
              </w:rPr>
            </w:pPr>
            <w:r w:rsidRPr="00CF3519">
              <w:rPr>
                <w:b/>
                <w:sz w:val="24"/>
                <w:szCs w:val="24"/>
              </w:rPr>
              <w:t>Senior Leadership Team</w:t>
            </w:r>
          </w:p>
        </w:tc>
      </w:tr>
      <w:tr w:rsidR="00CF3519" w14:paraId="48A7A8D4" w14:textId="77777777" w:rsidTr="00CF3519">
        <w:tc>
          <w:tcPr>
            <w:tcW w:w="2689" w:type="dxa"/>
          </w:tcPr>
          <w:p w14:paraId="7B7FFD4C" w14:textId="068BF95F" w:rsidR="00CF3519" w:rsidRDefault="00CF3519" w:rsidP="783B56E0">
            <w:pPr>
              <w:spacing w:after="0"/>
              <w:rPr>
                <w:sz w:val="24"/>
                <w:szCs w:val="24"/>
              </w:rPr>
            </w:pPr>
            <w:r>
              <w:rPr>
                <w:sz w:val="24"/>
                <w:szCs w:val="24"/>
              </w:rPr>
              <w:t>Mrs S Webb</w:t>
            </w:r>
          </w:p>
        </w:tc>
        <w:tc>
          <w:tcPr>
            <w:tcW w:w="6327" w:type="dxa"/>
          </w:tcPr>
          <w:p w14:paraId="782543D1" w14:textId="52802D75" w:rsidR="00CF3519" w:rsidRDefault="00CF3519" w:rsidP="783B56E0">
            <w:pPr>
              <w:spacing w:after="0"/>
              <w:rPr>
                <w:sz w:val="24"/>
                <w:szCs w:val="24"/>
              </w:rPr>
            </w:pPr>
            <w:r>
              <w:rPr>
                <w:sz w:val="24"/>
                <w:szCs w:val="24"/>
              </w:rPr>
              <w:t>Headteacher</w:t>
            </w:r>
          </w:p>
        </w:tc>
      </w:tr>
      <w:tr w:rsidR="00CF3519" w14:paraId="10DD7A54" w14:textId="77777777" w:rsidTr="00CF3519">
        <w:tc>
          <w:tcPr>
            <w:tcW w:w="2689" w:type="dxa"/>
          </w:tcPr>
          <w:p w14:paraId="6304A940" w14:textId="0E3550B1" w:rsidR="00CF3519" w:rsidRDefault="00CF3519" w:rsidP="783B56E0">
            <w:pPr>
              <w:spacing w:after="0"/>
              <w:rPr>
                <w:sz w:val="24"/>
                <w:szCs w:val="24"/>
              </w:rPr>
            </w:pPr>
            <w:r>
              <w:rPr>
                <w:sz w:val="24"/>
                <w:szCs w:val="24"/>
              </w:rPr>
              <w:t>Miss D Smith</w:t>
            </w:r>
          </w:p>
        </w:tc>
        <w:tc>
          <w:tcPr>
            <w:tcW w:w="6327" w:type="dxa"/>
          </w:tcPr>
          <w:p w14:paraId="44DDED18" w14:textId="747D71F8" w:rsidR="00CF3519" w:rsidRDefault="00CF3519" w:rsidP="00CF3519">
            <w:pPr>
              <w:spacing w:after="0"/>
              <w:rPr>
                <w:sz w:val="24"/>
                <w:szCs w:val="24"/>
              </w:rPr>
            </w:pPr>
            <w:r>
              <w:rPr>
                <w:sz w:val="24"/>
                <w:szCs w:val="24"/>
              </w:rPr>
              <w:t>Deputy Headteacher – Responsible for Teaching and Learning</w:t>
            </w:r>
          </w:p>
        </w:tc>
      </w:tr>
      <w:tr w:rsidR="00CF3519" w14:paraId="03D59EC3" w14:textId="77777777" w:rsidTr="00CF3519">
        <w:tc>
          <w:tcPr>
            <w:tcW w:w="2689" w:type="dxa"/>
          </w:tcPr>
          <w:p w14:paraId="1BAA9C5E" w14:textId="1A976545" w:rsidR="00CF3519" w:rsidRDefault="00CF3519" w:rsidP="783B56E0">
            <w:pPr>
              <w:spacing w:after="0"/>
              <w:rPr>
                <w:sz w:val="24"/>
                <w:szCs w:val="24"/>
              </w:rPr>
            </w:pPr>
            <w:r>
              <w:rPr>
                <w:sz w:val="24"/>
                <w:szCs w:val="24"/>
              </w:rPr>
              <w:t>Mrs M Good</w:t>
            </w:r>
          </w:p>
        </w:tc>
        <w:tc>
          <w:tcPr>
            <w:tcW w:w="6327" w:type="dxa"/>
          </w:tcPr>
          <w:p w14:paraId="7B3D904C" w14:textId="50C42FE5" w:rsidR="00CF3519" w:rsidRDefault="00CF3519" w:rsidP="783B56E0">
            <w:pPr>
              <w:spacing w:after="0"/>
              <w:rPr>
                <w:sz w:val="24"/>
                <w:szCs w:val="24"/>
              </w:rPr>
            </w:pPr>
            <w:r>
              <w:rPr>
                <w:sz w:val="24"/>
                <w:szCs w:val="24"/>
              </w:rPr>
              <w:t>Assistant Headteacher (Inclusion)</w:t>
            </w:r>
          </w:p>
        </w:tc>
      </w:tr>
      <w:tr w:rsidR="00CF3519" w14:paraId="100D0978" w14:textId="77777777" w:rsidTr="00CF3519">
        <w:tc>
          <w:tcPr>
            <w:tcW w:w="2689" w:type="dxa"/>
          </w:tcPr>
          <w:p w14:paraId="353848BA" w14:textId="0EFCA869" w:rsidR="00CF3519" w:rsidRDefault="00CF3519" w:rsidP="783B56E0">
            <w:pPr>
              <w:spacing w:after="0"/>
              <w:rPr>
                <w:sz w:val="24"/>
                <w:szCs w:val="24"/>
              </w:rPr>
            </w:pPr>
            <w:r>
              <w:rPr>
                <w:sz w:val="24"/>
                <w:szCs w:val="24"/>
              </w:rPr>
              <w:t>Mrs C Walker</w:t>
            </w:r>
          </w:p>
        </w:tc>
        <w:tc>
          <w:tcPr>
            <w:tcW w:w="6327" w:type="dxa"/>
          </w:tcPr>
          <w:p w14:paraId="4B4ACFA7" w14:textId="023FC65C" w:rsidR="00CF3519" w:rsidRDefault="00CF3519" w:rsidP="783B56E0">
            <w:pPr>
              <w:spacing w:after="0"/>
              <w:rPr>
                <w:sz w:val="24"/>
                <w:szCs w:val="24"/>
              </w:rPr>
            </w:pPr>
            <w:r>
              <w:rPr>
                <w:sz w:val="24"/>
                <w:szCs w:val="24"/>
              </w:rPr>
              <w:t>Assistant Headteacher (Curriculum Development) and Head of KS2 Maths</w:t>
            </w:r>
          </w:p>
        </w:tc>
      </w:tr>
    </w:tbl>
    <w:p w14:paraId="2FEB0C4A" w14:textId="340B3055" w:rsidR="002271C8" w:rsidRPr="00301723" w:rsidRDefault="00187253" w:rsidP="783B56E0">
      <w:pPr>
        <w:spacing w:after="0"/>
        <w:rPr>
          <w:sz w:val="24"/>
          <w:szCs w:val="24"/>
          <w:u w:val="single"/>
        </w:rPr>
      </w:pPr>
      <w:r w:rsidRPr="00301723">
        <w:rPr>
          <w:sz w:val="24"/>
          <w:szCs w:val="24"/>
        </w:rPr>
        <w:t xml:space="preserve">  </w:t>
      </w:r>
    </w:p>
    <w:p w14:paraId="488E28D1" w14:textId="77777777" w:rsidR="002A7354" w:rsidRPr="00301723" w:rsidRDefault="00187253" w:rsidP="00DC265D">
      <w:pPr>
        <w:spacing w:after="0"/>
        <w:rPr>
          <w:sz w:val="24"/>
          <w:szCs w:val="24"/>
          <w:u w:val="single"/>
        </w:rPr>
      </w:pPr>
      <w:r w:rsidRPr="00301723">
        <w:rPr>
          <w:sz w:val="24"/>
          <w:szCs w:val="24"/>
        </w:rPr>
        <w:t xml:space="preserve">     </w:t>
      </w:r>
    </w:p>
    <w:tbl>
      <w:tblPr>
        <w:tblStyle w:val="TableGrid"/>
        <w:tblW w:w="5000" w:type="pct"/>
        <w:tblLook w:val="04A0" w:firstRow="1" w:lastRow="0" w:firstColumn="1" w:lastColumn="0" w:noHBand="0" w:noVBand="1"/>
      </w:tblPr>
      <w:tblGrid>
        <w:gridCol w:w="1800"/>
        <w:gridCol w:w="2418"/>
        <w:gridCol w:w="4798"/>
      </w:tblGrid>
      <w:tr w:rsidR="00CF3519" w:rsidRPr="00301723" w14:paraId="706E49A9" w14:textId="77777777" w:rsidTr="00B45BC6">
        <w:tc>
          <w:tcPr>
            <w:tcW w:w="5000" w:type="pct"/>
            <w:gridSpan w:val="3"/>
          </w:tcPr>
          <w:p w14:paraId="36AEF15D" w14:textId="53BB0F88" w:rsidR="00CF3519" w:rsidRPr="00301723" w:rsidRDefault="00CF3519" w:rsidP="002A7354">
            <w:pPr>
              <w:spacing w:after="0"/>
              <w:rPr>
                <w:sz w:val="24"/>
                <w:szCs w:val="24"/>
              </w:rPr>
            </w:pPr>
            <w:r w:rsidRPr="00301723">
              <w:rPr>
                <w:b/>
                <w:sz w:val="24"/>
                <w:szCs w:val="24"/>
              </w:rPr>
              <w:t>Year 5</w:t>
            </w:r>
            <w:r>
              <w:rPr>
                <w:b/>
                <w:sz w:val="24"/>
                <w:szCs w:val="24"/>
              </w:rPr>
              <w:t xml:space="preserve"> Form Teachers</w:t>
            </w:r>
          </w:p>
        </w:tc>
      </w:tr>
      <w:tr w:rsidR="00CF3519" w:rsidRPr="00301723" w14:paraId="67529984" w14:textId="77777777" w:rsidTr="00B45BC6">
        <w:tc>
          <w:tcPr>
            <w:tcW w:w="998" w:type="pct"/>
          </w:tcPr>
          <w:p w14:paraId="44C744ED" w14:textId="77777777" w:rsidR="00CF3519" w:rsidRPr="00301723" w:rsidRDefault="00CF3519" w:rsidP="00DC265D">
            <w:pPr>
              <w:spacing w:after="0"/>
              <w:rPr>
                <w:sz w:val="24"/>
                <w:szCs w:val="24"/>
              </w:rPr>
            </w:pPr>
          </w:p>
        </w:tc>
        <w:tc>
          <w:tcPr>
            <w:tcW w:w="1341" w:type="pct"/>
          </w:tcPr>
          <w:p w14:paraId="520CC02B" w14:textId="79A99DF6" w:rsidR="00CF3519" w:rsidRPr="00301723" w:rsidRDefault="00CF3519" w:rsidP="00DC265D">
            <w:pPr>
              <w:spacing w:after="0"/>
              <w:rPr>
                <w:sz w:val="24"/>
                <w:szCs w:val="24"/>
              </w:rPr>
            </w:pPr>
            <w:r w:rsidRPr="00301723">
              <w:rPr>
                <w:sz w:val="24"/>
                <w:szCs w:val="24"/>
              </w:rPr>
              <w:t>Miss R Usher</w:t>
            </w:r>
          </w:p>
        </w:tc>
        <w:tc>
          <w:tcPr>
            <w:tcW w:w="2661" w:type="pct"/>
          </w:tcPr>
          <w:p w14:paraId="4E35217D" w14:textId="34751493" w:rsidR="00CF3519" w:rsidRPr="00301723" w:rsidRDefault="00CF3519" w:rsidP="002A7354">
            <w:pPr>
              <w:spacing w:after="0"/>
              <w:rPr>
                <w:sz w:val="24"/>
                <w:szCs w:val="24"/>
              </w:rPr>
            </w:pPr>
            <w:r w:rsidRPr="00301723">
              <w:rPr>
                <w:sz w:val="24"/>
                <w:szCs w:val="24"/>
              </w:rPr>
              <w:t>Head of Year 5</w:t>
            </w:r>
          </w:p>
        </w:tc>
      </w:tr>
      <w:tr w:rsidR="00CF3519" w:rsidRPr="00301723" w14:paraId="27B67A85" w14:textId="77777777" w:rsidTr="00B45BC6">
        <w:tc>
          <w:tcPr>
            <w:tcW w:w="998" w:type="pct"/>
          </w:tcPr>
          <w:p w14:paraId="143A182F" w14:textId="2B3EF4B8" w:rsidR="00CF3519" w:rsidRPr="00301723" w:rsidRDefault="00CF3519" w:rsidP="002A7354">
            <w:pPr>
              <w:spacing w:after="0"/>
              <w:rPr>
                <w:sz w:val="24"/>
                <w:szCs w:val="24"/>
              </w:rPr>
            </w:pPr>
            <w:r>
              <w:rPr>
                <w:sz w:val="24"/>
                <w:szCs w:val="24"/>
              </w:rPr>
              <w:t>5ND</w:t>
            </w:r>
          </w:p>
        </w:tc>
        <w:tc>
          <w:tcPr>
            <w:tcW w:w="1341" w:type="pct"/>
          </w:tcPr>
          <w:p w14:paraId="66D84660" w14:textId="2BAC02F4" w:rsidR="00CF3519" w:rsidRPr="00301723" w:rsidRDefault="00CF3519" w:rsidP="002A7354">
            <w:pPr>
              <w:spacing w:after="0"/>
              <w:rPr>
                <w:sz w:val="24"/>
                <w:szCs w:val="24"/>
              </w:rPr>
            </w:pPr>
            <w:r w:rsidRPr="00301723">
              <w:rPr>
                <w:sz w:val="24"/>
                <w:szCs w:val="24"/>
              </w:rPr>
              <w:t xml:space="preserve">Mr M Ferguson     </w:t>
            </w:r>
            <w:r w:rsidRPr="00301723">
              <w:rPr>
                <w:sz w:val="24"/>
                <w:szCs w:val="24"/>
              </w:rPr>
              <w:tab/>
            </w:r>
          </w:p>
        </w:tc>
        <w:tc>
          <w:tcPr>
            <w:tcW w:w="2661" w:type="pct"/>
          </w:tcPr>
          <w:p w14:paraId="1210C085" w14:textId="14D39A6D" w:rsidR="00CF3519" w:rsidRPr="00301723" w:rsidRDefault="00CF3519" w:rsidP="002A7354">
            <w:pPr>
              <w:spacing w:after="0"/>
              <w:rPr>
                <w:sz w:val="24"/>
                <w:szCs w:val="24"/>
              </w:rPr>
            </w:pPr>
            <w:r w:rsidRPr="00301723">
              <w:rPr>
                <w:sz w:val="24"/>
                <w:szCs w:val="24"/>
              </w:rPr>
              <w:t>Head of Science and Anti-Bullying Co-ordinator</w:t>
            </w:r>
          </w:p>
        </w:tc>
      </w:tr>
      <w:tr w:rsidR="00CF3519" w:rsidRPr="00301723" w14:paraId="77D41F7A" w14:textId="77777777" w:rsidTr="00B45BC6">
        <w:tc>
          <w:tcPr>
            <w:tcW w:w="998" w:type="pct"/>
          </w:tcPr>
          <w:p w14:paraId="3BC9C70E" w14:textId="195867EE" w:rsidR="00CF3519" w:rsidRPr="00301723" w:rsidRDefault="00CF3519" w:rsidP="002A7354">
            <w:pPr>
              <w:spacing w:after="0"/>
              <w:rPr>
                <w:sz w:val="24"/>
                <w:szCs w:val="24"/>
              </w:rPr>
            </w:pPr>
            <w:r>
              <w:rPr>
                <w:sz w:val="24"/>
                <w:szCs w:val="24"/>
              </w:rPr>
              <w:t>5PH</w:t>
            </w:r>
          </w:p>
        </w:tc>
        <w:tc>
          <w:tcPr>
            <w:tcW w:w="1341" w:type="pct"/>
          </w:tcPr>
          <w:p w14:paraId="1E870FBE" w14:textId="13BE6CBD" w:rsidR="00CF3519" w:rsidRPr="00301723" w:rsidRDefault="00CF3519" w:rsidP="002A7354">
            <w:pPr>
              <w:spacing w:after="0"/>
              <w:rPr>
                <w:sz w:val="24"/>
                <w:szCs w:val="24"/>
              </w:rPr>
            </w:pPr>
            <w:r w:rsidRPr="00301723">
              <w:rPr>
                <w:sz w:val="24"/>
                <w:szCs w:val="24"/>
              </w:rPr>
              <w:t>Mr R Leonard</w:t>
            </w:r>
          </w:p>
        </w:tc>
        <w:tc>
          <w:tcPr>
            <w:tcW w:w="2661" w:type="pct"/>
          </w:tcPr>
          <w:p w14:paraId="3E73B42E" w14:textId="39010677" w:rsidR="00CF3519" w:rsidRPr="00301723" w:rsidRDefault="00CF3519" w:rsidP="002A7354">
            <w:pPr>
              <w:spacing w:after="0"/>
              <w:rPr>
                <w:sz w:val="24"/>
                <w:szCs w:val="24"/>
              </w:rPr>
            </w:pPr>
            <w:r w:rsidRPr="00301723">
              <w:rPr>
                <w:sz w:val="24"/>
                <w:szCs w:val="24"/>
              </w:rPr>
              <w:t>Head of Computing</w:t>
            </w:r>
          </w:p>
        </w:tc>
      </w:tr>
      <w:tr w:rsidR="00CF3519" w:rsidRPr="00301723" w14:paraId="775117E9" w14:textId="77777777" w:rsidTr="00B45BC6">
        <w:tc>
          <w:tcPr>
            <w:tcW w:w="998" w:type="pct"/>
          </w:tcPr>
          <w:p w14:paraId="51B397DF" w14:textId="15CB70CC" w:rsidR="00CF3519" w:rsidRPr="00301723" w:rsidRDefault="00CF3519" w:rsidP="002A7354">
            <w:pPr>
              <w:spacing w:after="0"/>
              <w:rPr>
                <w:sz w:val="24"/>
                <w:szCs w:val="24"/>
              </w:rPr>
            </w:pPr>
            <w:r>
              <w:rPr>
                <w:sz w:val="24"/>
                <w:szCs w:val="24"/>
              </w:rPr>
              <w:t>5NW</w:t>
            </w:r>
          </w:p>
        </w:tc>
        <w:tc>
          <w:tcPr>
            <w:tcW w:w="1341" w:type="pct"/>
          </w:tcPr>
          <w:p w14:paraId="1FC87233" w14:textId="46E62802" w:rsidR="00CF3519" w:rsidRPr="00301723" w:rsidRDefault="00CF3519" w:rsidP="002A7354">
            <w:pPr>
              <w:spacing w:after="0"/>
              <w:rPr>
                <w:sz w:val="24"/>
                <w:szCs w:val="24"/>
              </w:rPr>
            </w:pPr>
            <w:r w:rsidRPr="00301723">
              <w:rPr>
                <w:sz w:val="24"/>
                <w:szCs w:val="24"/>
              </w:rPr>
              <w:t>Mrs L Proudlock</w:t>
            </w:r>
          </w:p>
        </w:tc>
        <w:tc>
          <w:tcPr>
            <w:tcW w:w="2661" w:type="pct"/>
          </w:tcPr>
          <w:p w14:paraId="67D1D123" w14:textId="589DD56F" w:rsidR="00CF3519" w:rsidRPr="00301723" w:rsidRDefault="00CF3519" w:rsidP="002A7354">
            <w:pPr>
              <w:spacing w:after="0"/>
              <w:rPr>
                <w:sz w:val="24"/>
                <w:szCs w:val="24"/>
              </w:rPr>
            </w:pPr>
            <w:r w:rsidRPr="00301723">
              <w:rPr>
                <w:sz w:val="24"/>
                <w:szCs w:val="24"/>
              </w:rPr>
              <w:t>Healthy Schools Lead</w:t>
            </w:r>
          </w:p>
        </w:tc>
      </w:tr>
      <w:tr w:rsidR="00CF3519" w:rsidRPr="00301723" w14:paraId="5B2EE8FF" w14:textId="77777777" w:rsidTr="00B45BC6">
        <w:tc>
          <w:tcPr>
            <w:tcW w:w="998" w:type="pct"/>
          </w:tcPr>
          <w:p w14:paraId="248C4F0B" w14:textId="3D534F8A" w:rsidR="00CF3519" w:rsidRDefault="00CF3519" w:rsidP="002A7354">
            <w:pPr>
              <w:spacing w:after="0"/>
              <w:rPr>
                <w:sz w:val="24"/>
                <w:szCs w:val="24"/>
              </w:rPr>
            </w:pPr>
            <w:r>
              <w:rPr>
                <w:sz w:val="24"/>
                <w:szCs w:val="24"/>
              </w:rPr>
              <w:t>5SH</w:t>
            </w:r>
          </w:p>
        </w:tc>
        <w:tc>
          <w:tcPr>
            <w:tcW w:w="1341" w:type="pct"/>
          </w:tcPr>
          <w:p w14:paraId="7D0F2A92" w14:textId="71D62ADD" w:rsidR="00CF3519" w:rsidRPr="00301723" w:rsidRDefault="00CF3519" w:rsidP="002A7354">
            <w:pPr>
              <w:spacing w:after="0"/>
              <w:rPr>
                <w:sz w:val="24"/>
                <w:szCs w:val="24"/>
              </w:rPr>
            </w:pPr>
            <w:r>
              <w:rPr>
                <w:sz w:val="24"/>
                <w:szCs w:val="24"/>
              </w:rPr>
              <w:t>Mr J Vei</w:t>
            </w:r>
            <w:r w:rsidRPr="00301723">
              <w:rPr>
                <w:sz w:val="24"/>
                <w:szCs w:val="24"/>
              </w:rPr>
              <w:t>tch</w:t>
            </w:r>
          </w:p>
        </w:tc>
        <w:tc>
          <w:tcPr>
            <w:tcW w:w="2661" w:type="pct"/>
          </w:tcPr>
          <w:p w14:paraId="49E116A7" w14:textId="42B86223" w:rsidR="00CF3519" w:rsidRPr="00301723" w:rsidRDefault="00CF3519" w:rsidP="00CF3519">
            <w:pPr>
              <w:spacing w:after="0"/>
              <w:rPr>
                <w:sz w:val="24"/>
                <w:szCs w:val="24"/>
              </w:rPr>
            </w:pPr>
            <w:r>
              <w:rPr>
                <w:sz w:val="24"/>
                <w:szCs w:val="24"/>
              </w:rPr>
              <w:t>KS2 T</w:t>
            </w:r>
            <w:r w:rsidRPr="00301723">
              <w:rPr>
                <w:sz w:val="24"/>
                <w:szCs w:val="24"/>
              </w:rPr>
              <w:t>eacher</w:t>
            </w:r>
          </w:p>
        </w:tc>
      </w:tr>
      <w:tr w:rsidR="00CF3519" w:rsidRPr="00301723" w14:paraId="337A9DFB" w14:textId="77777777" w:rsidTr="00B45BC6">
        <w:tc>
          <w:tcPr>
            <w:tcW w:w="998" w:type="pct"/>
          </w:tcPr>
          <w:p w14:paraId="162C4547" w14:textId="2ABCAB59" w:rsidR="00CF3519" w:rsidRPr="00301723" w:rsidRDefault="00CF3519" w:rsidP="002A7354">
            <w:pPr>
              <w:spacing w:after="0"/>
              <w:rPr>
                <w:sz w:val="24"/>
                <w:szCs w:val="24"/>
              </w:rPr>
            </w:pPr>
            <w:r>
              <w:rPr>
                <w:sz w:val="24"/>
                <w:szCs w:val="24"/>
              </w:rPr>
              <w:t>5BC</w:t>
            </w:r>
          </w:p>
        </w:tc>
        <w:tc>
          <w:tcPr>
            <w:tcW w:w="1341" w:type="pct"/>
          </w:tcPr>
          <w:p w14:paraId="3F0F6D33" w14:textId="35C11889" w:rsidR="00CF3519" w:rsidRPr="00301723" w:rsidRDefault="00CF3519" w:rsidP="002A7354">
            <w:pPr>
              <w:spacing w:after="0"/>
              <w:rPr>
                <w:sz w:val="24"/>
                <w:szCs w:val="24"/>
              </w:rPr>
            </w:pPr>
            <w:r w:rsidRPr="00301723">
              <w:rPr>
                <w:sz w:val="24"/>
                <w:szCs w:val="24"/>
              </w:rPr>
              <w:t>Mrs V Wilson</w:t>
            </w:r>
          </w:p>
        </w:tc>
        <w:tc>
          <w:tcPr>
            <w:tcW w:w="2661" w:type="pct"/>
          </w:tcPr>
          <w:p w14:paraId="4DDD07A2" w14:textId="27B04948" w:rsidR="00CF3519" w:rsidRPr="00301723" w:rsidRDefault="00CF3519" w:rsidP="002A7354">
            <w:pPr>
              <w:spacing w:after="0"/>
              <w:rPr>
                <w:sz w:val="24"/>
                <w:szCs w:val="24"/>
              </w:rPr>
            </w:pPr>
            <w:r w:rsidRPr="00301723">
              <w:rPr>
                <w:sz w:val="24"/>
                <w:szCs w:val="24"/>
              </w:rPr>
              <w:t>Head of Drama</w:t>
            </w:r>
          </w:p>
        </w:tc>
      </w:tr>
      <w:tr w:rsidR="00CF3519" w:rsidRPr="00301723" w14:paraId="06CF0088" w14:textId="77777777" w:rsidTr="00B45BC6">
        <w:tc>
          <w:tcPr>
            <w:tcW w:w="998" w:type="pct"/>
          </w:tcPr>
          <w:p w14:paraId="21CB70F7" w14:textId="77777777" w:rsidR="00CF3519" w:rsidRPr="00301723" w:rsidRDefault="00CF3519" w:rsidP="002A7354">
            <w:pPr>
              <w:spacing w:after="0"/>
              <w:rPr>
                <w:sz w:val="24"/>
                <w:szCs w:val="24"/>
              </w:rPr>
            </w:pPr>
          </w:p>
        </w:tc>
        <w:tc>
          <w:tcPr>
            <w:tcW w:w="1341" w:type="pct"/>
          </w:tcPr>
          <w:p w14:paraId="31AD60CB" w14:textId="3B6A729C" w:rsidR="00CF3519" w:rsidRPr="00301723" w:rsidRDefault="00CF3519" w:rsidP="002A7354">
            <w:pPr>
              <w:spacing w:after="0"/>
              <w:rPr>
                <w:sz w:val="24"/>
                <w:szCs w:val="24"/>
              </w:rPr>
            </w:pPr>
          </w:p>
        </w:tc>
        <w:tc>
          <w:tcPr>
            <w:tcW w:w="2661" w:type="pct"/>
          </w:tcPr>
          <w:p w14:paraId="636723A3" w14:textId="77777777" w:rsidR="00CF3519" w:rsidRPr="00301723" w:rsidRDefault="00CF3519" w:rsidP="002A7354">
            <w:pPr>
              <w:spacing w:after="0"/>
              <w:rPr>
                <w:sz w:val="24"/>
                <w:szCs w:val="24"/>
              </w:rPr>
            </w:pPr>
          </w:p>
        </w:tc>
      </w:tr>
      <w:tr w:rsidR="00CF3519" w:rsidRPr="00301723" w14:paraId="29137891" w14:textId="77777777" w:rsidTr="00B45BC6">
        <w:tc>
          <w:tcPr>
            <w:tcW w:w="5000" w:type="pct"/>
            <w:gridSpan w:val="3"/>
          </w:tcPr>
          <w:p w14:paraId="09700243" w14:textId="137F5D39" w:rsidR="00CF3519" w:rsidRPr="00301723" w:rsidRDefault="00CF3519" w:rsidP="002A7354">
            <w:pPr>
              <w:spacing w:after="0"/>
              <w:rPr>
                <w:sz w:val="24"/>
                <w:szCs w:val="24"/>
              </w:rPr>
            </w:pPr>
            <w:r w:rsidRPr="00301723">
              <w:rPr>
                <w:b/>
                <w:sz w:val="24"/>
                <w:szCs w:val="24"/>
              </w:rPr>
              <w:t>Year 6</w:t>
            </w:r>
            <w:r>
              <w:rPr>
                <w:b/>
                <w:sz w:val="24"/>
                <w:szCs w:val="24"/>
              </w:rPr>
              <w:t xml:space="preserve"> Form Teachers</w:t>
            </w:r>
          </w:p>
        </w:tc>
      </w:tr>
      <w:tr w:rsidR="00CF3519" w:rsidRPr="00301723" w14:paraId="319F228F" w14:textId="77777777" w:rsidTr="00B45BC6">
        <w:tc>
          <w:tcPr>
            <w:tcW w:w="998" w:type="pct"/>
          </w:tcPr>
          <w:p w14:paraId="1967B2E7" w14:textId="77777777" w:rsidR="00CF3519" w:rsidRPr="00301723" w:rsidRDefault="00CF3519" w:rsidP="002A7354">
            <w:pPr>
              <w:spacing w:after="0"/>
              <w:rPr>
                <w:sz w:val="24"/>
                <w:szCs w:val="24"/>
              </w:rPr>
            </w:pPr>
          </w:p>
        </w:tc>
        <w:tc>
          <w:tcPr>
            <w:tcW w:w="1341" w:type="pct"/>
          </w:tcPr>
          <w:p w14:paraId="5C757737" w14:textId="72442C80" w:rsidR="00CF3519" w:rsidRPr="00301723" w:rsidRDefault="00CF3519" w:rsidP="002A7354">
            <w:pPr>
              <w:spacing w:after="0"/>
              <w:rPr>
                <w:sz w:val="24"/>
                <w:szCs w:val="24"/>
              </w:rPr>
            </w:pPr>
            <w:r w:rsidRPr="00301723">
              <w:rPr>
                <w:sz w:val="24"/>
                <w:szCs w:val="24"/>
              </w:rPr>
              <w:t>Mrs S Candlish</w:t>
            </w:r>
          </w:p>
        </w:tc>
        <w:tc>
          <w:tcPr>
            <w:tcW w:w="2661" w:type="pct"/>
          </w:tcPr>
          <w:p w14:paraId="216B6F72" w14:textId="25E67E4E" w:rsidR="00CF3519" w:rsidRPr="00301723" w:rsidRDefault="00CF3519" w:rsidP="002A7354">
            <w:pPr>
              <w:spacing w:after="0"/>
              <w:rPr>
                <w:sz w:val="24"/>
                <w:szCs w:val="24"/>
              </w:rPr>
            </w:pPr>
            <w:r w:rsidRPr="00301723">
              <w:rPr>
                <w:sz w:val="24"/>
                <w:szCs w:val="24"/>
              </w:rPr>
              <w:t>Head of Year 6</w:t>
            </w:r>
          </w:p>
        </w:tc>
      </w:tr>
      <w:tr w:rsidR="00CF3519" w:rsidRPr="00301723" w14:paraId="6E86C919" w14:textId="77777777" w:rsidTr="00B45BC6">
        <w:tc>
          <w:tcPr>
            <w:tcW w:w="998" w:type="pct"/>
          </w:tcPr>
          <w:p w14:paraId="7E28401A" w14:textId="13946253" w:rsidR="00CF3519" w:rsidRPr="00301723" w:rsidRDefault="00CF3519" w:rsidP="002A7354">
            <w:pPr>
              <w:spacing w:after="0"/>
              <w:rPr>
                <w:sz w:val="24"/>
                <w:szCs w:val="24"/>
              </w:rPr>
            </w:pPr>
            <w:r>
              <w:rPr>
                <w:sz w:val="24"/>
                <w:szCs w:val="24"/>
              </w:rPr>
              <w:t>6BZ</w:t>
            </w:r>
          </w:p>
        </w:tc>
        <w:tc>
          <w:tcPr>
            <w:tcW w:w="1341" w:type="pct"/>
          </w:tcPr>
          <w:p w14:paraId="40FD9FFD" w14:textId="3A471000" w:rsidR="00CF3519" w:rsidRPr="00301723" w:rsidRDefault="00CF3519" w:rsidP="002A7354">
            <w:pPr>
              <w:spacing w:after="0"/>
              <w:rPr>
                <w:sz w:val="24"/>
                <w:szCs w:val="24"/>
              </w:rPr>
            </w:pPr>
            <w:r w:rsidRPr="00301723">
              <w:rPr>
                <w:sz w:val="24"/>
                <w:szCs w:val="24"/>
              </w:rPr>
              <w:t>Mrs L Bradley</w:t>
            </w:r>
          </w:p>
        </w:tc>
        <w:tc>
          <w:tcPr>
            <w:tcW w:w="2661" w:type="pct"/>
          </w:tcPr>
          <w:p w14:paraId="5CEF9728" w14:textId="0D7B83F5" w:rsidR="00CF3519" w:rsidRPr="00301723" w:rsidRDefault="00CF3519" w:rsidP="002A7354">
            <w:pPr>
              <w:spacing w:after="0"/>
              <w:rPr>
                <w:sz w:val="24"/>
                <w:szCs w:val="24"/>
              </w:rPr>
            </w:pPr>
            <w:r w:rsidRPr="00301723">
              <w:rPr>
                <w:sz w:val="24"/>
                <w:szCs w:val="24"/>
              </w:rPr>
              <w:t>Head of PSHE</w:t>
            </w:r>
          </w:p>
        </w:tc>
      </w:tr>
      <w:tr w:rsidR="00CF3519" w:rsidRPr="00301723" w14:paraId="42B0CF42" w14:textId="77777777" w:rsidTr="00B45BC6">
        <w:tc>
          <w:tcPr>
            <w:tcW w:w="998" w:type="pct"/>
          </w:tcPr>
          <w:p w14:paraId="3B339CA7" w14:textId="321BB444" w:rsidR="00CF3519" w:rsidRPr="00301723" w:rsidRDefault="00CF3519" w:rsidP="002A7354">
            <w:pPr>
              <w:spacing w:after="0"/>
              <w:rPr>
                <w:sz w:val="24"/>
                <w:szCs w:val="24"/>
              </w:rPr>
            </w:pPr>
            <w:r>
              <w:rPr>
                <w:sz w:val="24"/>
                <w:szCs w:val="24"/>
              </w:rPr>
              <w:t>6BS</w:t>
            </w:r>
          </w:p>
        </w:tc>
        <w:tc>
          <w:tcPr>
            <w:tcW w:w="1341" w:type="pct"/>
          </w:tcPr>
          <w:p w14:paraId="43DDAFAE" w14:textId="69303455" w:rsidR="00CF3519" w:rsidRPr="00301723" w:rsidRDefault="00CF3519" w:rsidP="002A7354">
            <w:pPr>
              <w:spacing w:after="0"/>
              <w:rPr>
                <w:sz w:val="24"/>
                <w:szCs w:val="24"/>
              </w:rPr>
            </w:pPr>
            <w:r w:rsidRPr="00301723">
              <w:rPr>
                <w:sz w:val="24"/>
                <w:szCs w:val="24"/>
              </w:rPr>
              <w:t>Mrs C Greaves</w:t>
            </w:r>
          </w:p>
        </w:tc>
        <w:tc>
          <w:tcPr>
            <w:tcW w:w="2661" w:type="pct"/>
          </w:tcPr>
          <w:p w14:paraId="2AA979C2" w14:textId="495496CB" w:rsidR="00CF3519" w:rsidRPr="00301723" w:rsidRDefault="00CF3519" w:rsidP="002A7354">
            <w:pPr>
              <w:spacing w:after="0"/>
              <w:rPr>
                <w:sz w:val="24"/>
                <w:szCs w:val="24"/>
              </w:rPr>
            </w:pPr>
            <w:r w:rsidRPr="00301723">
              <w:rPr>
                <w:sz w:val="24"/>
                <w:szCs w:val="24"/>
              </w:rPr>
              <w:t>Head of English</w:t>
            </w:r>
          </w:p>
        </w:tc>
      </w:tr>
      <w:tr w:rsidR="00CF3519" w:rsidRPr="00301723" w14:paraId="111FC7E6" w14:textId="77777777" w:rsidTr="00B45BC6">
        <w:tc>
          <w:tcPr>
            <w:tcW w:w="998" w:type="pct"/>
          </w:tcPr>
          <w:p w14:paraId="68C8A502" w14:textId="70C30F61" w:rsidR="00CF3519" w:rsidRPr="00301723" w:rsidRDefault="00CF3519" w:rsidP="002A7354">
            <w:pPr>
              <w:spacing w:after="0"/>
              <w:rPr>
                <w:sz w:val="24"/>
                <w:szCs w:val="24"/>
              </w:rPr>
            </w:pPr>
            <w:r>
              <w:rPr>
                <w:sz w:val="24"/>
                <w:szCs w:val="24"/>
              </w:rPr>
              <w:t>6DS</w:t>
            </w:r>
          </w:p>
        </w:tc>
        <w:tc>
          <w:tcPr>
            <w:tcW w:w="1341" w:type="pct"/>
          </w:tcPr>
          <w:p w14:paraId="0C23F9D9" w14:textId="723D970A" w:rsidR="00CF3519" w:rsidRPr="00301723" w:rsidRDefault="00CF3519" w:rsidP="002A7354">
            <w:pPr>
              <w:spacing w:after="0"/>
              <w:rPr>
                <w:sz w:val="24"/>
                <w:szCs w:val="24"/>
              </w:rPr>
            </w:pPr>
            <w:r w:rsidRPr="00301723">
              <w:rPr>
                <w:sz w:val="24"/>
                <w:szCs w:val="24"/>
              </w:rPr>
              <w:t>Mr D MacMillan</w:t>
            </w:r>
          </w:p>
        </w:tc>
        <w:tc>
          <w:tcPr>
            <w:tcW w:w="2661" w:type="pct"/>
          </w:tcPr>
          <w:p w14:paraId="5B34BC11" w14:textId="13BB6DE7" w:rsidR="00CF3519" w:rsidRPr="00301723" w:rsidRDefault="00CF3519" w:rsidP="002A7354">
            <w:pPr>
              <w:spacing w:after="0"/>
              <w:rPr>
                <w:sz w:val="24"/>
                <w:szCs w:val="24"/>
              </w:rPr>
            </w:pPr>
            <w:r>
              <w:rPr>
                <w:sz w:val="24"/>
                <w:szCs w:val="24"/>
              </w:rPr>
              <w:t>KS2 T</w:t>
            </w:r>
            <w:r w:rsidRPr="00301723">
              <w:rPr>
                <w:sz w:val="24"/>
                <w:szCs w:val="24"/>
              </w:rPr>
              <w:t>eacher</w:t>
            </w:r>
          </w:p>
        </w:tc>
      </w:tr>
      <w:tr w:rsidR="00CF3519" w:rsidRPr="00301723" w14:paraId="3A946951" w14:textId="77777777" w:rsidTr="00B45BC6">
        <w:tc>
          <w:tcPr>
            <w:tcW w:w="998" w:type="pct"/>
          </w:tcPr>
          <w:p w14:paraId="0A29ED69" w14:textId="61CD2E3C" w:rsidR="00CF3519" w:rsidRPr="00301723" w:rsidRDefault="00CF3519" w:rsidP="002A7354">
            <w:pPr>
              <w:spacing w:after="0"/>
              <w:rPr>
                <w:sz w:val="24"/>
                <w:szCs w:val="24"/>
              </w:rPr>
            </w:pPr>
            <w:r>
              <w:rPr>
                <w:sz w:val="24"/>
                <w:szCs w:val="24"/>
              </w:rPr>
              <w:t>6WS</w:t>
            </w:r>
          </w:p>
        </w:tc>
        <w:tc>
          <w:tcPr>
            <w:tcW w:w="1341" w:type="pct"/>
          </w:tcPr>
          <w:p w14:paraId="140BF145" w14:textId="746F19E3" w:rsidR="00CF3519" w:rsidRPr="00301723" w:rsidRDefault="00CF3519" w:rsidP="002A7354">
            <w:pPr>
              <w:spacing w:after="0"/>
              <w:rPr>
                <w:sz w:val="24"/>
                <w:szCs w:val="24"/>
              </w:rPr>
            </w:pPr>
            <w:r w:rsidRPr="00301723">
              <w:rPr>
                <w:sz w:val="24"/>
                <w:szCs w:val="24"/>
              </w:rPr>
              <w:t>Miss J Williams</w:t>
            </w:r>
          </w:p>
        </w:tc>
        <w:tc>
          <w:tcPr>
            <w:tcW w:w="2661" w:type="pct"/>
          </w:tcPr>
          <w:p w14:paraId="293392D3" w14:textId="7FA58B4F" w:rsidR="00CF3519" w:rsidRPr="00301723" w:rsidRDefault="00CF3519" w:rsidP="002A7354">
            <w:pPr>
              <w:spacing w:after="0"/>
              <w:rPr>
                <w:sz w:val="24"/>
                <w:szCs w:val="24"/>
              </w:rPr>
            </w:pPr>
            <w:r w:rsidRPr="00301723">
              <w:rPr>
                <w:sz w:val="24"/>
                <w:szCs w:val="24"/>
              </w:rPr>
              <w:t>Technology teacher</w:t>
            </w:r>
          </w:p>
        </w:tc>
      </w:tr>
      <w:tr w:rsidR="00CF3519" w:rsidRPr="00301723" w14:paraId="22B6F3EF" w14:textId="77777777" w:rsidTr="00B45BC6">
        <w:tc>
          <w:tcPr>
            <w:tcW w:w="998" w:type="pct"/>
          </w:tcPr>
          <w:p w14:paraId="5ABFAC8B" w14:textId="77777777" w:rsidR="00CF3519" w:rsidRPr="00301723" w:rsidRDefault="00CF3519" w:rsidP="002A7354">
            <w:pPr>
              <w:spacing w:after="0"/>
              <w:rPr>
                <w:sz w:val="24"/>
                <w:szCs w:val="24"/>
              </w:rPr>
            </w:pPr>
          </w:p>
        </w:tc>
        <w:tc>
          <w:tcPr>
            <w:tcW w:w="1341" w:type="pct"/>
          </w:tcPr>
          <w:p w14:paraId="6A9918E6" w14:textId="05858F98" w:rsidR="00CF3519" w:rsidRPr="00301723" w:rsidRDefault="00CF3519" w:rsidP="002A7354">
            <w:pPr>
              <w:spacing w:after="0"/>
              <w:rPr>
                <w:sz w:val="24"/>
                <w:szCs w:val="24"/>
              </w:rPr>
            </w:pPr>
          </w:p>
        </w:tc>
        <w:tc>
          <w:tcPr>
            <w:tcW w:w="2661" w:type="pct"/>
          </w:tcPr>
          <w:p w14:paraId="0E5D0C8B" w14:textId="77777777" w:rsidR="00CF3519" w:rsidRPr="00301723" w:rsidRDefault="00CF3519" w:rsidP="002A7354">
            <w:pPr>
              <w:spacing w:after="0"/>
              <w:rPr>
                <w:sz w:val="24"/>
                <w:szCs w:val="24"/>
              </w:rPr>
            </w:pPr>
          </w:p>
        </w:tc>
      </w:tr>
      <w:tr w:rsidR="00CF3519" w:rsidRPr="00301723" w14:paraId="3693F2A7" w14:textId="77777777" w:rsidTr="00B45BC6">
        <w:tc>
          <w:tcPr>
            <w:tcW w:w="5000" w:type="pct"/>
            <w:gridSpan w:val="3"/>
          </w:tcPr>
          <w:p w14:paraId="52197B17" w14:textId="5F39F9A7" w:rsidR="00CF3519" w:rsidRPr="00301723" w:rsidRDefault="00CF3519" w:rsidP="002A7354">
            <w:pPr>
              <w:spacing w:after="0"/>
              <w:rPr>
                <w:sz w:val="24"/>
                <w:szCs w:val="24"/>
              </w:rPr>
            </w:pPr>
            <w:r>
              <w:rPr>
                <w:b/>
                <w:sz w:val="24"/>
                <w:szCs w:val="24"/>
              </w:rPr>
              <w:t>Year 7 Form Teachers</w:t>
            </w:r>
          </w:p>
        </w:tc>
      </w:tr>
      <w:tr w:rsidR="00CF3519" w:rsidRPr="00301723" w14:paraId="6D8A7C75" w14:textId="77777777" w:rsidTr="00B45BC6">
        <w:tc>
          <w:tcPr>
            <w:tcW w:w="998" w:type="pct"/>
          </w:tcPr>
          <w:p w14:paraId="3D1ED96F" w14:textId="77777777" w:rsidR="00CF3519" w:rsidRPr="00301723" w:rsidRDefault="00CF3519" w:rsidP="002A7354">
            <w:pPr>
              <w:spacing w:after="0"/>
              <w:rPr>
                <w:sz w:val="24"/>
                <w:szCs w:val="24"/>
              </w:rPr>
            </w:pPr>
          </w:p>
        </w:tc>
        <w:tc>
          <w:tcPr>
            <w:tcW w:w="1341" w:type="pct"/>
          </w:tcPr>
          <w:p w14:paraId="64D0CD94" w14:textId="209BFE8C" w:rsidR="00CF3519" w:rsidRPr="00301723" w:rsidRDefault="00CF3519" w:rsidP="002A7354">
            <w:pPr>
              <w:spacing w:after="0"/>
              <w:rPr>
                <w:sz w:val="24"/>
                <w:szCs w:val="24"/>
              </w:rPr>
            </w:pPr>
            <w:r w:rsidRPr="00301723">
              <w:rPr>
                <w:sz w:val="24"/>
                <w:szCs w:val="24"/>
              </w:rPr>
              <w:t>Miss E Rutherford</w:t>
            </w:r>
          </w:p>
        </w:tc>
        <w:tc>
          <w:tcPr>
            <w:tcW w:w="2661" w:type="pct"/>
          </w:tcPr>
          <w:p w14:paraId="396B8999" w14:textId="6D596AA1" w:rsidR="00CF3519" w:rsidRPr="00301723" w:rsidRDefault="00CF3519" w:rsidP="002A7354">
            <w:pPr>
              <w:spacing w:after="0"/>
              <w:rPr>
                <w:sz w:val="24"/>
                <w:szCs w:val="24"/>
              </w:rPr>
            </w:pPr>
            <w:r w:rsidRPr="00301723">
              <w:rPr>
                <w:sz w:val="24"/>
                <w:szCs w:val="24"/>
              </w:rPr>
              <w:t>Head of Year 7</w:t>
            </w:r>
          </w:p>
        </w:tc>
      </w:tr>
      <w:tr w:rsidR="00CF3519" w:rsidRPr="00301723" w14:paraId="7B2E4BBC" w14:textId="77777777" w:rsidTr="00B45BC6">
        <w:tc>
          <w:tcPr>
            <w:tcW w:w="998" w:type="pct"/>
          </w:tcPr>
          <w:p w14:paraId="2227056F" w14:textId="06FA22F5" w:rsidR="00CF3519" w:rsidRPr="00301723" w:rsidRDefault="00CF3519" w:rsidP="002A7354">
            <w:pPr>
              <w:spacing w:after="0"/>
              <w:rPr>
                <w:sz w:val="24"/>
                <w:szCs w:val="24"/>
              </w:rPr>
            </w:pPr>
            <w:r>
              <w:rPr>
                <w:sz w:val="24"/>
                <w:szCs w:val="24"/>
              </w:rPr>
              <w:t>7AW</w:t>
            </w:r>
          </w:p>
        </w:tc>
        <w:tc>
          <w:tcPr>
            <w:tcW w:w="1341" w:type="pct"/>
          </w:tcPr>
          <w:p w14:paraId="620917EB" w14:textId="63883AD5" w:rsidR="00CF3519" w:rsidRPr="00301723" w:rsidRDefault="00CF3519" w:rsidP="002A7354">
            <w:pPr>
              <w:spacing w:after="0"/>
              <w:rPr>
                <w:sz w:val="24"/>
                <w:szCs w:val="24"/>
              </w:rPr>
            </w:pPr>
            <w:r w:rsidRPr="00301723">
              <w:rPr>
                <w:sz w:val="24"/>
                <w:szCs w:val="24"/>
              </w:rPr>
              <w:t>Mr N Hearn</w:t>
            </w:r>
          </w:p>
        </w:tc>
        <w:tc>
          <w:tcPr>
            <w:tcW w:w="2661" w:type="pct"/>
          </w:tcPr>
          <w:p w14:paraId="11E78D8E" w14:textId="70EA065B" w:rsidR="00CF3519" w:rsidRPr="00301723" w:rsidRDefault="00CF3519" w:rsidP="002A7354">
            <w:pPr>
              <w:spacing w:after="0"/>
              <w:rPr>
                <w:sz w:val="24"/>
                <w:szCs w:val="24"/>
              </w:rPr>
            </w:pPr>
            <w:r>
              <w:rPr>
                <w:sz w:val="24"/>
                <w:szCs w:val="24"/>
              </w:rPr>
              <w:t>Technology T</w:t>
            </w:r>
            <w:r w:rsidRPr="00301723">
              <w:rPr>
                <w:sz w:val="24"/>
                <w:szCs w:val="24"/>
              </w:rPr>
              <w:t>eacher</w:t>
            </w:r>
          </w:p>
        </w:tc>
      </w:tr>
      <w:tr w:rsidR="00CF3519" w:rsidRPr="00301723" w14:paraId="4F954DE6" w14:textId="77777777" w:rsidTr="00B45BC6">
        <w:tc>
          <w:tcPr>
            <w:tcW w:w="998" w:type="pct"/>
          </w:tcPr>
          <w:p w14:paraId="19F278A9" w14:textId="72E00C37" w:rsidR="00CF3519" w:rsidRPr="00301723" w:rsidRDefault="00CF3519" w:rsidP="002A7354">
            <w:pPr>
              <w:spacing w:after="0"/>
              <w:rPr>
                <w:sz w:val="24"/>
                <w:szCs w:val="24"/>
              </w:rPr>
            </w:pPr>
            <w:r>
              <w:rPr>
                <w:sz w:val="24"/>
                <w:szCs w:val="24"/>
              </w:rPr>
              <w:t>7FK</w:t>
            </w:r>
          </w:p>
        </w:tc>
        <w:tc>
          <w:tcPr>
            <w:tcW w:w="1341" w:type="pct"/>
          </w:tcPr>
          <w:p w14:paraId="471A051F" w14:textId="4E084512" w:rsidR="00CF3519" w:rsidRPr="00301723" w:rsidRDefault="00CF3519" w:rsidP="002A7354">
            <w:pPr>
              <w:spacing w:after="0"/>
              <w:rPr>
                <w:sz w:val="24"/>
                <w:szCs w:val="24"/>
              </w:rPr>
            </w:pPr>
            <w:r w:rsidRPr="00301723">
              <w:rPr>
                <w:sz w:val="24"/>
                <w:szCs w:val="24"/>
              </w:rPr>
              <w:t>Mrs K Howat</w:t>
            </w:r>
          </w:p>
        </w:tc>
        <w:tc>
          <w:tcPr>
            <w:tcW w:w="2661" w:type="pct"/>
          </w:tcPr>
          <w:p w14:paraId="4C435EB6" w14:textId="33295599" w:rsidR="00CF3519" w:rsidRPr="00301723" w:rsidRDefault="00CF3519" w:rsidP="002A7354">
            <w:pPr>
              <w:spacing w:after="0"/>
              <w:rPr>
                <w:sz w:val="24"/>
                <w:szCs w:val="24"/>
              </w:rPr>
            </w:pPr>
            <w:r w:rsidRPr="00301723">
              <w:rPr>
                <w:sz w:val="24"/>
                <w:szCs w:val="24"/>
              </w:rPr>
              <w:t>Head of Geography</w:t>
            </w:r>
          </w:p>
        </w:tc>
      </w:tr>
      <w:tr w:rsidR="00CF3519" w:rsidRPr="00301723" w14:paraId="461E7E77" w14:textId="77777777" w:rsidTr="00B45BC6">
        <w:tc>
          <w:tcPr>
            <w:tcW w:w="998" w:type="pct"/>
          </w:tcPr>
          <w:p w14:paraId="451E02FE" w14:textId="4A9CE0B6" w:rsidR="00CF3519" w:rsidRPr="00301723" w:rsidRDefault="00CF3519" w:rsidP="002A7354">
            <w:pPr>
              <w:spacing w:after="0"/>
              <w:rPr>
                <w:sz w:val="24"/>
                <w:szCs w:val="24"/>
              </w:rPr>
            </w:pPr>
            <w:r>
              <w:rPr>
                <w:sz w:val="24"/>
                <w:szCs w:val="24"/>
              </w:rPr>
              <w:t>7BA</w:t>
            </w:r>
          </w:p>
        </w:tc>
        <w:tc>
          <w:tcPr>
            <w:tcW w:w="1341" w:type="pct"/>
          </w:tcPr>
          <w:p w14:paraId="74D59873" w14:textId="060BB787" w:rsidR="00CF3519" w:rsidRPr="00301723" w:rsidRDefault="00CF3519" w:rsidP="002A7354">
            <w:pPr>
              <w:spacing w:after="0"/>
              <w:rPr>
                <w:sz w:val="24"/>
                <w:szCs w:val="24"/>
              </w:rPr>
            </w:pPr>
            <w:r w:rsidRPr="00301723">
              <w:rPr>
                <w:sz w:val="24"/>
                <w:szCs w:val="24"/>
              </w:rPr>
              <w:t>Mr C Kurji-Smith</w:t>
            </w:r>
          </w:p>
        </w:tc>
        <w:tc>
          <w:tcPr>
            <w:tcW w:w="2661" w:type="pct"/>
          </w:tcPr>
          <w:p w14:paraId="41466F09" w14:textId="48A41386" w:rsidR="00CF3519" w:rsidRPr="00301723" w:rsidRDefault="00CF3519" w:rsidP="002A7354">
            <w:pPr>
              <w:spacing w:after="0"/>
              <w:rPr>
                <w:sz w:val="24"/>
                <w:szCs w:val="24"/>
              </w:rPr>
            </w:pPr>
            <w:r w:rsidRPr="00301723">
              <w:rPr>
                <w:sz w:val="24"/>
                <w:szCs w:val="24"/>
              </w:rPr>
              <w:t>Head of Music</w:t>
            </w:r>
          </w:p>
        </w:tc>
      </w:tr>
      <w:tr w:rsidR="00CF3519" w:rsidRPr="00301723" w14:paraId="2D0C805E" w14:textId="77777777" w:rsidTr="00B45BC6">
        <w:tc>
          <w:tcPr>
            <w:tcW w:w="998" w:type="pct"/>
          </w:tcPr>
          <w:p w14:paraId="24C7C9AD" w14:textId="35BD3423" w:rsidR="00CF3519" w:rsidRPr="00301723" w:rsidRDefault="00CF3519" w:rsidP="002A7354">
            <w:pPr>
              <w:spacing w:after="0"/>
              <w:rPr>
                <w:sz w:val="24"/>
                <w:szCs w:val="24"/>
              </w:rPr>
            </w:pPr>
            <w:r>
              <w:rPr>
                <w:sz w:val="24"/>
                <w:szCs w:val="24"/>
              </w:rPr>
              <w:t>7TL</w:t>
            </w:r>
          </w:p>
        </w:tc>
        <w:tc>
          <w:tcPr>
            <w:tcW w:w="1341" w:type="pct"/>
          </w:tcPr>
          <w:p w14:paraId="1A7CDE4D" w14:textId="2B65A0AB" w:rsidR="00CF3519" w:rsidRPr="00301723" w:rsidRDefault="00CF3519" w:rsidP="002A7354">
            <w:pPr>
              <w:spacing w:after="0"/>
              <w:rPr>
                <w:sz w:val="24"/>
                <w:szCs w:val="24"/>
              </w:rPr>
            </w:pPr>
            <w:r w:rsidRPr="00301723">
              <w:rPr>
                <w:sz w:val="24"/>
                <w:szCs w:val="24"/>
              </w:rPr>
              <w:t>Mr A Robson</w:t>
            </w:r>
          </w:p>
        </w:tc>
        <w:tc>
          <w:tcPr>
            <w:tcW w:w="2661" w:type="pct"/>
          </w:tcPr>
          <w:p w14:paraId="4368F85A" w14:textId="7C317E8E" w:rsidR="00CF3519" w:rsidRPr="00301723" w:rsidRDefault="00CF3519" w:rsidP="00CF3519">
            <w:pPr>
              <w:spacing w:after="0"/>
              <w:rPr>
                <w:sz w:val="24"/>
                <w:szCs w:val="24"/>
              </w:rPr>
            </w:pPr>
            <w:r w:rsidRPr="00301723">
              <w:rPr>
                <w:sz w:val="24"/>
                <w:szCs w:val="24"/>
              </w:rPr>
              <w:t>Head of KS3 Maths</w:t>
            </w:r>
          </w:p>
        </w:tc>
      </w:tr>
      <w:tr w:rsidR="00CF3519" w:rsidRPr="00301723" w14:paraId="6328166A" w14:textId="77777777" w:rsidTr="00B45BC6">
        <w:tc>
          <w:tcPr>
            <w:tcW w:w="5000" w:type="pct"/>
            <w:gridSpan w:val="3"/>
          </w:tcPr>
          <w:p w14:paraId="4DE8483C" w14:textId="5F4D544B" w:rsidR="00CF3519" w:rsidRPr="00301723" w:rsidRDefault="00CF3519" w:rsidP="002A7354">
            <w:pPr>
              <w:spacing w:after="0"/>
              <w:rPr>
                <w:sz w:val="24"/>
                <w:szCs w:val="24"/>
              </w:rPr>
            </w:pPr>
            <w:r>
              <w:rPr>
                <w:b/>
                <w:sz w:val="24"/>
                <w:szCs w:val="24"/>
              </w:rPr>
              <w:t>Year 8 Form Teacher</w:t>
            </w:r>
          </w:p>
        </w:tc>
      </w:tr>
      <w:tr w:rsidR="00CF3519" w:rsidRPr="00301723" w14:paraId="3E95431B" w14:textId="77777777" w:rsidTr="00B45BC6">
        <w:tc>
          <w:tcPr>
            <w:tcW w:w="998" w:type="pct"/>
          </w:tcPr>
          <w:p w14:paraId="08D18B9F" w14:textId="77777777" w:rsidR="00CF3519" w:rsidRPr="00301723" w:rsidRDefault="00CF3519" w:rsidP="002A7354">
            <w:pPr>
              <w:spacing w:after="0"/>
              <w:rPr>
                <w:sz w:val="24"/>
                <w:szCs w:val="24"/>
              </w:rPr>
            </w:pPr>
          </w:p>
        </w:tc>
        <w:tc>
          <w:tcPr>
            <w:tcW w:w="1341" w:type="pct"/>
          </w:tcPr>
          <w:p w14:paraId="21A10DDB" w14:textId="59C5B11F" w:rsidR="00CF3519" w:rsidRPr="00301723" w:rsidRDefault="00CF3519" w:rsidP="002A7354">
            <w:pPr>
              <w:spacing w:after="0"/>
              <w:rPr>
                <w:sz w:val="24"/>
                <w:szCs w:val="24"/>
              </w:rPr>
            </w:pPr>
            <w:r w:rsidRPr="00301723">
              <w:rPr>
                <w:sz w:val="24"/>
                <w:szCs w:val="24"/>
              </w:rPr>
              <w:t>Mrs C Wilson</w:t>
            </w:r>
          </w:p>
        </w:tc>
        <w:tc>
          <w:tcPr>
            <w:tcW w:w="2661" w:type="pct"/>
          </w:tcPr>
          <w:p w14:paraId="3A9D460D" w14:textId="0CCB9680" w:rsidR="00CF3519" w:rsidRPr="00301723" w:rsidRDefault="00CF3519" w:rsidP="002A7354">
            <w:pPr>
              <w:spacing w:after="0"/>
              <w:rPr>
                <w:sz w:val="24"/>
                <w:szCs w:val="24"/>
              </w:rPr>
            </w:pPr>
            <w:r w:rsidRPr="00301723">
              <w:rPr>
                <w:sz w:val="24"/>
                <w:szCs w:val="24"/>
              </w:rPr>
              <w:t>Head of Year 8</w:t>
            </w:r>
          </w:p>
        </w:tc>
      </w:tr>
      <w:tr w:rsidR="00CF3519" w:rsidRPr="00301723" w14:paraId="2183979B" w14:textId="77777777" w:rsidTr="00B45BC6">
        <w:tc>
          <w:tcPr>
            <w:tcW w:w="998" w:type="pct"/>
          </w:tcPr>
          <w:p w14:paraId="3C723154" w14:textId="47F2FB62" w:rsidR="00CF3519" w:rsidRPr="00301723" w:rsidRDefault="00CF3519" w:rsidP="002A7354">
            <w:pPr>
              <w:spacing w:after="0"/>
              <w:rPr>
                <w:sz w:val="24"/>
                <w:szCs w:val="24"/>
              </w:rPr>
            </w:pPr>
            <w:r>
              <w:rPr>
                <w:sz w:val="24"/>
                <w:szCs w:val="24"/>
              </w:rPr>
              <w:t>8DF</w:t>
            </w:r>
          </w:p>
        </w:tc>
        <w:tc>
          <w:tcPr>
            <w:tcW w:w="1341" w:type="pct"/>
          </w:tcPr>
          <w:p w14:paraId="7F3C293D" w14:textId="69E5FCF2" w:rsidR="00CF3519" w:rsidRPr="00301723" w:rsidRDefault="00CF3519" w:rsidP="002A7354">
            <w:pPr>
              <w:spacing w:after="0"/>
              <w:rPr>
                <w:sz w:val="24"/>
                <w:szCs w:val="24"/>
              </w:rPr>
            </w:pPr>
            <w:r w:rsidRPr="00301723">
              <w:rPr>
                <w:sz w:val="24"/>
                <w:szCs w:val="24"/>
              </w:rPr>
              <w:t>Mr D Davidson</w:t>
            </w:r>
          </w:p>
        </w:tc>
        <w:tc>
          <w:tcPr>
            <w:tcW w:w="2661" w:type="pct"/>
          </w:tcPr>
          <w:p w14:paraId="4206FF79" w14:textId="3CCC23D4" w:rsidR="00CF3519" w:rsidRPr="00301723" w:rsidRDefault="00CF3519" w:rsidP="002A7354">
            <w:pPr>
              <w:spacing w:after="0"/>
              <w:rPr>
                <w:sz w:val="24"/>
                <w:szCs w:val="24"/>
              </w:rPr>
            </w:pPr>
            <w:r w:rsidRPr="00301723">
              <w:rPr>
                <w:sz w:val="24"/>
                <w:szCs w:val="24"/>
              </w:rPr>
              <w:t>Head of History and RE</w:t>
            </w:r>
          </w:p>
        </w:tc>
      </w:tr>
      <w:tr w:rsidR="00CF3519" w:rsidRPr="00301723" w14:paraId="0B31FCC0" w14:textId="77777777" w:rsidTr="00B45BC6">
        <w:tc>
          <w:tcPr>
            <w:tcW w:w="998" w:type="pct"/>
          </w:tcPr>
          <w:p w14:paraId="7CD21F13" w14:textId="23A63750" w:rsidR="00CF3519" w:rsidRPr="00301723" w:rsidRDefault="00CF3519" w:rsidP="002A7354">
            <w:pPr>
              <w:spacing w:after="0"/>
              <w:rPr>
                <w:sz w:val="24"/>
                <w:szCs w:val="24"/>
              </w:rPr>
            </w:pPr>
            <w:r>
              <w:rPr>
                <w:sz w:val="24"/>
                <w:szCs w:val="24"/>
              </w:rPr>
              <w:t>8NA</w:t>
            </w:r>
          </w:p>
        </w:tc>
        <w:tc>
          <w:tcPr>
            <w:tcW w:w="1341" w:type="pct"/>
          </w:tcPr>
          <w:p w14:paraId="69B7A6A7" w14:textId="03DB29A7" w:rsidR="00CF3519" w:rsidRPr="00301723" w:rsidRDefault="00CF3519" w:rsidP="002A7354">
            <w:pPr>
              <w:spacing w:after="0"/>
              <w:rPr>
                <w:sz w:val="24"/>
                <w:szCs w:val="24"/>
              </w:rPr>
            </w:pPr>
            <w:r w:rsidRPr="00301723">
              <w:rPr>
                <w:sz w:val="24"/>
                <w:szCs w:val="24"/>
              </w:rPr>
              <w:t>Mrs M Jobling</w:t>
            </w:r>
          </w:p>
        </w:tc>
        <w:tc>
          <w:tcPr>
            <w:tcW w:w="2661" w:type="pct"/>
          </w:tcPr>
          <w:p w14:paraId="4581449C" w14:textId="2BDB168D" w:rsidR="00CF3519" w:rsidRPr="00301723" w:rsidRDefault="00CF3519" w:rsidP="002A7354">
            <w:pPr>
              <w:spacing w:after="0"/>
              <w:rPr>
                <w:sz w:val="24"/>
                <w:szCs w:val="24"/>
              </w:rPr>
            </w:pPr>
            <w:r w:rsidRPr="00301723">
              <w:rPr>
                <w:sz w:val="24"/>
                <w:szCs w:val="24"/>
              </w:rPr>
              <w:t>Head of Art and Technology</w:t>
            </w:r>
          </w:p>
        </w:tc>
      </w:tr>
      <w:tr w:rsidR="00CF3519" w:rsidRPr="00301723" w14:paraId="3D19C2AF" w14:textId="77777777" w:rsidTr="00B45BC6">
        <w:tc>
          <w:tcPr>
            <w:tcW w:w="998" w:type="pct"/>
          </w:tcPr>
          <w:p w14:paraId="5E30B9BA" w14:textId="7AFD8A15" w:rsidR="00CF3519" w:rsidRPr="00301723" w:rsidRDefault="00CF3519" w:rsidP="002A7354">
            <w:pPr>
              <w:spacing w:after="0"/>
              <w:rPr>
                <w:sz w:val="24"/>
                <w:szCs w:val="24"/>
              </w:rPr>
            </w:pPr>
            <w:r>
              <w:rPr>
                <w:sz w:val="24"/>
                <w:szCs w:val="24"/>
              </w:rPr>
              <w:t>8GB</w:t>
            </w:r>
          </w:p>
        </w:tc>
        <w:tc>
          <w:tcPr>
            <w:tcW w:w="1341" w:type="pct"/>
          </w:tcPr>
          <w:p w14:paraId="17BA10B1" w14:textId="23FF210D" w:rsidR="00CF3519" w:rsidRPr="00301723" w:rsidRDefault="00CF3519" w:rsidP="002A7354">
            <w:pPr>
              <w:spacing w:after="0"/>
              <w:rPr>
                <w:sz w:val="24"/>
                <w:szCs w:val="24"/>
              </w:rPr>
            </w:pPr>
            <w:r w:rsidRPr="00301723">
              <w:rPr>
                <w:sz w:val="24"/>
                <w:szCs w:val="24"/>
              </w:rPr>
              <w:t>Mrs K Tomkins</w:t>
            </w:r>
          </w:p>
        </w:tc>
        <w:tc>
          <w:tcPr>
            <w:tcW w:w="2661" w:type="pct"/>
          </w:tcPr>
          <w:p w14:paraId="581F1FF4" w14:textId="5BE63D03" w:rsidR="00CF3519" w:rsidRPr="00301723" w:rsidRDefault="00CF3519" w:rsidP="002A7354">
            <w:pPr>
              <w:spacing w:after="0"/>
              <w:rPr>
                <w:sz w:val="24"/>
                <w:szCs w:val="24"/>
              </w:rPr>
            </w:pPr>
            <w:r w:rsidRPr="00301723">
              <w:rPr>
                <w:sz w:val="24"/>
                <w:szCs w:val="24"/>
              </w:rPr>
              <w:t>Head of Modern Foreign Languages</w:t>
            </w:r>
          </w:p>
        </w:tc>
      </w:tr>
      <w:tr w:rsidR="00CF3519" w:rsidRPr="00301723" w14:paraId="7CF36062" w14:textId="77777777" w:rsidTr="00B45BC6">
        <w:tc>
          <w:tcPr>
            <w:tcW w:w="998" w:type="pct"/>
          </w:tcPr>
          <w:p w14:paraId="2F84E532" w14:textId="48C23CFC" w:rsidR="00CF3519" w:rsidRPr="00301723" w:rsidRDefault="00CF3519" w:rsidP="002A7354">
            <w:pPr>
              <w:spacing w:after="0"/>
              <w:rPr>
                <w:sz w:val="24"/>
                <w:szCs w:val="24"/>
              </w:rPr>
            </w:pPr>
            <w:r>
              <w:rPr>
                <w:sz w:val="24"/>
                <w:szCs w:val="24"/>
              </w:rPr>
              <w:t>8JH</w:t>
            </w:r>
          </w:p>
        </w:tc>
        <w:tc>
          <w:tcPr>
            <w:tcW w:w="1341" w:type="pct"/>
          </w:tcPr>
          <w:p w14:paraId="204E94C2" w14:textId="0E51F767" w:rsidR="00CF3519" w:rsidRPr="00301723" w:rsidRDefault="00CF3519" w:rsidP="002A7354">
            <w:pPr>
              <w:spacing w:after="0"/>
              <w:rPr>
                <w:sz w:val="24"/>
                <w:szCs w:val="24"/>
              </w:rPr>
            </w:pPr>
            <w:r w:rsidRPr="00301723">
              <w:rPr>
                <w:sz w:val="24"/>
                <w:szCs w:val="24"/>
              </w:rPr>
              <w:t>Mr D Slipper</w:t>
            </w:r>
          </w:p>
        </w:tc>
        <w:tc>
          <w:tcPr>
            <w:tcW w:w="2661" w:type="pct"/>
          </w:tcPr>
          <w:p w14:paraId="01ADA083" w14:textId="19030951" w:rsidR="00CF3519" w:rsidRPr="00301723" w:rsidRDefault="00CF3519" w:rsidP="002A7354">
            <w:pPr>
              <w:spacing w:after="0"/>
              <w:rPr>
                <w:sz w:val="24"/>
                <w:szCs w:val="24"/>
              </w:rPr>
            </w:pPr>
            <w:r w:rsidRPr="00301723">
              <w:rPr>
                <w:sz w:val="24"/>
                <w:szCs w:val="24"/>
              </w:rPr>
              <w:t>Head of Physical Education</w:t>
            </w:r>
          </w:p>
        </w:tc>
      </w:tr>
      <w:tr w:rsidR="00CF3519" w:rsidRPr="00301723" w14:paraId="3895AD23" w14:textId="77777777" w:rsidTr="00B45BC6">
        <w:tc>
          <w:tcPr>
            <w:tcW w:w="998" w:type="pct"/>
          </w:tcPr>
          <w:p w14:paraId="5CDE8EE0" w14:textId="77777777" w:rsidR="00CF3519" w:rsidRPr="00301723" w:rsidRDefault="00CF3519" w:rsidP="002A7354">
            <w:pPr>
              <w:spacing w:after="0"/>
              <w:rPr>
                <w:sz w:val="24"/>
                <w:szCs w:val="24"/>
              </w:rPr>
            </w:pPr>
          </w:p>
        </w:tc>
        <w:tc>
          <w:tcPr>
            <w:tcW w:w="1341" w:type="pct"/>
          </w:tcPr>
          <w:p w14:paraId="1FC5828C" w14:textId="18598410" w:rsidR="00CF3519" w:rsidRPr="00301723" w:rsidRDefault="00CF3519" w:rsidP="002A7354">
            <w:pPr>
              <w:spacing w:after="0"/>
              <w:rPr>
                <w:sz w:val="24"/>
                <w:szCs w:val="24"/>
              </w:rPr>
            </w:pPr>
          </w:p>
        </w:tc>
        <w:tc>
          <w:tcPr>
            <w:tcW w:w="2661" w:type="pct"/>
          </w:tcPr>
          <w:p w14:paraId="772DF179" w14:textId="77777777" w:rsidR="00CF3519" w:rsidRPr="00301723" w:rsidRDefault="00CF3519" w:rsidP="002A7354">
            <w:pPr>
              <w:spacing w:after="0"/>
              <w:rPr>
                <w:sz w:val="24"/>
                <w:szCs w:val="24"/>
              </w:rPr>
            </w:pPr>
          </w:p>
        </w:tc>
      </w:tr>
      <w:tr w:rsidR="00D90984" w:rsidRPr="00301723" w14:paraId="59A8ACCE" w14:textId="77777777" w:rsidTr="00B45BC6">
        <w:tc>
          <w:tcPr>
            <w:tcW w:w="5000" w:type="pct"/>
            <w:gridSpan w:val="3"/>
          </w:tcPr>
          <w:p w14:paraId="51558A55" w14:textId="0E95F9FF" w:rsidR="00D90984" w:rsidRPr="00301723" w:rsidRDefault="00D90984" w:rsidP="00B45BC6">
            <w:pPr>
              <w:spacing w:after="0"/>
              <w:rPr>
                <w:sz w:val="24"/>
                <w:szCs w:val="24"/>
              </w:rPr>
            </w:pPr>
            <w:r w:rsidRPr="00301723">
              <w:rPr>
                <w:b/>
                <w:sz w:val="24"/>
                <w:szCs w:val="24"/>
              </w:rPr>
              <w:t xml:space="preserve">Other </w:t>
            </w:r>
            <w:r w:rsidR="00B45BC6">
              <w:rPr>
                <w:b/>
                <w:sz w:val="24"/>
                <w:szCs w:val="24"/>
              </w:rPr>
              <w:t>T</w:t>
            </w:r>
            <w:r w:rsidRPr="00301723">
              <w:rPr>
                <w:b/>
                <w:sz w:val="24"/>
                <w:szCs w:val="24"/>
              </w:rPr>
              <w:t xml:space="preserve">eaching </w:t>
            </w:r>
            <w:r w:rsidR="00B45BC6">
              <w:rPr>
                <w:b/>
                <w:sz w:val="24"/>
                <w:szCs w:val="24"/>
              </w:rPr>
              <w:t>S</w:t>
            </w:r>
            <w:r w:rsidRPr="00301723">
              <w:rPr>
                <w:b/>
                <w:sz w:val="24"/>
                <w:szCs w:val="24"/>
              </w:rPr>
              <w:t>taff</w:t>
            </w:r>
          </w:p>
        </w:tc>
      </w:tr>
      <w:tr w:rsidR="00CF3519" w:rsidRPr="00301723" w14:paraId="18C122B8" w14:textId="77777777" w:rsidTr="00B45BC6">
        <w:tc>
          <w:tcPr>
            <w:tcW w:w="998" w:type="pct"/>
          </w:tcPr>
          <w:p w14:paraId="42588766" w14:textId="77777777" w:rsidR="00CF3519" w:rsidRPr="00301723" w:rsidRDefault="00CF3519" w:rsidP="002A7354">
            <w:pPr>
              <w:spacing w:after="0"/>
              <w:rPr>
                <w:sz w:val="24"/>
                <w:szCs w:val="24"/>
              </w:rPr>
            </w:pPr>
          </w:p>
        </w:tc>
        <w:tc>
          <w:tcPr>
            <w:tcW w:w="1341" w:type="pct"/>
          </w:tcPr>
          <w:p w14:paraId="0A2DFD89" w14:textId="0A0DAF27" w:rsidR="00CF3519" w:rsidRPr="00301723" w:rsidRDefault="00CF3519" w:rsidP="002A7354">
            <w:pPr>
              <w:spacing w:after="0"/>
              <w:rPr>
                <w:sz w:val="24"/>
                <w:szCs w:val="24"/>
              </w:rPr>
            </w:pPr>
            <w:r w:rsidRPr="00301723">
              <w:rPr>
                <w:sz w:val="24"/>
                <w:szCs w:val="24"/>
              </w:rPr>
              <w:t>Mrs J Kennard</w:t>
            </w:r>
          </w:p>
        </w:tc>
        <w:tc>
          <w:tcPr>
            <w:tcW w:w="2661" w:type="pct"/>
          </w:tcPr>
          <w:p w14:paraId="21641D34" w14:textId="2E7032B9" w:rsidR="00CF3519" w:rsidRPr="00301723" w:rsidRDefault="00CF3519" w:rsidP="002A7354">
            <w:pPr>
              <w:spacing w:after="0"/>
              <w:rPr>
                <w:sz w:val="24"/>
                <w:szCs w:val="24"/>
              </w:rPr>
            </w:pPr>
            <w:r w:rsidRPr="00301723">
              <w:rPr>
                <w:sz w:val="24"/>
                <w:szCs w:val="24"/>
              </w:rPr>
              <w:t>SENCO</w:t>
            </w:r>
          </w:p>
        </w:tc>
      </w:tr>
      <w:tr w:rsidR="00CF3519" w:rsidRPr="00301723" w14:paraId="4DFC2A72" w14:textId="77777777" w:rsidTr="00B45BC6">
        <w:tc>
          <w:tcPr>
            <w:tcW w:w="998" w:type="pct"/>
          </w:tcPr>
          <w:p w14:paraId="48992C8E" w14:textId="77777777" w:rsidR="00CF3519" w:rsidRPr="00301723" w:rsidRDefault="00CF3519" w:rsidP="002A7354">
            <w:pPr>
              <w:spacing w:after="0"/>
              <w:rPr>
                <w:sz w:val="24"/>
                <w:szCs w:val="24"/>
              </w:rPr>
            </w:pPr>
          </w:p>
        </w:tc>
        <w:tc>
          <w:tcPr>
            <w:tcW w:w="1341" w:type="pct"/>
          </w:tcPr>
          <w:p w14:paraId="445DA39E" w14:textId="594F1AC9" w:rsidR="00CF3519" w:rsidRPr="00301723" w:rsidRDefault="00CF3519" w:rsidP="002A7354">
            <w:pPr>
              <w:spacing w:after="0"/>
              <w:rPr>
                <w:sz w:val="24"/>
                <w:szCs w:val="24"/>
              </w:rPr>
            </w:pPr>
            <w:r w:rsidRPr="00301723">
              <w:rPr>
                <w:sz w:val="24"/>
                <w:szCs w:val="24"/>
              </w:rPr>
              <w:t>Miss C Jackson</w:t>
            </w:r>
          </w:p>
        </w:tc>
        <w:tc>
          <w:tcPr>
            <w:tcW w:w="2661" w:type="pct"/>
          </w:tcPr>
          <w:p w14:paraId="575AB5C5" w14:textId="5E718C77" w:rsidR="00CF3519" w:rsidRPr="00301723" w:rsidRDefault="00CF3519" w:rsidP="00D90984">
            <w:pPr>
              <w:spacing w:after="0"/>
              <w:rPr>
                <w:sz w:val="24"/>
                <w:szCs w:val="24"/>
              </w:rPr>
            </w:pPr>
            <w:r w:rsidRPr="00301723">
              <w:rPr>
                <w:sz w:val="24"/>
                <w:szCs w:val="24"/>
              </w:rPr>
              <w:t xml:space="preserve">Part time </w:t>
            </w:r>
            <w:r w:rsidR="00D90984">
              <w:rPr>
                <w:sz w:val="24"/>
                <w:szCs w:val="24"/>
              </w:rPr>
              <w:t>T</w:t>
            </w:r>
            <w:r w:rsidRPr="00301723">
              <w:rPr>
                <w:sz w:val="24"/>
                <w:szCs w:val="24"/>
              </w:rPr>
              <w:t>eacher</w:t>
            </w:r>
          </w:p>
        </w:tc>
      </w:tr>
      <w:tr w:rsidR="00CF3519" w:rsidRPr="00301723" w14:paraId="2110AEDC" w14:textId="77777777" w:rsidTr="00B45BC6">
        <w:tc>
          <w:tcPr>
            <w:tcW w:w="998" w:type="pct"/>
          </w:tcPr>
          <w:p w14:paraId="6A26F8DD" w14:textId="77777777" w:rsidR="00CF3519" w:rsidRPr="00301723" w:rsidRDefault="00CF3519" w:rsidP="002A7354">
            <w:pPr>
              <w:spacing w:after="0"/>
              <w:rPr>
                <w:sz w:val="24"/>
                <w:szCs w:val="24"/>
              </w:rPr>
            </w:pPr>
          </w:p>
        </w:tc>
        <w:tc>
          <w:tcPr>
            <w:tcW w:w="1341" w:type="pct"/>
          </w:tcPr>
          <w:p w14:paraId="5BBC3200" w14:textId="374F255E" w:rsidR="00CF3519" w:rsidRPr="00301723" w:rsidRDefault="00CF3519" w:rsidP="002A7354">
            <w:pPr>
              <w:spacing w:after="0"/>
              <w:rPr>
                <w:sz w:val="24"/>
                <w:szCs w:val="24"/>
              </w:rPr>
            </w:pPr>
            <w:r w:rsidRPr="00301723">
              <w:rPr>
                <w:sz w:val="24"/>
                <w:szCs w:val="24"/>
              </w:rPr>
              <w:t>Miss R Welsh</w:t>
            </w:r>
          </w:p>
        </w:tc>
        <w:tc>
          <w:tcPr>
            <w:tcW w:w="2661" w:type="pct"/>
          </w:tcPr>
          <w:p w14:paraId="5DD720C3" w14:textId="53F57C40" w:rsidR="00CF3519" w:rsidRPr="00301723" w:rsidRDefault="00D90984" w:rsidP="002A7354">
            <w:pPr>
              <w:spacing w:after="0"/>
              <w:rPr>
                <w:sz w:val="24"/>
                <w:szCs w:val="24"/>
              </w:rPr>
            </w:pPr>
            <w:r>
              <w:rPr>
                <w:sz w:val="24"/>
                <w:szCs w:val="24"/>
              </w:rPr>
              <w:t>Part time T</w:t>
            </w:r>
            <w:r w:rsidR="00CF3519" w:rsidRPr="00301723">
              <w:rPr>
                <w:sz w:val="24"/>
                <w:szCs w:val="24"/>
              </w:rPr>
              <w:t>eacher</w:t>
            </w:r>
          </w:p>
        </w:tc>
      </w:tr>
      <w:tr w:rsidR="00CF3519" w:rsidRPr="00301723" w14:paraId="4FC6C02A" w14:textId="77777777" w:rsidTr="00B45BC6">
        <w:tc>
          <w:tcPr>
            <w:tcW w:w="998" w:type="pct"/>
          </w:tcPr>
          <w:p w14:paraId="40EA5D0A" w14:textId="77777777" w:rsidR="00CF3519" w:rsidRPr="00301723" w:rsidRDefault="00CF3519" w:rsidP="009E1FE6">
            <w:pPr>
              <w:spacing w:after="0"/>
              <w:rPr>
                <w:sz w:val="24"/>
                <w:szCs w:val="24"/>
              </w:rPr>
            </w:pPr>
          </w:p>
        </w:tc>
        <w:tc>
          <w:tcPr>
            <w:tcW w:w="1341" w:type="pct"/>
          </w:tcPr>
          <w:p w14:paraId="7829063C" w14:textId="74262C4B" w:rsidR="00CF3519" w:rsidRPr="00301723" w:rsidRDefault="00CF3519" w:rsidP="009E1FE6">
            <w:pPr>
              <w:spacing w:after="0"/>
              <w:rPr>
                <w:sz w:val="24"/>
                <w:szCs w:val="24"/>
              </w:rPr>
            </w:pPr>
            <w:r w:rsidRPr="00301723">
              <w:rPr>
                <w:sz w:val="24"/>
                <w:szCs w:val="24"/>
              </w:rPr>
              <w:t xml:space="preserve">Miss R Liddell    </w:t>
            </w:r>
          </w:p>
        </w:tc>
        <w:tc>
          <w:tcPr>
            <w:tcW w:w="2661" w:type="pct"/>
          </w:tcPr>
          <w:p w14:paraId="58E12149" w14:textId="3C60538B" w:rsidR="00CF3519" w:rsidRPr="00301723" w:rsidRDefault="00CF3519" w:rsidP="009E1FE6">
            <w:pPr>
              <w:spacing w:after="0"/>
              <w:rPr>
                <w:sz w:val="24"/>
                <w:szCs w:val="24"/>
              </w:rPr>
            </w:pPr>
            <w:r w:rsidRPr="00301723">
              <w:rPr>
                <w:sz w:val="24"/>
                <w:szCs w:val="24"/>
              </w:rPr>
              <w:t>SCITT Trainee</w:t>
            </w:r>
          </w:p>
        </w:tc>
      </w:tr>
    </w:tbl>
    <w:p w14:paraId="1B028521" w14:textId="2C354205" w:rsidR="002271C8" w:rsidRPr="00301723" w:rsidRDefault="002271C8" w:rsidP="00DC265D">
      <w:pPr>
        <w:spacing w:after="0"/>
        <w:rPr>
          <w:sz w:val="24"/>
          <w:szCs w:val="24"/>
          <w:u w:val="single"/>
        </w:rPr>
      </w:pPr>
    </w:p>
    <w:p w14:paraId="54A641C2" w14:textId="3E0FA416" w:rsidR="002271C8" w:rsidRPr="00301723" w:rsidRDefault="004E2820" w:rsidP="00DC265D">
      <w:pPr>
        <w:spacing w:after="0"/>
        <w:rPr>
          <w:b/>
          <w:sz w:val="24"/>
          <w:szCs w:val="24"/>
        </w:rPr>
      </w:pPr>
      <w:r w:rsidRPr="00301723">
        <w:rPr>
          <w:b/>
          <w:sz w:val="24"/>
          <w:szCs w:val="24"/>
        </w:rPr>
        <w:t>Support Staff</w:t>
      </w:r>
    </w:p>
    <w:p w14:paraId="7916B376" w14:textId="5668AA7C" w:rsidR="004E2820" w:rsidRPr="00301723" w:rsidRDefault="004E2820" w:rsidP="00DC265D">
      <w:pPr>
        <w:spacing w:after="0"/>
        <w:rPr>
          <w:sz w:val="24"/>
          <w:szCs w:val="24"/>
        </w:rPr>
      </w:pPr>
    </w:p>
    <w:tbl>
      <w:tblPr>
        <w:tblStyle w:val="TableGrid"/>
        <w:tblW w:w="5000" w:type="pct"/>
        <w:tblLook w:val="04A0" w:firstRow="1" w:lastRow="0" w:firstColumn="1" w:lastColumn="0" w:noHBand="0" w:noVBand="1"/>
      </w:tblPr>
      <w:tblGrid>
        <w:gridCol w:w="3428"/>
        <w:gridCol w:w="5588"/>
      </w:tblGrid>
      <w:tr w:rsidR="00B45BC6" w:rsidRPr="00301723" w14:paraId="70F509C8" w14:textId="77777777" w:rsidTr="00B45BC6">
        <w:tc>
          <w:tcPr>
            <w:tcW w:w="5000" w:type="pct"/>
            <w:gridSpan w:val="2"/>
          </w:tcPr>
          <w:p w14:paraId="56009F88" w14:textId="4F5BBE0B" w:rsidR="00B45BC6" w:rsidRPr="00B45BC6" w:rsidRDefault="00B45BC6" w:rsidP="00D90984">
            <w:pPr>
              <w:spacing w:after="0"/>
              <w:rPr>
                <w:sz w:val="24"/>
                <w:szCs w:val="24"/>
              </w:rPr>
            </w:pPr>
            <w:r w:rsidRPr="00B45BC6">
              <w:rPr>
                <w:b/>
                <w:sz w:val="24"/>
                <w:szCs w:val="24"/>
              </w:rPr>
              <w:t>Learning Support Staff</w:t>
            </w:r>
          </w:p>
        </w:tc>
      </w:tr>
      <w:tr w:rsidR="00B45BC6" w:rsidRPr="00301723" w14:paraId="24410B86" w14:textId="77777777" w:rsidTr="00B45BC6">
        <w:tc>
          <w:tcPr>
            <w:tcW w:w="1901" w:type="pct"/>
          </w:tcPr>
          <w:p w14:paraId="3D891102" w14:textId="1A18A745" w:rsidR="00B45BC6" w:rsidRPr="00B45BC6" w:rsidRDefault="00B45BC6" w:rsidP="00D90984">
            <w:pPr>
              <w:spacing w:after="0"/>
              <w:rPr>
                <w:sz w:val="24"/>
                <w:szCs w:val="24"/>
              </w:rPr>
            </w:pPr>
            <w:r w:rsidRPr="00B45BC6">
              <w:rPr>
                <w:sz w:val="24"/>
                <w:szCs w:val="24"/>
              </w:rPr>
              <w:t xml:space="preserve">Mrs T Foster   </w:t>
            </w:r>
          </w:p>
        </w:tc>
        <w:tc>
          <w:tcPr>
            <w:tcW w:w="3099" w:type="pct"/>
          </w:tcPr>
          <w:p w14:paraId="369F667E" w14:textId="3ED5BC96" w:rsidR="00B45BC6" w:rsidRPr="00B45BC6" w:rsidRDefault="00B45BC6" w:rsidP="00D90984">
            <w:pPr>
              <w:spacing w:after="0"/>
              <w:rPr>
                <w:sz w:val="24"/>
                <w:szCs w:val="24"/>
              </w:rPr>
            </w:pPr>
            <w:r w:rsidRPr="00B45BC6">
              <w:rPr>
                <w:sz w:val="24"/>
                <w:szCs w:val="24"/>
              </w:rPr>
              <w:t>Higher Level Teaching Assistant</w:t>
            </w:r>
          </w:p>
        </w:tc>
      </w:tr>
      <w:tr w:rsidR="00B45BC6" w:rsidRPr="00301723" w14:paraId="480D9266" w14:textId="77777777" w:rsidTr="00B45BC6">
        <w:tc>
          <w:tcPr>
            <w:tcW w:w="1901" w:type="pct"/>
          </w:tcPr>
          <w:p w14:paraId="73493211" w14:textId="41E2C984" w:rsidR="00B45BC6" w:rsidRPr="00B45BC6" w:rsidRDefault="00B45BC6" w:rsidP="00D90984">
            <w:pPr>
              <w:spacing w:after="0"/>
              <w:rPr>
                <w:sz w:val="24"/>
                <w:szCs w:val="24"/>
              </w:rPr>
            </w:pPr>
            <w:r w:rsidRPr="00B45BC6">
              <w:rPr>
                <w:sz w:val="24"/>
                <w:szCs w:val="24"/>
              </w:rPr>
              <w:t xml:space="preserve">Mrs V Murtagh   </w:t>
            </w:r>
          </w:p>
        </w:tc>
        <w:tc>
          <w:tcPr>
            <w:tcW w:w="3099" w:type="pct"/>
          </w:tcPr>
          <w:p w14:paraId="5A12A67E" w14:textId="34599902" w:rsidR="00B45BC6" w:rsidRPr="00B45BC6" w:rsidRDefault="00B45BC6" w:rsidP="00D90984">
            <w:pPr>
              <w:spacing w:after="0"/>
              <w:rPr>
                <w:sz w:val="24"/>
                <w:szCs w:val="24"/>
              </w:rPr>
            </w:pPr>
            <w:r w:rsidRPr="00B45BC6">
              <w:rPr>
                <w:sz w:val="24"/>
                <w:szCs w:val="24"/>
              </w:rPr>
              <w:t>Higher Level Teaching Assistant</w:t>
            </w:r>
          </w:p>
        </w:tc>
      </w:tr>
      <w:tr w:rsidR="00B45BC6" w:rsidRPr="00301723" w14:paraId="4F5FDA6F" w14:textId="77777777" w:rsidTr="00B45BC6">
        <w:tc>
          <w:tcPr>
            <w:tcW w:w="1901" w:type="pct"/>
          </w:tcPr>
          <w:p w14:paraId="14C2CF64" w14:textId="2B826EF0" w:rsidR="00B45BC6" w:rsidRPr="00B45BC6" w:rsidRDefault="00B45BC6" w:rsidP="00D90984">
            <w:pPr>
              <w:spacing w:after="0"/>
              <w:rPr>
                <w:sz w:val="24"/>
                <w:szCs w:val="24"/>
              </w:rPr>
            </w:pPr>
            <w:r w:rsidRPr="00B45BC6">
              <w:rPr>
                <w:sz w:val="24"/>
                <w:szCs w:val="24"/>
              </w:rPr>
              <w:t>Miss C Brush</w:t>
            </w:r>
          </w:p>
        </w:tc>
        <w:tc>
          <w:tcPr>
            <w:tcW w:w="3099" w:type="pct"/>
          </w:tcPr>
          <w:p w14:paraId="109AE31B" w14:textId="45E6ADB3" w:rsidR="00B45BC6" w:rsidRPr="00B45BC6" w:rsidRDefault="00B45BC6" w:rsidP="00D90984">
            <w:pPr>
              <w:spacing w:after="0"/>
              <w:rPr>
                <w:sz w:val="24"/>
                <w:szCs w:val="24"/>
              </w:rPr>
            </w:pPr>
            <w:r w:rsidRPr="00B45BC6">
              <w:rPr>
                <w:sz w:val="24"/>
                <w:szCs w:val="24"/>
              </w:rPr>
              <w:t>Learning Support Assistant</w:t>
            </w:r>
          </w:p>
        </w:tc>
      </w:tr>
      <w:tr w:rsidR="00B45BC6" w:rsidRPr="00301723" w14:paraId="33AD8E2C" w14:textId="77777777" w:rsidTr="00B45BC6">
        <w:tc>
          <w:tcPr>
            <w:tcW w:w="1901" w:type="pct"/>
          </w:tcPr>
          <w:p w14:paraId="5A63F03D" w14:textId="695DF060" w:rsidR="00B45BC6" w:rsidRPr="00B45BC6" w:rsidRDefault="00B45BC6" w:rsidP="00D90984">
            <w:pPr>
              <w:spacing w:after="0"/>
              <w:rPr>
                <w:sz w:val="24"/>
                <w:szCs w:val="24"/>
              </w:rPr>
            </w:pPr>
            <w:r w:rsidRPr="00B45BC6">
              <w:rPr>
                <w:sz w:val="24"/>
                <w:szCs w:val="24"/>
              </w:rPr>
              <w:t xml:space="preserve">Miss S Chapman   </w:t>
            </w:r>
          </w:p>
        </w:tc>
        <w:tc>
          <w:tcPr>
            <w:tcW w:w="3099" w:type="pct"/>
          </w:tcPr>
          <w:p w14:paraId="470432A5" w14:textId="53DB89B6" w:rsidR="00B45BC6" w:rsidRPr="00B45BC6" w:rsidRDefault="00B45BC6" w:rsidP="00D90984">
            <w:pPr>
              <w:spacing w:after="0"/>
              <w:rPr>
                <w:sz w:val="24"/>
                <w:szCs w:val="24"/>
              </w:rPr>
            </w:pPr>
            <w:r w:rsidRPr="00B45BC6">
              <w:rPr>
                <w:sz w:val="24"/>
                <w:szCs w:val="24"/>
              </w:rPr>
              <w:t>Learning Support Assistant</w:t>
            </w:r>
          </w:p>
        </w:tc>
      </w:tr>
      <w:tr w:rsidR="00B45BC6" w:rsidRPr="00301723" w14:paraId="559BA720" w14:textId="77777777" w:rsidTr="00B45BC6">
        <w:tc>
          <w:tcPr>
            <w:tcW w:w="1901" w:type="pct"/>
          </w:tcPr>
          <w:p w14:paraId="6F389E0E" w14:textId="2C0DDE96" w:rsidR="00B45BC6" w:rsidRPr="00B45BC6" w:rsidRDefault="00B45BC6" w:rsidP="00D90984">
            <w:pPr>
              <w:spacing w:after="0"/>
              <w:rPr>
                <w:sz w:val="24"/>
                <w:szCs w:val="24"/>
              </w:rPr>
            </w:pPr>
            <w:r w:rsidRPr="00B45BC6">
              <w:rPr>
                <w:sz w:val="24"/>
                <w:szCs w:val="24"/>
              </w:rPr>
              <w:t xml:space="preserve">Miss C Embleton   </w:t>
            </w:r>
          </w:p>
        </w:tc>
        <w:tc>
          <w:tcPr>
            <w:tcW w:w="3099" w:type="pct"/>
          </w:tcPr>
          <w:p w14:paraId="6A1471B9" w14:textId="2B20F59D" w:rsidR="00B45BC6" w:rsidRPr="00B45BC6" w:rsidRDefault="00B45BC6" w:rsidP="00D90984">
            <w:pPr>
              <w:spacing w:after="0"/>
              <w:rPr>
                <w:sz w:val="24"/>
                <w:szCs w:val="24"/>
              </w:rPr>
            </w:pPr>
            <w:r w:rsidRPr="00B45BC6">
              <w:rPr>
                <w:sz w:val="24"/>
                <w:szCs w:val="24"/>
              </w:rPr>
              <w:t>Learning Support Assistant</w:t>
            </w:r>
          </w:p>
        </w:tc>
      </w:tr>
      <w:tr w:rsidR="00B45BC6" w:rsidRPr="00301723" w14:paraId="77C5FDAD" w14:textId="77777777" w:rsidTr="00B45BC6">
        <w:tc>
          <w:tcPr>
            <w:tcW w:w="1901" w:type="pct"/>
          </w:tcPr>
          <w:p w14:paraId="2B62D21D" w14:textId="53A83E75" w:rsidR="00B45BC6" w:rsidRPr="00B45BC6" w:rsidRDefault="00B45BC6" w:rsidP="00D90984">
            <w:pPr>
              <w:spacing w:after="0"/>
              <w:rPr>
                <w:sz w:val="24"/>
                <w:szCs w:val="24"/>
              </w:rPr>
            </w:pPr>
            <w:r w:rsidRPr="00B45BC6">
              <w:rPr>
                <w:sz w:val="24"/>
                <w:szCs w:val="24"/>
              </w:rPr>
              <w:t xml:space="preserve">Mrs I Ngie   </w:t>
            </w:r>
          </w:p>
        </w:tc>
        <w:tc>
          <w:tcPr>
            <w:tcW w:w="3099" w:type="pct"/>
          </w:tcPr>
          <w:p w14:paraId="09236C31" w14:textId="7870EBC9" w:rsidR="00B45BC6" w:rsidRPr="00B45BC6" w:rsidRDefault="00B45BC6" w:rsidP="00D90984">
            <w:pPr>
              <w:spacing w:after="0"/>
              <w:rPr>
                <w:sz w:val="24"/>
                <w:szCs w:val="24"/>
              </w:rPr>
            </w:pPr>
            <w:r w:rsidRPr="00B45BC6">
              <w:rPr>
                <w:sz w:val="24"/>
                <w:szCs w:val="24"/>
              </w:rPr>
              <w:t>Learning Support Assistant / maths intervention specialist</w:t>
            </w:r>
          </w:p>
        </w:tc>
      </w:tr>
      <w:tr w:rsidR="00B45BC6" w:rsidRPr="00301723" w14:paraId="4EC3AA8F" w14:textId="77777777" w:rsidTr="00B45BC6">
        <w:tc>
          <w:tcPr>
            <w:tcW w:w="1901" w:type="pct"/>
          </w:tcPr>
          <w:p w14:paraId="16D714D6" w14:textId="55FBC2C4" w:rsidR="00B45BC6" w:rsidRPr="00B45BC6" w:rsidRDefault="00B45BC6" w:rsidP="00D90984">
            <w:pPr>
              <w:spacing w:after="0"/>
              <w:rPr>
                <w:sz w:val="24"/>
                <w:szCs w:val="24"/>
              </w:rPr>
            </w:pPr>
            <w:r w:rsidRPr="00B45BC6">
              <w:rPr>
                <w:sz w:val="24"/>
                <w:szCs w:val="24"/>
              </w:rPr>
              <w:t xml:space="preserve">Mrs M Rutherford   </w:t>
            </w:r>
          </w:p>
        </w:tc>
        <w:tc>
          <w:tcPr>
            <w:tcW w:w="3099" w:type="pct"/>
          </w:tcPr>
          <w:p w14:paraId="54471B46" w14:textId="366BCFE4" w:rsidR="00B45BC6" w:rsidRPr="00B45BC6" w:rsidRDefault="00B45BC6" w:rsidP="00D90984">
            <w:pPr>
              <w:spacing w:after="0"/>
              <w:rPr>
                <w:sz w:val="24"/>
                <w:szCs w:val="24"/>
              </w:rPr>
            </w:pPr>
            <w:r w:rsidRPr="00B45BC6">
              <w:rPr>
                <w:sz w:val="24"/>
                <w:szCs w:val="24"/>
              </w:rPr>
              <w:t>Learning Support Assistant</w:t>
            </w:r>
          </w:p>
        </w:tc>
      </w:tr>
      <w:tr w:rsidR="00B45BC6" w:rsidRPr="00301723" w14:paraId="36F09728" w14:textId="77777777" w:rsidTr="00B45BC6">
        <w:tc>
          <w:tcPr>
            <w:tcW w:w="1901" w:type="pct"/>
          </w:tcPr>
          <w:p w14:paraId="13647BFC" w14:textId="274DC60C" w:rsidR="00B45BC6" w:rsidRPr="00B45BC6" w:rsidRDefault="00B45BC6" w:rsidP="00D90984">
            <w:pPr>
              <w:spacing w:after="0"/>
              <w:rPr>
                <w:sz w:val="24"/>
                <w:szCs w:val="24"/>
              </w:rPr>
            </w:pPr>
            <w:r w:rsidRPr="00B45BC6">
              <w:rPr>
                <w:sz w:val="24"/>
                <w:szCs w:val="24"/>
              </w:rPr>
              <w:t xml:space="preserve">Miss H Walton   </w:t>
            </w:r>
          </w:p>
        </w:tc>
        <w:tc>
          <w:tcPr>
            <w:tcW w:w="3099" w:type="pct"/>
          </w:tcPr>
          <w:p w14:paraId="10F53CBB" w14:textId="4E7DBFC5" w:rsidR="00B45BC6" w:rsidRPr="00B45BC6" w:rsidRDefault="00B45BC6" w:rsidP="00D90984">
            <w:pPr>
              <w:spacing w:after="0"/>
              <w:rPr>
                <w:sz w:val="24"/>
                <w:szCs w:val="24"/>
              </w:rPr>
            </w:pPr>
            <w:r w:rsidRPr="00B45BC6">
              <w:rPr>
                <w:sz w:val="24"/>
                <w:szCs w:val="24"/>
              </w:rPr>
              <w:t>Learning Support Assistant</w:t>
            </w:r>
          </w:p>
        </w:tc>
      </w:tr>
      <w:tr w:rsidR="00B45BC6" w:rsidRPr="00301723" w14:paraId="4CDFC510" w14:textId="77777777" w:rsidTr="00B45BC6">
        <w:tc>
          <w:tcPr>
            <w:tcW w:w="1901" w:type="pct"/>
          </w:tcPr>
          <w:p w14:paraId="0FCEB8D0" w14:textId="7D3230EF" w:rsidR="00B45BC6" w:rsidRPr="00301723" w:rsidRDefault="00B45BC6" w:rsidP="004E2820">
            <w:pPr>
              <w:spacing w:after="0"/>
              <w:rPr>
                <w:sz w:val="24"/>
                <w:szCs w:val="24"/>
              </w:rPr>
            </w:pPr>
            <w:r w:rsidRPr="00301723">
              <w:rPr>
                <w:sz w:val="24"/>
                <w:szCs w:val="24"/>
              </w:rPr>
              <w:t xml:space="preserve">Mr D Brimer   </w:t>
            </w:r>
          </w:p>
        </w:tc>
        <w:tc>
          <w:tcPr>
            <w:tcW w:w="3099" w:type="pct"/>
          </w:tcPr>
          <w:p w14:paraId="10FC0249" w14:textId="493C323D" w:rsidR="00B45BC6" w:rsidRPr="00301723" w:rsidRDefault="00B45BC6" w:rsidP="004E2820">
            <w:pPr>
              <w:spacing w:after="0"/>
              <w:rPr>
                <w:sz w:val="24"/>
                <w:szCs w:val="24"/>
              </w:rPr>
            </w:pPr>
            <w:r w:rsidRPr="00301723">
              <w:rPr>
                <w:sz w:val="24"/>
                <w:szCs w:val="24"/>
              </w:rPr>
              <w:t>STEM Champion</w:t>
            </w:r>
          </w:p>
        </w:tc>
      </w:tr>
      <w:tr w:rsidR="00B45BC6" w:rsidRPr="00301723" w14:paraId="40D1E087" w14:textId="77777777" w:rsidTr="00B45BC6">
        <w:tc>
          <w:tcPr>
            <w:tcW w:w="1901" w:type="pct"/>
          </w:tcPr>
          <w:p w14:paraId="3F97CF9A" w14:textId="7ABE03CE" w:rsidR="00B45BC6" w:rsidRPr="00301723" w:rsidRDefault="00B45BC6" w:rsidP="00D90984">
            <w:pPr>
              <w:spacing w:after="0"/>
              <w:rPr>
                <w:sz w:val="24"/>
                <w:szCs w:val="24"/>
              </w:rPr>
            </w:pPr>
            <w:r w:rsidRPr="00B45BC6">
              <w:rPr>
                <w:sz w:val="24"/>
                <w:szCs w:val="24"/>
              </w:rPr>
              <w:t xml:space="preserve">Ms Jones-Lee   </w:t>
            </w:r>
          </w:p>
        </w:tc>
        <w:tc>
          <w:tcPr>
            <w:tcW w:w="3099" w:type="pct"/>
          </w:tcPr>
          <w:p w14:paraId="55DFD67B" w14:textId="66A4FE21" w:rsidR="00B45BC6" w:rsidRPr="00301723" w:rsidRDefault="00B45BC6" w:rsidP="00D90984">
            <w:pPr>
              <w:spacing w:after="0"/>
              <w:rPr>
                <w:sz w:val="24"/>
                <w:szCs w:val="24"/>
              </w:rPr>
            </w:pPr>
            <w:r w:rsidRPr="00B45BC6">
              <w:rPr>
                <w:sz w:val="24"/>
                <w:szCs w:val="24"/>
              </w:rPr>
              <w:t>Reading Champion</w:t>
            </w:r>
          </w:p>
        </w:tc>
      </w:tr>
      <w:tr w:rsidR="00B45BC6" w:rsidRPr="00301723" w14:paraId="7D0D1AEB" w14:textId="77777777" w:rsidTr="00B45BC6">
        <w:tc>
          <w:tcPr>
            <w:tcW w:w="1901" w:type="pct"/>
          </w:tcPr>
          <w:p w14:paraId="4E9F6406" w14:textId="12BAB437" w:rsidR="00B45BC6" w:rsidRPr="00301723" w:rsidRDefault="00B45BC6" w:rsidP="00B45BC6">
            <w:pPr>
              <w:spacing w:after="0"/>
              <w:rPr>
                <w:sz w:val="24"/>
                <w:szCs w:val="24"/>
              </w:rPr>
            </w:pPr>
            <w:r>
              <w:rPr>
                <w:sz w:val="24"/>
                <w:szCs w:val="24"/>
              </w:rPr>
              <w:t>Miss K Wood</w:t>
            </w:r>
            <w:r w:rsidRPr="00D90984">
              <w:rPr>
                <w:sz w:val="24"/>
                <w:szCs w:val="24"/>
              </w:rPr>
              <w:tab/>
            </w:r>
          </w:p>
        </w:tc>
        <w:tc>
          <w:tcPr>
            <w:tcW w:w="3099" w:type="pct"/>
          </w:tcPr>
          <w:p w14:paraId="738EC178" w14:textId="34AD2329" w:rsidR="00B45BC6" w:rsidRPr="00301723" w:rsidRDefault="00B45BC6" w:rsidP="00DC265D">
            <w:pPr>
              <w:spacing w:after="0"/>
              <w:rPr>
                <w:sz w:val="24"/>
                <w:szCs w:val="24"/>
              </w:rPr>
            </w:pPr>
            <w:r w:rsidRPr="00D90984">
              <w:rPr>
                <w:sz w:val="24"/>
                <w:szCs w:val="24"/>
              </w:rPr>
              <w:t>Mental Health and Wellbeing Lead</w:t>
            </w:r>
          </w:p>
        </w:tc>
      </w:tr>
      <w:tr w:rsidR="00B45BC6" w:rsidRPr="00301723" w14:paraId="243DFCDC" w14:textId="77777777" w:rsidTr="00B45BC6">
        <w:tc>
          <w:tcPr>
            <w:tcW w:w="5000" w:type="pct"/>
            <w:gridSpan w:val="2"/>
          </w:tcPr>
          <w:p w14:paraId="071671AC" w14:textId="17BED2B3" w:rsidR="00B45BC6" w:rsidRPr="00301723" w:rsidRDefault="00B45BC6" w:rsidP="00533C47">
            <w:pPr>
              <w:spacing w:after="0"/>
              <w:rPr>
                <w:b/>
                <w:sz w:val="24"/>
                <w:szCs w:val="24"/>
              </w:rPr>
            </w:pPr>
            <w:r>
              <w:rPr>
                <w:b/>
                <w:sz w:val="24"/>
                <w:szCs w:val="24"/>
              </w:rPr>
              <w:t>Administration Staff</w:t>
            </w:r>
          </w:p>
        </w:tc>
      </w:tr>
      <w:tr w:rsidR="00B45BC6" w:rsidRPr="00301723" w14:paraId="7B2F6580" w14:textId="77777777" w:rsidTr="00B45BC6">
        <w:tc>
          <w:tcPr>
            <w:tcW w:w="1901" w:type="pct"/>
          </w:tcPr>
          <w:p w14:paraId="791A531E" w14:textId="7B38DF14" w:rsidR="00B45BC6" w:rsidRPr="00301723" w:rsidRDefault="00B45BC6" w:rsidP="00DC265D">
            <w:pPr>
              <w:spacing w:after="0"/>
              <w:rPr>
                <w:sz w:val="24"/>
                <w:szCs w:val="24"/>
              </w:rPr>
            </w:pPr>
            <w:r>
              <w:rPr>
                <w:sz w:val="24"/>
                <w:szCs w:val="24"/>
              </w:rPr>
              <w:t>Mr B F</w:t>
            </w:r>
            <w:r w:rsidRPr="00301723">
              <w:rPr>
                <w:sz w:val="24"/>
                <w:szCs w:val="24"/>
              </w:rPr>
              <w:t>rieze</w:t>
            </w:r>
          </w:p>
        </w:tc>
        <w:tc>
          <w:tcPr>
            <w:tcW w:w="3099" w:type="pct"/>
          </w:tcPr>
          <w:p w14:paraId="21F91CD7" w14:textId="3AA8C308" w:rsidR="00B45BC6" w:rsidRPr="00301723" w:rsidRDefault="00B45BC6" w:rsidP="00DC265D">
            <w:pPr>
              <w:spacing w:after="0"/>
              <w:rPr>
                <w:sz w:val="24"/>
                <w:szCs w:val="24"/>
              </w:rPr>
            </w:pPr>
            <w:r w:rsidRPr="00301723">
              <w:rPr>
                <w:sz w:val="24"/>
                <w:szCs w:val="24"/>
              </w:rPr>
              <w:t>School Business Manager</w:t>
            </w:r>
          </w:p>
        </w:tc>
      </w:tr>
      <w:tr w:rsidR="00B45BC6" w:rsidRPr="00301723" w14:paraId="682F364B" w14:textId="77777777" w:rsidTr="00B45BC6">
        <w:tc>
          <w:tcPr>
            <w:tcW w:w="1901" w:type="pct"/>
          </w:tcPr>
          <w:p w14:paraId="2AC5630C" w14:textId="131B3FAA" w:rsidR="00B45BC6" w:rsidRPr="00301723" w:rsidRDefault="00B45BC6" w:rsidP="00DC265D">
            <w:pPr>
              <w:spacing w:after="0"/>
              <w:rPr>
                <w:sz w:val="24"/>
                <w:szCs w:val="24"/>
              </w:rPr>
            </w:pPr>
            <w:r w:rsidRPr="00301723">
              <w:rPr>
                <w:sz w:val="24"/>
                <w:szCs w:val="24"/>
              </w:rPr>
              <w:t>Mrs K Scott</w:t>
            </w:r>
          </w:p>
        </w:tc>
        <w:tc>
          <w:tcPr>
            <w:tcW w:w="3099" w:type="pct"/>
          </w:tcPr>
          <w:p w14:paraId="71758BD0" w14:textId="7C3D085B" w:rsidR="00B45BC6" w:rsidRPr="00301723" w:rsidRDefault="00B45BC6" w:rsidP="00DC265D">
            <w:pPr>
              <w:spacing w:after="0"/>
              <w:rPr>
                <w:sz w:val="24"/>
                <w:szCs w:val="24"/>
              </w:rPr>
            </w:pPr>
            <w:r w:rsidRPr="00301723">
              <w:rPr>
                <w:sz w:val="24"/>
                <w:szCs w:val="24"/>
              </w:rPr>
              <w:t>Admin Assistant</w:t>
            </w:r>
          </w:p>
        </w:tc>
      </w:tr>
      <w:tr w:rsidR="00B45BC6" w:rsidRPr="00301723" w14:paraId="4DAF66D2" w14:textId="77777777" w:rsidTr="00B45BC6">
        <w:tc>
          <w:tcPr>
            <w:tcW w:w="1901" w:type="pct"/>
          </w:tcPr>
          <w:p w14:paraId="2F5A4E36" w14:textId="3EE7B9A5" w:rsidR="00B45BC6" w:rsidRPr="00301723" w:rsidRDefault="00B45BC6" w:rsidP="00B45BC6">
            <w:pPr>
              <w:spacing w:after="0"/>
              <w:rPr>
                <w:sz w:val="24"/>
                <w:szCs w:val="24"/>
              </w:rPr>
            </w:pPr>
            <w:r w:rsidRPr="00B45BC6">
              <w:rPr>
                <w:sz w:val="24"/>
                <w:szCs w:val="24"/>
              </w:rPr>
              <w:t>Mrs H Brown</w:t>
            </w:r>
          </w:p>
        </w:tc>
        <w:tc>
          <w:tcPr>
            <w:tcW w:w="3099" w:type="pct"/>
          </w:tcPr>
          <w:p w14:paraId="36773ADF" w14:textId="5AC9D092" w:rsidR="00B45BC6" w:rsidRPr="00301723" w:rsidRDefault="00B45BC6" w:rsidP="00B45BC6">
            <w:pPr>
              <w:spacing w:after="0"/>
              <w:rPr>
                <w:sz w:val="24"/>
                <w:szCs w:val="24"/>
              </w:rPr>
            </w:pPr>
            <w:r w:rsidRPr="00B45BC6">
              <w:rPr>
                <w:sz w:val="24"/>
                <w:szCs w:val="24"/>
              </w:rPr>
              <w:t>Admin Assistant (PT)</w:t>
            </w:r>
          </w:p>
        </w:tc>
      </w:tr>
      <w:tr w:rsidR="00B45BC6" w:rsidRPr="00301723" w14:paraId="15EDD5D5" w14:textId="77777777" w:rsidTr="00B45BC6">
        <w:tc>
          <w:tcPr>
            <w:tcW w:w="1901" w:type="pct"/>
          </w:tcPr>
          <w:p w14:paraId="74A13BA1" w14:textId="43C8316C" w:rsidR="00B45BC6" w:rsidRPr="00301723" w:rsidRDefault="00B45BC6" w:rsidP="00B45BC6">
            <w:pPr>
              <w:spacing w:after="0"/>
              <w:rPr>
                <w:sz w:val="24"/>
                <w:szCs w:val="24"/>
              </w:rPr>
            </w:pPr>
            <w:r w:rsidRPr="00B45BC6">
              <w:rPr>
                <w:sz w:val="24"/>
                <w:szCs w:val="24"/>
              </w:rPr>
              <w:t>Mrs L Nichol</w:t>
            </w:r>
          </w:p>
        </w:tc>
        <w:tc>
          <w:tcPr>
            <w:tcW w:w="3099" w:type="pct"/>
          </w:tcPr>
          <w:p w14:paraId="6879819A" w14:textId="721CCAD5" w:rsidR="00B45BC6" w:rsidRPr="00301723" w:rsidRDefault="00B45BC6" w:rsidP="00B45BC6">
            <w:pPr>
              <w:spacing w:after="0"/>
              <w:rPr>
                <w:sz w:val="24"/>
                <w:szCs w:val="24"/>
              </w:rPr>
            </w:pPr>
            <w:r w:rsidRPr="00B45BC6">
              <w:rPr>
                <w:sz w:val="24"/>
                <w:szCs w:val="24"/>
              </w:rPr>
              <w:t>Admin Assistant (PT)</w:t>
            </w:r>
          </w:p>
        </w:tc>
      </w:tr>
      <w:tr w:rsidR="00B45BC6" w:rsidRPr="00301723" w14:paraId="23029738" w14:textId="77777777" w:rsidTr="00B45BC6">
        <w:tc>
          <w:tcPr>
            <w:tcW w:w="5000" w:type="pct"/>
            <w:gridSpan w:val="2"/>
          </w:tcPr>
          <w:p w14:paraId="0BB7BE0C" w14:textId="113D9F65" w:rsidR="00B45BC6" w:rsidRPr="00B45BC6" w:rsidRDefault="00B45BC6" w:rsidP="00B45BC6">
            <w:pPr>
              <w:spacing w:after="0"/>
              <w:rPr>
                <w:b/>
                <w:sz w:val="24"/>
                <w:szCs w:val="24"/>
              </w:rPr>
            </w:pPr>
            <w:r w:rsidRPr="00B45BC6">
              <w:rPr>
                <w:b/>
                <w:sz w:val="24"/>
                <w:szCs w:val="24"/>
              </w:rPr>
              <w:t>Lunchtime Supervisory Assistants (not including teaching staff)</w:t>
            </w:r>
            <w:r w:rsidRPr="00B45BC6">
              <w:rPr>
                <w:b/>
                <w:sz w:val="24"/>
                <w:szCs w:val="24"/>
              </w:rPr>
              <w:tab/>
            </w:r>
          </w:p>
        </w:tc>
      </w:tr>
      <w:tr w:rsidR="00B45BC6" w:rsidRPr="00301723" w14:paraId="404837F4" w14:textId="77777777" w:rsidTr="00B45BC6">
        <w:tc>
          <w:tcPr>
            <w:tcW w:w="1901" w:type="pct"/>
          </w:tcPr>
          <w:p w14:paraId="02EA534D" w14:textId="7AEC1112" w:rsidR="00B45BC6" w:rsidRPr="00B45BC6" w:rsidRDefault="00B45BC6" w:rsidP="00B45BC6">
            <w:pPr>
              <w:spacing w:after="0"/>
              <w:rPr>
                <w:sz w:val="24"/>
                <w:szCs w:val="24"/>
              </w:rPr>
            </w:pPr>
            <w:r w:rsidRPr="00B45BC6">
              <w:rPr>
                <w:sz w:val="24"/>
                <w:szCs w:val="24"/>
              </w:rPr>
              <w:t>Mrs Bhalla</w:t>
            </w:r>
          </w:p>
        </w:tc>
        <w:tc>
          <w:tcPr>
            <w:tcW w:w="3099" w:type="pct"/>
          </w:tcPr>
          <w:p w14:paraId="728A5768" w14:textId="5B014B15" w:rsidR="00B45BC6" w:rsidRPr="00B45BC6" w:rsidRDefault="00B45BC6" w:rsidP="00B45BC6">
            <w:pPr>
              <w:spacing w:after="0"/>
              <w:rPr>
                <w:sz w:val="24"/>
                <w:szCs w:val="24"/>
              </w:rPr>
            </w:pPr>
            <w:r>
              <w:rPr>
                <w:sz w:val="24"/>
                <w:szCs w:val="24"/>
              </w:rPr>
              <w:t>Midday Supervisor</w:t>
            </w:r>
          </w:p>
        </w:tc>
      </w:tr>
      <w:tr w:rsidR="00B45BC6" w:rsidRPr="00301723" w14:paraId="024AD287" w14:textId="77777777" w:rsidTr="00B45BC6">
        <w:tc>
          <w:tcPr>
            <w:tcW w:w="1901" w:type="pct"/>
          </w:tcPr>
          <w:p w14:paraId="2E5BC55B" w14:textId="1B23DEC3" w:rsidR="00B45BC6" w:rsidRPr="00B45BC6" w:rsidRDefault="00B45BC6" w:rsidP="00B45BC6">
            <w:pPr>
              <w:spacing w:after="0"/>
              <w:rPr>
                <w:sz w:val="24"/>
                <w:szCs w:val="24"/>
              </w:rPr>
            </w:pPr>
            <w:r w:rsidRPr="00B45BC6">
              <w:rPr>
                <w:sz w:val="24"/>
                <w:szCs w:val="24"/>
              </w:rPr>
              <w:t>Mrs Nassar</w:t>
            </w:r>
          </w:p>
        </w:tc>
        <w:tc>
          <w:tcPr>
            <w:tcW w:w="3099" w:type="pct"/>
          </w:tcPr>
          <w:p w14:paraId="11AF0476" w14:textId="5A0AAC16" w:rsidR="00B45BC6" w:rsidRPr="00B45BC6" w:rsidRDefault="00B45BC6" w:rsidP="00B45BC6">
            <w:pPr>
              <w:spacing w:after="0"/>
              <w:rPr>
                <w:sz w:val="24"/>
                <w:szCs w:val="24"/>
              </w:rPr>
            </w:pPr>
            <w:r>
              <w:rPr>
                <w:sz w:val="24"/>
                <w:szCs w:val="24"/>
              </w:rPr>
              <w:t>Midday Supervisor</w:t>
            </w:r>
          </w:p>
        </w:tc>
      </w:tr>
      <w:tr w:rsidR="00456E7C" w:rsidRPr="00301723" w14:paraId="0CF6E818" w14:textId="77777777" w:rsidTr="00456E7C">
        <w:tc>
          <w:tcPr>
            <w:tcW w:w="5000" w:type="pct"/>
            <w:gridSpan w:val="2"/>
          </w:tcPr>
          <w:p w14:paraId="14654AE5" w14:textId="4D375E3E" w:rsidR="00456E7C" w:rsidRDefault="00456E7C" w:rsidP="00B45BC6">
            <w:pPr>
              <w:spacing w:after="0"/>
              <w:rPr>
                <w:sz w:val="24"/>
                <w:szCs w:val="24"/>
              </w:rPr>
            </w:pPr>
            <w:r w:rsidRPr="00456E7C">
              <w:rPr>
                <w:b/>
                <w:sz w:val="24"/>
                <w:szCs w:val="24"/>
              </w:rPr>
              <w:t>Catering Manager</w:t>
            </w:r>
          </w:p>
        </w:tc>
      </w:tr>
      <w:tr w:rsidR="00B45BC6" w:rsidRPr="00301723" w14:paraId="548FC599" w14:textId="77777777" w:rsidTr="00B45BC6">
        <w:tc>
          <w:tcPr>
            <w:tcW w:w="1901" w:type="pct"/>
          </w:tcPr>
          <w:p w14:paraId="4DF5BFD8" w14:textId="6B3B1A3F" w:rsidR="00B45BC6" w:rsidRPr="00B45BC6" w:rsidRDefault="00B45BC6" w:rsidP="00B45BC6">
            <w:pPr>
              <w:spacing w:after="0"/>
              <w:rPr>
                <w:sz w:val="24"/>
                <w:szCs w:val="24"/>
              </w:rPr>
            </w:pPr>
            <w:r>
              <w:rPr>
                <w:sz w:val="24"/>
                <w:szCs w:val="24"/>
              </w:rPr>
              <w:t>Mrs J Jones</w:t>
            </w:r>
          </w:p>
        </w:tc>
        <w:tc>
          <w:tcPr>
            <w:tcW w:w="3099" w:type="pct"/>
          </w:tcPr>
          <w:p w14:paraId="67CD9310" w14:textId="247C2FA7" w:rsidR="00B45BC6" w:rsidRDefault="00B45BC6" w:rsidP="00B45BC6">
            <w:pPr>
              <w:spacing w:after="0"/>
              <w:rPr>
                <w:sz w:val="24"/>
                <w:szCs w:val="24"/>
              </w:rPr>
            </w:pPr>
          </w:p>
        </w:tc>
      </w:tr>
      <w:tr w:rsidR="00456E7C" w:rsidRPr="00301723" w14:paraId="7B39B214" w14:textId="77777777" w:rsidTr="00456E7C">
        <w:tc>
          <w:tcPr>
            <w:tcW w:w="5000" w:type="pct"/>
            <w:gridSpan w:val="2"/>
          </w:tcPr>
          <w:p w14:paraId="5BE4FFE4" w14:textId="24372866" w:rsidR="00456E7C" w:rsidRDefault="00456E7C" w:rsidP="00B45BC6">
            <w:pPr>
              <w:spacing w:after="0"/>
              <w:rPr>
                <w:sz w:val="24"/>
                <w:szCs w:val="24"/>
              </w:rPr>
            </w:pPr>
            <w:r>
              <w:rPr>
                <w:b/>
                <w:sz w:val="24"/>
                <w:szCs w:val="24"/>
              </w:rPr>
              <w:t>Site Manager</w:t>
            </w:r>
          </w:p>
        </w:tc>
      </w:tr>
      <w:tr w:rsidR="00B45BC6" w:rsidRPr="00301723" w14:paraId="4D3DEEC4" w14:textId="77777777" w:rsidTr="00B45BC6">
        <w:tc>
          <w:tcPr>
            <w:tcW w:w="1901" w:type="pct"/>
          </w:tcPr>
          <w:p w14:paraId="1D25E1EA" w14:textId="099166AF" w:rsidR="00B45BC6" w:rsidRPr="00B45BC6" w:rsidRDefault="00B45BC6" w:rsidP="00B45BC6">
            <w:pPr>
              <w:spacing w:after="0"/>
              <w:rPr>
                <w:sz w:val="24"/>
                <w:szCs w:val="24"/>
              </w:rPr>
            </w:pPr>
            <w:r>
              <w:rPr>
                <w:sz w:val="24"/>
                <w:szCs w:val="24"/>
              </w:rPr>
              <w:t>Mr D Robertson</w:t>
            </w:r>
          </w:p>
        </w:tc>
        <w:tc>
          <w:tcPr>
            <w:tcW w:w="3099" w:type="pct"/>
          </w:tcPr>
          <w:p w14:paraId="51588D9F" w14:textId="66AEFAEC" w:rsidR="00B45BC6" w:rsidRDefault="00B45BC6" w:rsidP="00B45BC6">
            <w:pPr>
              <w:spacing w:after="0"/>
              <w:rPr>
                <w:sz w:val="24"/>
                <w:szCs w:val="24"/>
              </w:rPr>
            </w:pPr>
          </w:p>
        </w:tc>
      </w:tr>
    </w:tbl>
    <w:p w14:paraId="192BB7F3" w14:textId="77777777" w:rsidR="009D10B2" w:rsidRDefault="009D10B2" w:rsidP="25542A8E">
      <w:pPr>
        <w:spacing w:after="0"/>
        <w:rPr>
          <w:b/>
          <w:sz w:val="24"/>
          <w:szCs w:val="24"/>
        </w:rPr>
      </w:pPr>
    </w:p>
    <w:p w14:paraId="473B0E82" w14:textId="77777777" w:rsidR="00B45BC6" w:rsidRDefault="00B45BC6" w:rsidP="25542A8E">
      <w:pPr>
        <w:spacing w:after="0"/>
        <w:rPr>
          <w:b/>
          <w:sz w:val="24"/>
          <w:szCs w:val="24"/>
        </w:rPr>
      </w:pPr>
    </w:p>
    <w:p w14:paraId="1A6BFD8F" w14:textId="77777777" w:rsidR="00B45BC6" w:rsidRDefault="004D53B4" w:rsidP="25542A8E">
      <w:pPr>
        <w:spacing w:after="0"/>
        <w:rPr>
          <w:b/>
          <w:sz w:val="24"/>
          <w:szCs w:val="24"/>
        </w:rPr>
      </w:pPr>
      <w:r w:rsidRPr="00301723">
        <w:rPr>
          <w:b/>
          <w:sz w:val="24"/>
          <w:szCs w:val="24"/>
        </w:rPr>
        <w:tab/>
      </w:r>
    </w:p>
    <w:p w14:paraId="66F44D08" w14:textId="77777777" w:rsidR="00B45BC6" w:rsidRDefault="00B45BC6" w:rsidP="25542A8E">
      <w:pPr>
        <w:spacing w:after="0"/>
        <w:rPr>
          <w:b/>
          <w:sz w:val="24"/>
          <w:szCs w:val="24"/>
        </w:rPr>
      </w:pPr>
    </w:p>
    <w:p w14:paraId="5201B6DD" w14:textId="77777777" w:rsidR="00B45BC6" w:rsidRDefault="00B45BC6" w:rsidP="25542A8E">
      <w:pPr>
        <w:spacing w:after="0"/>
        <w:rPr>
          <w:b/>
          <w:sz w:val="24"/>
          <w:szCs w:val="24"/>
        </w:rPr>
      </w:pPr>
    </w:p>
    <w:p w14:paraId="22A01428" w14:textId="7DCA3936" w:rsidR="00740EC0" w:rsidRPr="009D10B2" w:rsidRDefault="004D53B4" w:rsidP="25542A8E">
      <w:pPr>
        <w:spacing w:after="0"/>
        <w:rPr>
          <w:sz w:val="24"/>
          <w:szCs w:val="24"/>
        </w:rPr>
      </w:pPr>
      <w:r w:rsidRPr="00301723">
        <w:rPr>
          <w:b/>
          <w:sz w:val="24"/>
          <w:szCs w:val="24"/>
        </w:rPr>
        <w:tab/>
      </w:r>
      <w:r w:rsidRPr="00301723">
        <w:rPr>
          <w:b/>
          <w:sz w:val="24"/>
          <w:szCs w:val="24"/>
        </w:rPr>
        <w:tab/>
      </w:r>
      <w:r w:rsidRPr="00301723">
        <w:rPr>
          <w:b/>
          <w:sz w:val="24"/>
          <w:szCs w:val="24"/>
        </w:rPr>
        <w:tab/>
      </w:r>
      <w:r w:rsidRPr="00301723">
        <w:rPr>
          <w:b/>
          <w:sz w:val="24"/>
          <w:szCs w:val="24"/>
        </w:rPr>
        <w:tab/>
      </w:r>
      <w:r w:rsidRPr="00301723">
        <w:rPr>
          <w:b/>
          <w:sz w:val="24"/>
          <w:szCs w:val="24"/>
        </w:rPr>
        <w:tab/>
      </w:r>
    </w:p>
    <w:p w14:paraId="6509EF8E" w14:textId="77777777" w:rsidR="00571D28" w:rsidRPr="00301723" w:rsidRDefault="00571D28" w:rsidP="00332E23">
      <w:pPr>
        <w:pStyle w:val="Heading2"/>
        <w:rPr>
          <w:sz w:val="24"/>
          <w:szCs w:val="24"/>
        </w:rPr>
      </w:pPr>
      <w:bookmarkStart w:id="3" w:name="_Toc44963341"/>
      <w:r w:rsidRPr="00301723">
        <w:rPr>
          <w:sz w:val="24"/>
          <w:szCs w:val="24"/>
        </w:rPr>
        <w:t>School Day</w:t>
      </w:r>
      <w:bookmarkEnd w:id="3"/>
    </w:p>
    <w:p w14:paraId="2946DB82" w14:textId="77777777" w:rsidR="00C81D82" w:rsidRPr="00301723" w:rsidRDefault="00C81D82" w:rsidP="009D10B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652"/>
      </w:tblGrid>
      <w:tr w:rsidR="00571D28" w:rsidRPr="00301723" w14:paraId="39945DD5" w14:textId="77777777" w:rsidTr="00034F3E">
        <w:tc>
          <w:tcPr>
            <w:tcW w:w="855" w:type="dxa"/>
            <w:shd w:val="clear" w:color="auto" w:fill="auto"/>
          </w:tcPr>
          <w:p w14:paraId="16005461" w14:textId="77777777" w:rsidR="00571D28" w:rsidRPr="00301723" w:rsidRDefault="00571D28" w:rsidP="00DC265D">
            <w:pPr>
              <w:spacing w:after="0"/>
              <w:rPr>
                <w:sz w:val="24"/>
                <w:szCs w:val="24"/>
              </w:rPr>
            </w:pPr>
            <w:r w:rsidRPr="00301723">
              <w:rPr>
                <w:sz w:val="24"/>
                <w:szCs w:val="24"/>
              </w:rPr>
              <w:t>08.30</w:t>
            </w:r>
          </w:p>
        </w:tc>
        <w:tc>
          <w:tcPr>
            <w:tcW w:w="6652" w:type="dxa"/>
            <w:shd w:val="clear" w:color="auto" w:fill="auto"/>
          </w:tcPr>
          <w:p w14:paraId="7C1A0437" w14:textId="77777777" w:rsidR="00571D28" w:rsidRPr="00301723" w:rsidRDefault="00571D28" w:rsidP="00DC265D">
            <w:pPr>
              <w:spacing w:after="0"/>
              <w:rPr>
                <w:sz w:val="24"/>
                <w:szCs w:val="24"/>
              </w:rPr>
            </w:pPr>
            <w:r w:rsidRPr="00301723">
              <w:rPr>
                <w:sz w:val="24"/>
                <w:szCs w:val="24"/>
              </w:rPr>
              <w:t>School yard open to pupils</w:t>
            </w:r>
          </w:p>
        </w:tc>
      </w:tr>
      <w:tr w:rsidR="00571D28" w:rsidRPr="00301723" w14:paraId="39DAEF6E" w14:textId="77777777" w:rsidTr="00034F3E">
        <w:tc>
          <w:tcPr>
            <w:tcW w:w="855" w:type="dxa"/>
            <w:shd w:val="clear" w:color="auto" w:fill="auto"/>
          </w:tcPr>
          <w:p w14:paraId="2D8E4A4A" w14:textId="77777777" w:rsidR="00571D28" w:rsidRPr="00301723" w:rsidRDefault="001A2BDD" w:rsidP="00DC265D">
            <w:pPr>
              <w:spacing w:after="0"/>
              <w:rPr>
                <w:sz w:val="24"/>
                <w:szCs w:val="24"/>
              </w:rPr>
            </w:pPr>
            <w:r w:rsidRPr="00301723">
              <w:rPr>
                <w:sz w:val="24"/>
                <w:szCs w:val="24"/>
              </w:rPr>
              <w:t>08.45</w:t>
            </w:r>
          </w:p>
        </w:tc>
        <w:tc>
          <w:tcPr>
            <w:tcW w:w="6652" w:type="dxa"/>
            <w:shd w:val="clear" w:color="auto" w:fill="auto"/>
          </w:tcPr>
          <w:p w14:paraId="60D9A894" w14:textId="77777777" w:rsidR="00571D28" w:rsidRPr="00301723" w:rsidRDefault="001A2BDD" w:rsidP="00DC265D">
            <w:pPr>
              <w:spacing w:after="0"/>
              <w:rPr>
                <w:sz w:val="24"/>
                <w:szCs w:val="24"/>
              </w:rPr>
            </w:pPr>
            <w:r w:rsidRPr="00301723">
              <w:rPr>
                <w:sz w:val="24"/>
                <w:szCs w:val="24"/>
              </w:rPr>
              <w:t>Pupils line up on respective yard</w:t>
            </w:r>
          </w:p>
        </w:tc>
      </w:tr>
      <w:tr w:rsidR="00034F3E" w:rsidRPr="00301723" w14:paraId="2DD98E34" w14:textId="77777777" w:rsidTr="00034F3E">
        <w:tc>
          <w:tcPr>
            <w:tcW w:w="855" w:type="dxa"/>
            <w:shd w:val="clear" w:color="auto" w:fill="auto"/>
          </w:tcPr>
          <w:p w14:paraId="58213439" w14:textId="77777777" w:rsidR="00034F3E" w:rsidRPr="00301723" w:rsidRDefault="00034F3E" w:rsidP="00034F3E">
            <w:pPr>
              <w:spacing w:after="0"/>
              <w:rPr>
                <w:sz w:val="24"/>
                <w:szCs w:val="24"/>
              </w:rPr>
            </w:pPr>
            <w:r w:rsidRPr="00301723">
              <w:rPr>
                <w:sz w:val="24"/>
                <w:szCs w:val="24"/>
              </w:rPr>
              <w:t>08.48</w:t>
            </w:r>
          </w:p>
        </w:tc>
        <w:tc>
          <w:tcPr>
            <w:tcW w:w="6652" w:type="dxa"/>
            <w:shd w:val="clear" w:color="auto" w:fill="auto"/>
          </w:tcPr>
          <w:p w14:paraId="251F69FA" w14:textId="77777777" w:rsidR="00034F3E" w:rsidRPr="00301723" w:rsidRDefault="00034F3E" w:rsidP="00034F3E">
            <w:pPr>
              <w:spacing w:after="0"/>
              <w:rPr>
                <w:sz w:val="24"/>
                <w:szCs w:val="24"/>
              </w:rPr>
            </w:pPr>
            <w:r w:rsidRPr="00301723">
              <w:rPr>
                <w:sz w:val="24"/>
                <w:szCs w:val="24"/>
              </w:rPr>
              <w:t>School bell goes for pupils to enter building</w:t>
            </w:r>
          </w:p>
        </w:tc>
      </w:tr>
      <w:tr w:rsidR="00034F3E" w:rsidRPr="00301723" w14:paraId="513168DC" w14:textId="77777777" w:rsidTr="00034F3E">
        <w:tc>
          <w:tcPr>
            <w:tcW w:w="855" w:type="dxa"/>
            <w:shd w:val="clear" w:color="auto" w:fill="auto"/>
          </w:tcPr>
          <w:p w14:paraId="6819780C" w14:textId="77777777" w:rsidR="00034F3E" w:rsidRPr="00301723" w:rsidRDefault="00034F3E" w:rsidP="00034F3E">
            <w:pPr>
              <w:spacing w:after="0"/>
              <w:rPr>
                <w:sz w:val="24"/>
                <w:szCs w:val="24"/>
              </w:rPr>
            </w:pPr>
            <w:r w:rsidRPr="00301723">
              <w:rPr>
                <w:sz w:val="24"/>
                <w:szCs w:val="24"/>
              </w:rPr>
              <w:t>08.50</w:t>
            </w:r>
          </w:p>
        </w:tc>
        <w:tc>
          <w:tcPr>
            <w:tcW w:w="6652" w:type="dxa"/>
            <w:shd w:val="clear" w:color="auto" w:fill="auto"/>
          </w:tcPr>
          <w:p w14:paraId="56061D1A" w14:textId="77777777" w:rsidR="00034F3E" w:rsidRPr="00301723" w:rsidRDefault="00034F3E" w:rsidP="00034F3E">
            <w:pPr>
              <w:spacing w:after="0"/>
              <w:rPr>
                <w:sz w:val="24"/>
                <w:szCs w:val="24"/>
              </w:rPr>
            </w:pPr>
            <w:r w:rsidRPr="00301723">
              <w:rPr>
                <w:sz w:val="24"/>
                <w:szCs w:val="24"/>
              </w:rPr>
              <w:t>Registration</w:t>
            </w:r>
          </w:p>
        </w:tc>
      </w:tr>
      <w:tr w:rsidR="00034F3E" w:rsidRPr="00301723" w14:paraId="6B67E06E" w14:textId="77777777" w:rsidTr="00034F3E">
        <w:tc>
          <w:tcPr>
            <w:tcW w:w="855" w:type="dxa"/>
            <w:shd w:val="clear" w:color="auto" w:fill="auto"/>
          </w:tcPr>
          <w:p w14:paraId="0BF188CF" w14:textId="77777777" w:rsidR="00034F3E" w:rsidRPr="00301723" w:rsidRDefault="001A2BDD" w:rsidP="00DC265D">
            <w:pPr>
              <w:spacing w:after="0"/>
              <w:rPr>
                <w:sz w:val="24"/>
                <w:szCs w:val="24"/>
              </w:rPr>
            </w:pPr>
            <w:r w:rsidRPr="00301723">
              <w:rPr>
                <w:sz w:val="24"/>
                <w:szCs w:val="24"/>
              </w:rPr>
              <w:t>09.20</w:t>
            </w:r>
          </w:p>
        </w:tc>
        <w:tc>
          <w:tcPr>
            <w:tcW w:w="6652" w:type="dxa"/>
            <w:shd w:val="clear" w:color="auto" w:fill="auto"/>
          </w:tcPr>
          <w:p w14:paraId="47D4E84B" w14:textId="77777777" w:rsidR="00034F3E" w:rsidRPr="00301723" w:rsidRDefault="00034F3E" w:rsidP="00DC265D">
            <w:pPr>
              <w:spacing w:after="0"/>
              <w:rPr>
                <w:sz w:val="24"/>
                <w:szCs w:val="24"/>
              </w:rPr>
            </w:pPr>
            <w:r w:rsidRPr="00301723">
              <w:rPr>
                <w:sz w:val="24"/>
                <w:szCs w:val="24"/>
              </w:rPr>
              <w:t>Lesson 1</w:t>
            </w:r>
          </w:p>
        </w:tc>
      </w:tr>
      <w:tr w:rsidR="00034F3E" w:rsidRPr="00301723" w14:paraId="15E99B2A" w14:textId="77777777" w:rsidTr="00034F3E">
        <w:tc>
          <w:tcPr>
            <w:tcW w:w="855" w:type="dxa"/>
            <w:shd w:val="clear" w:color="auto" w:fill="auto"/>
          </w:tcPr>
          <w:p w14:paraId="09262849" w14:textId="113155EC" w:rsidR="00034F3E" w:rsidRPr="00301723" w:rsidRDefault="002924FC" w:rsidP="00DC265D">
            <w:pPr>
              <w:spacing w:after="0"/>
              <w:rPr>
                <w:sz w:val="24"/>
                <w:szCs w:val="24"/>
              </w:rPr>
            </w:pPr>
            <w:r w:rsidRPr="00301723">
              <w:rPr>
                <w:sz w:val="24"/>
                <w:szCs w:val="24"/>
              </w:rPr>
              <w:t>10.15</w:t>
            </w:r>
          </w:p>
        </w:tc>
        <w:tc>
          <w:tcPr>
            <w:tcW w:w="6652" w:type="dxa"/>
            <w:shd w:val="clear" w:color="auto" w:fill="auto"/>
          </w:tcPr>
          <w:p w14:paraId="46B99F7D" w14:textId="77777777" w:rsidR="00034F3E" w:rsidRPr="00301723" w:rsidRDefault="00034F3E" w:rsidP="00DC265D">
            <w:pPr>
              <w:spacing w:after="0"/>
              <w:rPr>
                <w:sz w:val="24"/>
                <w:szCs w:val="24"/>
              </w:rPr>
            </w:pPr>
            <w:r w:rsidRPr="00301723">
              <w:rPr>
                <w:sz w:val="24"/>
                <w:szCs w:val="24"/>
              </w:rPr>
              <w:t>Lesson 2</w:t>
            </w:r>
          </w:p>
        </w:tc>
      </w:tr>
      <w:tr w:rsidR="00034F3E" w:rsidRPr="00301723" w14:paraId="4976D9BC" w14:textId="77777777" w:rsidTr="00034F3E">
        <w:tc>
          <w:tcPr>
            <w:tcW w:w="855" w:type="dxa"/>
            <w:shd w:val="clear" w:color="auto" w:fill="auto"/>
          </w:tcPr>
          <w:p w14:paraId="2993A42B" w14:textId="77777777" w:rsidR="00034F3E" w:rsidRPr="00301723" w:rsidRDefault="00034F3E" w:rsidP="00DC265D">
            <w:pPr>
              <w:spacing w:after="0"/>
              <w:rPr>
                <w:sz w:val="24"/>
                <w:szCs w:val="24"/>
              </w:rPr>
            </w:pPr>
            <w:r w:rsidRPr="00301723">
              <w:rPr>
                <w:sz w:val="24"/>
                <w:szCs w:val="24"/>
              </w:rPr>
              <w:t>11.10</w:t>
            </w:r>
          </w:p>
        </w:tc>
        <w:tc>
          <w:tcPr>
            <w:tcW w:w="6652" w:type="dxa"/>
            <w:shd w:val="clear" w:color="auto" w:fill="auto"/>
          </w:tcPr>
          <w:p w14:paraId="0CA2AFA9" w14:textId="77777777" w:rsidR="00034F3E" w:rsidRPr="00301723" w:rsidRDefault="00034F3E" w:rsidP="00DC265D">
            <w:pPr>
              <w:spacing w:after="0"/>
              <w:rPr>
                <w:sz w:val="24"/>
                <w:szCs w:val="24"/>
              </w:rPr>
            </w:pPr>
            <w:r w:rsidRPr="00301723">
              <w:rPr>
                <w:sz w:val="24"/>
                <w:szCs w:val="24"/>
              </w:rPr>
              <w:t>Break</w:t>
            </w:r>
          </w:p>
        </w:tc>
      </w:tr>
      <w:tr w:rsidR="00034F3E" w:rsidRPr="00301723" w14:paraId="17F515A3" w14:textId="77777777" w:rsidTr="00034F3E">
        <w:tc>
          <w:tcPr>
            <w:tcW w:w="855" w:type="dxa"/>
            <w:shd w:val="clear" w:color="auto" w:fill="auto"/>
          </w:tcPr>
          <w:p w14:paraId="5B855E21" w14:textId="77777777" w:rsidR="00034F3E" w:rsidRPr="00301723" w:rsidRDefault="00034F3E" w:rsidP="00DC265D">
            <w:pPr>
              <w:spacing w:after="0"/>
              <w:rPr>
                <w:sz w:val="24"/>
                <w:szCs w:val="24"/>
              </w:rPr>
            </w:pPr>
            <w:r w:rsidRPr="00301723">
              <w:rPr>
                <w:sz w:val="24"/>
                <w:szCs w:val="24"/>
              </w:rPr>
              <w:t>11.25</w:t>
            </w:r>
          </w:p>
        </w:tc>
        <w:tc>
          <w:tcPr>
            <w:tcW w:w="6652" w:type="dxa"/>
            <w:shd w:val="clear" w:color="auto" w:fill="auto"/>
          </w:tcPr>
          <w:p w14:paraId="134F8B46" w14:textId="77777777" w:rsidR="00034F3E" w:rsidRPr="00301723" w:rsidRDefault="00034F3E" w:rsidP="00DC265D">
            <w:pPr>
              <w:spacing w:after="0"/>
              <w:rPr>
                <w:sz w:val="24"/>
                <w:szCs w:val="24"/>
              </w:rPr>
            </w:pPr>
            <w:r w:rsidRPr="00301723">
              <w:rPr>
                <w:sz w:val="24"/>
                <w:szCs w:val="24"/>
              </w:rPr>
              <w:t>Lesson 3</w:t>
            </w:r>
          </w:p>
        </w:tc>
      </w:tr>
      <w:tr w:rsidR="00034F3E" w:rsidRPr="00301723" w14:paraId="7CCCB7C6" w14:textId="77777777" w:rsidTr="00034F3E">
        <w:tc>
          <w:tcPr>
            <w:tcW w:w="855" w:type="dxa"/>
            <w:shd w:val="clear" w:color="auto" w:fill="auto"/>
          </w:tcPr>
          <w:p w14:paraId="085786DC" w14:textId="77777777" w:rsidR="00034F3E" w:rsidRPr="00301723" w:rsidRDefault="00034F3E" w:rsidP="00DC265D">
            <w:pPr>
              <w:spacing w:after="0"/>
              <w:rPr>
                <w:sz w:val="24"/>
                <w:szCs w:val="24"/>
              </w:rPr>
            </w:pPr>
            <w:r w:rsidRPr="00301723">
              <w:rPr>
                <w:sz w:val="24"/>
                <w:szCs w:val="24"/>
              </w:rPr>
              <w:t>12.25</w:t>
            </w:r>
          </w:p>
        </w:tc>
        <w:tc>
          <w:tcPr>
            <w:tcW w:w="6652" w:type="dxa"/>
            <w:shd w:val="clear" w:color="auto" w:fill="auto"/>
          </w:tcPr>
          <w:p w14:paraId="21467B78" w14:textId="77777777" w:rsidR="00034F3E" w:rsidRPr="00301723" w:rsidRDefault="00034F3E" w:rsidP="00DC265D">
            <w:pPr>
              <w:spacing w:after="0"/>
              <w:rPr>
                <w:sz w:val="24"/>
                <w:szCs w:val="24"/>
              </w:rPr>
            </w:pPr>
            <w:r w:rsidRPr="00301723">
              <w:rPr>
                <w:sz w:val="24"/>
                <w:szCs w:val="24"/>
              </w:rPr>
              <w:t>Lunch break</w:t>
            </w:r>
          </w:p>
        </w:tc>
      </w:tr>
      <w:tr w:rsidR="00034F3E" w:rsidRPr="00301723" w14:paraId="77C395AE" w14:textId="77777777" w:rsidTr="00034F3E">
        <w:tc>
          <w:tcPr>
            <w:tcW w:w="855" w:type="dxa"/>
            <w:shd w:val="clear" w:color="auto" w:fill="auto"/>
          </w:tcPr>
          <w:p w14:paraId="5A88B999" w14:textId="77777777" w:rsidR="00034F3E" w:rsidRPr="00301723" w:rsidRDefault="00034F3E" w:rsidP="00DC265D">
            <w:pPr>
              <w:spacing w:after="0"/>
              <w:rPr>
                <w:sz w:val="24"/>
                <w:szCs w:val="24"/>
              </w:rPr>
            </w:pPr>
            <w:r w:rsidRPr="00301723">
              <w:rPr>
                <w:sz w:val="24"/>
                <w:szCs w:val="24"/>
              </w:rPr>
              <w:t>13.20</w:t>
            </w:r>
          </w:p>
        </w:tc>
        <w:tc>
          <w:tcPr>
            <w:tcW w:w="6652" w:type="dxa"/>
            <w:shd w:val="clear" w:color="auto" w:fill="auto"/>
          </w:tcPr>
          <w:p w14:paraId="1C80FC83" w14:textId="77777777" w:rsidR="00034F3E" w:rsidRPr="00301723" w:rsidRDefault="00034F3E" w:rsidP="00DC265D">
            <w:pPr>
              <w:spacing w:after="0"/>
              <w:rPr>
                <w:sz w:val="24"/>
                <w:szCs w:val="24"/>
              </w:rPr>
            </w:pPr>
            <w:r w:rsidRPr="00301723">
              <w:rPr>
                <w:sz w:val="24"/>
                <w:szCs w:val="24"/>
              </w:rPr>
              <w:t>Registration</w:t>
            </w:r>
          </w:p>
        </w:tc>
      </w:tr>
      <w:tr w:rsidR="00034F3E" w:rsidRPr="00301723" w14:paraId="3ACAF1DF" w14:textId="77777777" w:rsidTr="00034F3E">
        <w:tc>
          <w:tcPr>
            <w:tcW w:w="855" w:type="dxa"/>
            <w:shd w:val="clear" w:color="auto" w:fill="auto"/>
          </w:tcPr>
          <w:p w14:paraId="384E2B36" w14:textId="77777777" w:rsidR="00034F3E" w:rsidRPr="00301723" w:rsidRDefault="00034F3E" w:rsidP="00DC265D">
            <w:pPr>
              <w:spacing w:after="0"/>
              <w:rPr>
                <w:sz w:val="24"/>
                <w:szCs w:val="24"/>
              </w:rPr>
            </w:pPr>
            <w:r w:rsidRPr="00301723">
              <w:rPr>
                <w:sz w:val="24"/>
                <w:szCs w:val="24"/>
              </w:rPr>
              <w:t>13.25</w:t>
            </w:r>
          </w:p>
        </w:tc>
        <w:tc>
          <w:tcPr>
            <w:tcW w:w="6652" w:type="dxa"/>
            <w:shd w:val="clear" w:color="auto" w:fill="auto"/>
          </w:tcPr>
          <w:p w14:paraId="5E348D25" w14:textId="77777777" w:rsidR="00034F3E" w:rsidRPr="00301723" w:rsidRDefault="00034F3E" w:rsidP="00DC265D">
            <w:pPr>
              <w:spacing w:after="0"/>
              <w:rPr>
                <w:sz w:val="24"/>
                <w:szCs w:val="24"/>
              </w:rPr>
            </w:pPr>
            <w:r w:rsidRPr="00301723">
              <w:rPr>
                <w:sz w:val="24"/>
                <w:szCs w:val="24"/>
              </w:rPr>
              <w:t>Lesson 4</w:t>
            </w:r>
          </w:p>
        </w:tc>
      </w:tr>
      <w:tr w:rsidR="00034F3E" w:rsidRPr="00301723" w14:paraId="6E698338" w14:textId="77777777" w:rsidTr="00034F3E">
        <w:tc>
          <w:tcPr>
            <w:tcW w:w="855" w:type="dxa"/>
            <w:shd w:val="clear" w:color="auto" w:fill="auto"/>
          </w:tcPr>
          <w:p w14:paraId="7D3AA6DC" w14:textId="77777777" w:rsidR="00034F3E" w:rsidRPr="00301723" w:rsidRDefault="00034F3E" w:rsidP="00DC265D">
            <w:pPr>
              <w:spacing w:after="0"/>
              <w:rPr>
                <w:sz w:val="24"/>
                <w:szCs w:val="24"/>
              </w:rPr>
            </w:pPr>
            <w:r w:rsidRPr="00301723">
              <w:rPr>
                <w:sz w:val="24"/>
                <w:szCs w:val="24"/>
              </w:rPr>
              <w:t>14.25</w:t>
            </w:r>
          </w:p>
        </w:tc>
        <w:tc>
          <w:tcPr>
            <w:tcW w:w="6652" w:type="dxa"/>
            <w:shd w:val="clear" w:color="auto" w:fill="auto"/>
          </w:tcPr>
          <w:p w14:paraId="5C7BF271" w14:textId="77777777" w:rsidR="00034F3E" w:rsidRPr="00301723" w:rsidRDefault="00034F3E" w:rsidP="00DC265D">
            <w:pPr>
              <w:spacing w:after="0"/>
              <w:rPr>
                <w:sz w:val="24"/>
                <w:szCs w:val="24"/>
              </w:rPr>
            </w:pPr>
            <w:r w:rsidRPr="00301723">
              <w:rPr>
                <w:sz w:val="24"/>
                <w:szCs w:val="24"/>
              </w:rPr>
              <w:t>Lesson 5</w:t>
            </w:r>
          </w:p>
        </w:tc>
      </w:tr>
      <w:tr w:rsidR="00034F3E" w:rsidRPr="00301723" w14:paraId="444FD004" w14:textId="77777777" w:rsidTr="00034F3E">
        <w:tc>
          <w:tcPr>
            <w:tcW w:w="855" w:type="dxa"/>
            <w:shd w:val="clear" w:color="auto" w:fill="auto"/>
          </w:tcPr>
          <w:p w14:paraId="1791CBC0" w14:textId="77777777" w:rsidR="00034F3E" w:rsidRPr="00301723" w:rsidRDefault="00034F3E" w:rsidP="00DC265D">
            <w:pPr>
              <w:spacing w:after="0"/>
              <w:rPr>
                <w:sz w:val="24"/>
                <w:szCs w:val="24"/>
              </w:rPr>
            </w:pPr>
            <w:r w:rsidRPr="00301723">
              <w:rPr>
                <w:sz w:val="24"/>
                <w:szCs w:val="24"/>
              </w:rPr>
              <w:t>15.20</w:t>
            </w:r>
          </w:p>
        </w:tc>
        <w:tc>
          <w:tcPr>
            <w:tcW w:w="6652" w:type="dxa"/>
            <w:shd w:val="clear" w:color="auto" w:fill="auto"/>
          </w:tcPr>
          <w:p w14:paraId="288DD5F5" w14:textId="77777777" w:rsidR="00034F3E" w:rsidRPr="00301723" w:rsidRDefault="00034F3E" w:rsidP="00DC265D">
            <w:pPr>
              <w:spacing w:after="0"/>
              <w:rPr>
                <w:sz w:val="24"/>
                <w:szCs w:val="24"/>
              </w:rPr>
            </w:pPr>
            <w:r w:rsidRPr="00301723">
              <w:rPr>
                <w:sz w:val="24"/>
                <w:szCs w:val="24"/>
              </w:rPr>
              <w:t>End of school day</w:t>
            </w:r>
          </w:p>
        </w:tc>
      </w:tr>
    </w:tbl>
    <w:p w14:paraId="5997CC1D" w14:textId="77777777" w:rsidR="00571D28" w:rsidRPr="009D10B2" w:rsidRDefault="00571D28" w:rsidP="009D10B2">
      <w:pPr>
        <w:pStyle w:val="NoSpacing"/>
      </w:pPr>
    </w:p>
    <w:p w14:paraId="036632CA" w14:textId="77777777" w:rsidR="00532BA2" w:rsidRPr="00301723" w:rsidRDefault="00532BA2" w:rsidP="00332E23">
      <w:pPr>
        <w:pStyle w:val="Heading2"/>
        <w:rPr>
          <w:sz w:val="24"/>
          <w:szCs w:val="24"/>
        </w:rPr>
      </w:pPr>
      <w:bookmarkStart w:id="4" w:name="_Toc44963342"/>
      <w:r w:rsidRPr="00301723">
        <w:rPr>
          <w:sz w:val="24"/>
          <w:szCs w:val="24"/>
        </w:rPr>
        <w:t>School entrances</w:t>
      </w:r>
      <w:bookmarkEnd w:id="4"/>
      <w:r w:rsidRPr="00301723">
        <w:rPr>
          <w:sz w:val="24"/>
          <w:szCs w:val="24"/>
        </w:rPr>
        <w:t xml:space="preserve"> </w:t>
      </w:r>
    </w:p>
    <w:p w14:paraId="146A0DB3" w14:textId="79BF5BF2" w:rsidR="00532BA2" w:rsidRPr="00301723" w:rsidRDefault="000C74AE" w:rsidP="00D4747B">
      <w:pPr>
        <w:rPr>
          <w:sz w:val="24"/>
          <w:szCs w:val="24"/>
        </w:rPr>
      </w:pPr>
      <w:r w:rsidRPr="00301723">
        <w:rPr>
          <w:sz w:val="24"/>
          <w:szCs w:val="24"/>
        </w:rPr>
        <w:t xml:space="preserve">There are separate entrances for each </w:t>
      </w:r>
      <w:r w:rsidR="00532BA2" w:rsidRPr="00301723">
        <w:rPr>
          <w:sz w:val="24"/>
          <w:szCs w:val="24"/>
        </w:rPr>
        <w:t>year</w:t>
      </w:r>
      <w:r w:rsidRPr="00301723">
        <w:rPr>
          <w:sz w:val="24"/>
          <w:szCs w:val="24"/>
        </w:rPr>
        <w:t xml:space="preserve"> group.</w:t>
      </w:r>
      <w:r w:rsidR="00532BA2" w:rsidRPr="00301723">
        <w:rPr>
          <w:sz w:val="24"/>
          <w:szCs w:val="24"/>
        </w:rPr>
        <w:t xml:space="preserve"> Pupils use these to enter and exit </w:t>
      </w:r>
      <w:r w:rsidRPr="00301723">
        <w:rPr>
          <w:sz w:val="24"/>
          <w:szCs w:val="24"/>
        </w:rPr>
        <w:t xml:space="preserve">during the school day.  </w:t>
      </w:r>
      <w:r w:rsidR="00532BA2" w:rsidRPr="00301723">
        <w:rPr>
          <w:sz w:val="24"/>
          <w:szCs w:val="24"/>
        </w:rPr>
        <w:t xml:space="preserve">There is a </w:t>
      </w:r>
      <w:r w:rsidR="00BC2134" w:rsidRPr="00301723">
        <w:rPr>
          <w:sz w:val="24"/>
          <w:szCs w:val="24"/>
        </w:rPr>
        <w:t>keypad</w:t>
      </w:r>
      <w:r w:rsidR="00532BA2" w:rsidRPr="00301723">
        <w:rPr>
          <w:sz w:val="24"/>
          <w:szCs w:val="24"/>
        </w:rPr>
        <w:t xml:space="preserve"> system for entry </w:t>
      </w:r>
      <w:r w:rsidRPr="00301723">
        <w:rPr>
          <w:sz w:val="24"/>
          <w:szCs w:val="24"/>
        </w:rPr>
        <w:t>at each of the entrances.  Each pupil is issued with the code when they join the school.  The codes are changed at th</w:t>
      </w:r>
      <w:r w:rsidR="002924FC" w:rsidRPr="00301723">
        <w:rPr>
          <w:sz w:val="24"/>
          <w:szCs w:val="24"/>
        </w:rPr>
        <w:t>e beginning of each school year and as required. You should not ask your child for this code or enter school by these doors. If you</w:t>
      </w:r>
      <w:r w:rsidR="00533C47" w:rsidRPr="00301723">
        <w:rPr>
          <w:sz w:val="24"/>
          <w:szCs w:val="24"/>
        </w:rPr>
        <w:t xml:space="preserve"> would like to come into school, </w:t>
      </w:r>
      <w:r w:rsidR="002924FC" w:rsidRPr="00301723">
        <w:rPr>
          <w:sz w:val="24"/>
          <w:szCs w:val="24"/>
        </w:rPr>
        <w:t>you should go to the main entrance where our office staff will help you.</w:t>
      </w:r>
    </w:p>
    <w:p w14:paraId="190BEE2C" w14:textId="77777777" w:rsidR="00C81D82" w:rsidRPr="00301723" w:rsidRDefault="00C81D82" w:rsidP="00332E23">
      <w:pPr>
        <w:pStyle w:val="Heading2"/>
        <w:rPr>
          <w:sz w:val="24"/>
          <w:szCs w:val="24"/>
        </w:rPr>
      </w:pPr>
      <w:bookmarkStart w:id="5" w:name="_Toc44963343"/>
      <w:r w:rsidRPr="00301723">
        <w:rPr>
          <w:sz w:val="24"/>
          <w:szCs w:val="24"/>
        </w:rPr>
        <w:t>Office Hours</w:t>
      </w:r>
      <w:bookmarkEnd w:id="5"/>
    </w:p>
    <w:p w14:paraId="6B8C1061" w14:textId="39319CFF" w:rsidR="00C81D82" w:rsidRPr="00301723" w:rsidRDefault="00C81D82" w:rsidP="00D4747B">
      <w:pPr>
        <w:rPr>
          <w:sz w:val="24"/>
          <w:szCs w:val="24"/>
        </w:rPr>
      </w:pPr>
      <w:r w:rsidRPr="00301723">
        <w:rPr>
          <w:sz w:val="24"/>
          <w:szCs w:val="24"/>
        </w:rPr>
        <w:t>The school offic</w:t>
      </w:r>
      <w:r w:rsidR="001A2BDD" w:rsidRPr="00301723">
        <w:rPr>
          <w:sz w:val="24"/>
          <w:szCs w:val="24"/>
        </w:rPr>
        <w:t>e is manned between 08.00 and 1</w:t>
      </w:r>
      <w:r w:rsidR="003B63CE">
        <w:rPr>
          <w:sz w:val="24"/>
          <w:szCs w:val="24"/>
        </w:rPr>
        <w:t>6</w:t>
      </w:r>
      <w:r w:rsidRPr="00301723">
        <w:rPr>
          <w:sz w:val="24"/>
          <w:szCs w:val="24"/>
        </w:rPr>
        <w:t>.</w:t>
      </w:r>
      <w:r w:rsidR="003B63CE">
        <w:rPr>
          <w:sz w:val="24"/>
          <w:szCs w:val="24"/>
        </w:rPr>
        <w:t>3</w:t>
      </w:r>
      <w:r w:rsidRPr="00301723">
        <w:rPr>
          <w:sz w:val="24"/>
          <w:szCs w:val="24"/>
        </w:rPr>
        <w:t xml:space="preserve">0 each </w:t>
      </w:r>
      <w:r w:rsidR="00BC2134" w:rsidRPr="00301723">
        <w:rPr>
          <w:sz w:val="24"/>
          <w:szCs w:val="24"/>
        </w:rPr>
        <w:t>weekday</w:t>
      </w:r>
      <w:r w:rsidRPr="00301723">
        <w:rPr>
          <w:sz w:val="24"/>
          <w:szCs w:val="24"/>
        </w:rPr>
        <w:t xml:space="preserve"> except Frid</w:t>
      </w:r>
      <w:r w:rsidR="00533C47" w:rsidRPr="00301723">
        <w:rPr>
          <w:sz w:val="24"/>
          <w:szCs w:val="24"/>
        </w:rPr>
        <w:t>ay when it is staffed</w:t>
      </w:r>
      <w:r w:rsidR="001A2BDD" w:rsidRPr="00301723">
        <w:rPr>
          <w:sz w:val="24"/>
          <w:szCs w:val="24"/>
        </w:rPr>
        <w:t xml:space="preserve"> until 16.00</w:t>
      </w:r>
      <w:r w:rsidRPr="00301723">
        <w:rPr>
          <w:sz w:val="24"/>
          <w:szCs w:val="24"/>
        </w:rPr>
        <w:t>.</w:t>
      </w:r>
      <w:r w:rsidR="000C74AE" w:rsidRPr="00301723">
        <w:rPr>
          <w:sz w:val="24"/>
          <w:szCs w:val="24"/>
        </w:rPr>
        <w:t xml:space="preserve"> </w:t>
      </w:r>
    </w:p>
    <w:p w14:paraId="19AF3E94" w14:textId="77777777" w:rsidR="00C81D82" w:rsidRPr="00301723" w:rsidRDefault="00FE4594" w:rsidP="00332E23">
      <w:pPr>
        <w:pStyle w:val="Heading2"/>
        <w:rPr>
          <w:sz w:val="24"/>
          <w:szCs w:val="24"/>
        </w:rPr>
      </w:pPr>
      <w:bookmarkStart w:id="6" w:name="_Toc44963344"/>
      <w:r w:rsidRPr="00301723">
        <w:rPr>
          <w:sz w:val="24"/>
          <w:szCs w:val="24"/>
        </w:rPr>
        <w:t xml:space="preserve">Pupils Travelling to and from </w:t>
      </w:r>
      <w:r w:rsidR="00C81D82" w:rsidRPr="00301723">
        <w:rPr>
          <w:sz w:val="24"/>
          <w:szCs w:val="24"/>
        </w:rPr>
        <w:t>School</w:t>
      </w:r>
      <w:bookmarkEnd w:id="6"/>
    </w:p>
    <w:p w14:paraId="396AEDFE" w14:textId="5E0B1BE3" w:rsidR="001E3A60" w:rsidRPr="00301723" w:rsidRDefault="001E3A60" w:rsidP="00D4747B">
      <w:pPr>
        <w:rPr>
          <w:sz w:val="24"/>
          <w:szCs w:val="24"/>
        </w:rPr>
      </w:pPr>
      <w:r w:rsidRPr="00301723">
        <w:rPr>
          <w:sz w:val="24"/>
          <w:szCs w:val="24"/>
        </w:rPr>
        <w:t xml:space="preserve">We ask that you do not drive your children </w:t>
      </w:r>
      <w:r w:rsidR="00301723">
        <w:rPr>
          <w:sz w:val="24"/>
          <w:szCs w:val="24"/>
        </w:rPr>
        <w:t>to the school gates unless absolutely</w:t>
      </w:r>
      <w:r w:rsidRPr="00301723">
        <w:rPr>
          <w:sz w:val="24"/>
          <w:szCs w:val="24"/>
        </w:rPr>
        <w:t xml:space="preserve"> </w:t>
      </w:r>
      <w:r w:rsidR="00C0121B" w:rsidRPr="00301723">
        <w:rPr>
          <w:sz w:val="24"/>
          <w:szCs w:val="24"/>
        </w:rPr>
        <w:t>necessary</w:t>
      </w:r>
      <w:r w:rsidRPr="00301723">
        <w:rPr>
          <w:sz w:val="24"/>
          <w:szCs w:val="24"/>
        </w:rPr>
        <w:t xml:space="preserve">. Parents </w:t>
      </w:r>
      <w:r w:rsidR="00E73127" w:rsidRPr="00301723">
        <w:rPr>
          <w:sz w:val="24"/>
          <w:szCs w:val="24"/>
        </w:rPr>
        <w:t>are permitted to</w:t>
      </w:r>
      <w:r w:rsidRPr="00301723">
        <w:rPr>
          <w:sz w:val="24"/>
          <w:szCs w:val="24"/>
        </w:rPr>
        <w:t xml:space="preserve"> park in the Asda car park</w:t>
      </w:r>
      <w:r w:rsidR="00255D49" w:rsidRPr="00301723">
        <w:rPr>
          <w:sz w:val="24"/>
          <w:szCs w:val="24"/>
        </w:rPr>
        <w:t xml:space="preserve"> </w:t>
      </w:r>
      <w:r w:rsidR="00301723">
        <w:rPr>
          <w:sz w:val="24"/>
          <w:szCs w:val="24"/>
        </w:rPr>
        <w:t>and</w:t>
      </w:r>
      <w:r w:rsidR="00E73127" w:rsidRPr="00301723">
        <w:rPr>
          <w:sz w:val="24"/>
          <w:szCs w:val="24"/>
        </w:rPr>
        <w:t xml:space="preserve"> </w:t>
      </w:r>
      <w:r w:rsidR="00255D49" w:rsidRPr="00301723">
        <w:rPr>
          <w:sz w:val="24"/>
          <w:szCs w:val="24"/>
        </w:rPr>
        <w:t>walk their children up to the school entrance s</w:t>
      </w:r>
      <w:r w:rsidR="00301723">
        <w:rPr>
          <w:sz w:val="24"/>
          <w:szCs w:val="24"/>
        </w:rPr>
        <w:t>ituated on the Great North Road</w:t>
      </w:r>
      <w:r w:rsidR="00255D49" w:rsidRPr="00301723">
        <w:rPr>
          <w:sz w:val="24"/>
          <w:szCs w:val="24"/>
        </w:rPr>
        <w:t xml:space="preserve">. </w:t>
      </w:r>
      <w:r w:rsidRPr="00301723">
        <w:rPr>
          <w:sz w:val="24"/>
          <w:szCs w:val="24"/>
        </w:rPr>
        <w:t xml:space="preserve"> </w:t>
      </w:r>
      <w:r w:rsidR="00E73127" w:rsidRPr="00301723">
        <w:rPr>
          <w:sz w:val="24"/>
          <w:szCs w:val="24"/>
        </w:rPr>
        <w:t xml:space="preserve">The traffic and pollution around the school gates has increased in recent years and we are trying to encourage all our children to walk, scooter or cycle to school.  If you must </w:t>
      </w:r>
      <w:r w:rsidR="00BC2134" w:rsidRPr="00301723">
        <w:rPr>
          <w:sz w:val="24"/>
          <w:szCs w:val="24"/>
        </w:rPr>
        <w:t>drive,</w:t>
      </w:r>
      <w:r w:rsidR="00E73127" w:rsidRPr="00301723">
        <w:rPr>
          <w:sz w:val="24"/>
          <w:szCs w:val="24"/>
        </w:rPr>
        <w:t xml:space="preserve"> please consider parking a distance away and walking the rest of the way into school.</w:t>
      </w:r>
    </w:p>
    <w:p w14:paraId="2F3CA233" w14:textId="36B20264" w:rsidR="00FE4594" w:rsidRPr="00301723" w:rsidRDefault="00FE4594" w:rsidP="00D4747B">
      <w:pPr>
        <w:rPr>
          <w:sz w:val="24"/>
          <w:szCs w:val="24"/>
        </w:rPr>
      </w:pPr>
      <w:r w:rsidRPr="00301723">
        <w:rPr>
          <w:sz w:val="24"/>
          <w:szCs w:val="24"/>
        </w:rPr>
        <w:t>The</w:t>
      </w:r>
      <w:r w:rsidR="001E3A60" w:rsidRPr="00301723">
        <w:rPr>
          <w:sz w:val="24"/>
          <w:szCs w:val="24"/>
        </w:rPr>
        <w:t xml:space="preserve"> school</w:t>
      </w:r>
      <w:r w:rsidRPr="00301723">
        <w:rPr>
          <w:sz w:val="24"/>
          <w:szCs w:val="24"/>
        </w:rPr>
        <w:t xml:space="preserve"> gates are closed between </w:t>
      </w:r>
      <w:r w:rsidR="00C81D82" w:rsidRPr="00301723">
        <w:rPr>
          <w:sz w:val="24"/>
          <w:szCs w:val="24"/>
        </w:rPr>
        <w:t xml:space="preserve">15.00 until 15.35.  Parents are not able to collect their child by car on school grounds at the end of the school day due to the volume of traffic this would create.  Parents can park in the Asda car park and collect their child from the top of the </w:t>
      </w:r>
      <w:r w:rsidR="00C0121B" w:rsidRPr="00301723">
        <w:rPr>
          <w:sz w:val="24"/>
          <w:szCs w:val="24"/>
        </w:rPr>
        <w:t>footpath</w:t>
      </w:r>
      <w:r w:rsidR="00C81D82" w:rsidRPr="00301723">
        <w:rPr>
          <w:sz w:val="24"/>
          <w:szCs w:val="24"/>
        </w:rPr>
        <w:t>.  Pupils may also make their own way to this car park via t</w:t>
      </w:r>
      <w:r w:rsidRPr="00301723">
        <w:rPr>
          <w:sz w:val="24"/>
          <w:szCs w:val="24"/>
        </w:rPr>
        <w:t>he school crossing patrol</w:t>
      </w:r>
      <w:r w:rsidR="00C81D82" w:rsidRPr="00301723">
        <w:rPr>
          <w:sz w:val="24"/>
          <w:szCs w:val="24"/>
        </w:rPr>
        <w:t xml:space="preserve">.  </w:t>
      </w:r>
      <w:r w:rsidR="00301723">
        <w:rPr>
          <w:sz w:val="24"/>
          <w:szCs w:val="24"/>
        </w:rPr>
        <w:t>Parents should not come on to school grounds to wait at the school day but arrange to meet their child outside the grounds</w:t>
      </w:r>
      <w:r w:rsidR="00C81D82" w:rsidRPr="00301723">
        <w:rPr>
          <w:sz w:val="24"/>
          <w:szCs w:val="24"/>
        </w:rPr>
        <w:t>.</w:t>
      </w:r>
    </w:p>
    <w:p w14:paraId="69C0329D" w14:textId="0DFBAEDC" w:rsidR="00C81D82" w:rsidRPr="00301723" w:rsidRDefault="00FE4594" w:rsidP="00D4747B">
      <w:pPr>
        <w:rPr>
          <w:sz w:val="24"/>
          <w:szCs w:val="24"/>
        </w:rPr>
      </w:pPr>
      <w:r w:rsidRPr="00301723">
        <w:rPr>
          <w:sz w:val="24"/>
          <w:szCs w:val="24"/>
        </w:rPr>
        <w:t>In order to ensure the safety for all pedestrians, especially pupil</w:t>
      </w:r>
      <w:r w:rsidR="001A2BDD" w:rsidRPr="00301723">
        <w:rPr>
          <w:sz w:val="24"/>
          <w:szCs w:val="24"/>
        </w:rPr>
        <w:t xml:space="preserve">s at our school, yellow lines </w:t>
      </w:r>
      <w:r w:rsidR="002924FC" w:rsidRPr="00301723">
        <w:rPr>
          <w:sz w:val="24"/>
          <w:szCs w:val="24"/>
        </w:rPr>
        <w:t>are in place</w:t>
      </w:r>
      <w:r w:rsidR="00C0121B" w:rsidRPr="00301723">
        <w:rPr>
          <w:sz w:val="24"/>
          <w:szCs w:val="24"/>
        </w:rPr>
        <w:t>,</w:t>
      </w:r>
      <w:r w:rsidRPr="00301723">
        <w:rPr>
          <w:sz w:val="24"/>
          <w:szCs w:val="24"/>
        </w:rPr>
        <w:t xml:space="preserve"> and parents are asked to observe these parking restrictions.</w:t>
      </w:r>
    </w:p>
    <w:p w14:paraId="24E76E5B" w14:textId="77777777" w:rsidR="00FE4594" w:rsidRPr="00301723" w:rsidRDefault="00FE4594" w:rsidP="00332E23">
      <w:pPr>
        <w:pStyle w:val="Heading2"/>
        <w:rPr>
          <w:sz w:val="24"/>
          <w:szCs w:val="24"/>
        </w:rPr>
      </w:pPr>
      <w:bookmarkStart w:id="7" w:name="_Toc44963345"/>
      <w:r w:rsidRPr="00301723">
        <w:rPr>
          <w:sz w:val="24"/>
          <w:szCs w:val="24"/>
        </w:rPr>
        <w:t>Assemblies</w:t>
      </w:r>
      <w:bookmarkEnd w:id="7"/>
    </w:p>
    <w:p w14:paraId="3F8717ED" w14:textId="04F4821D" w:rsidR="00FE4594" w:rsidRDefault="00FE4594" w:rsidP="00D4747B">
      <w:pPr>
        <w:rPr>
          <w:sz w:val="24"/>
          <w:szCs w:val="24"/>
        </w:rPr>
      </w:pPr>
      <w:r w:rsidRPr="00301723">
        <w:rPr>
          <w:sz w:val="24"/>
          <w:szCs w:val="24"/>
        </w:rPr>
        <w:t xml:space="preserve">Each week </w:t>
      </w:r>
      <w:r w:rsidR="00773547" w:rsidRPr="00301723">
        <w:rPr>
          <w:sz w:val="24"/>
          <w:szCs w:val="24"/>
        </w:rPr>
        <w:t xml:space="preserve">we have a range of assemblies which are taken by various members of staff or visitors.  These assemblies take place </w:t>
      </w:r>
      <w:r w:rsidR="00301723">
        <w:rPr>
          <w:sz w:val="24"/>
          <w:szCs w:val="24"/>
        </w:rPr>
        <w:t>during the</w:t>
      </w:r>
      <w:r w:rsidR="00773547" w:rsidRPr="00301723">
        <w:rPr>
          <w:sz w:val="24"/>
          <w:szCs w:val="24"/>
        </w:rPr>
        <w:t xml:space="preserve"> morning registration</w:t>
      </w:r>
      <w:r w:rsidR="00301723">
        <w:rPr>
          <w:sz w:val="24"/>
          <w:szCs w:val="24"/>
        </w:rPr>
        <w:t xml:space="preserve"> slot</w:t>
      </w:r>
      <w:r w:rsidR="00773547" w:rsidRPr="00301723">
        <w:rPr>
          <w:sz w:val="24"/>
          <w:szCs w:val="24"/>
        </w:rPr>
        <w:t>.</w:t>
      </w:r>
    </w:p>
    <w:p w14:paraId="166BF738" w14:textId="40999960" w:rsidR="00773547" w:rsidRPr="00301723" w:rsidRDefault="00773547" w:rsidP="00D4747B">
      <w:pPr>
        <w:rPr>
          <w:sz w:val="24"/>
          <w:szCs w:val="24"/>
        </w:rPr>
      </w:pPr>
      <w:r w:rsidRPr="00301723">
        <w:rPr>
          <w:sz w:val="24"/>
          <w:szCs w:val="24"/>
        </w:rPr>
        <w:t xml:space="preserve">Parents are invited to </w:t>
      </w:r>
      <w:r w:rsidR="3B6B5F44" w:rsidRPr="00301723">
        <w:rPr>
          <w:sz w:val="24"/>
          <w:szCs w:val="24"/>
        </w:rPr>
        <w:t xml:space="preserve">join form class assemblies and </w:t>
      </w:r>
      <w:r w:rsidRPr="00301723">
        <w:rPr>
          <w:sz w:val="24"/>
          <w:szCs w:val="24"/>
        </w:rPr>
        <w:t xml:space="preserve">our Christmas assemblies during the last week of </w:t>
      </w:r>
      <w:r w:rsidR="00802ED5" w:rsidRPr="00301723">
        <w:rPr>
          <w:sz w:val="24"/>
          <w:szCs w:val="24"/>
        </w:rPr>
        <w:t xml:space="preserve">the Autumn term.  </w:t>
      </w:r>
    </w:p>
    <w:p w14:paraId="2ECE700E" w14:textId="77777777" w:rsidR="00532BA2" w:rsidRPr="00301723" w:rsidRDefault="00532BA2" w:rsidP="00332E23">
      <w:pPr>
        <w:pStyle w:val="Heading2"/>
        <w:rPr>
          <w:sz w:val="24"/>
          <w:szCs w:val="24"/>
        </w:rPr>
      </w:pPr>
      <w:bookmarkStart w:id="8" w:name="_Toc44963346"/>
      <w:r w:rsidRPr="00301723">
        <w:rPr>
          <w:sz w:val="24"/>
          <w:szCs w:val="24"/>
        </w:rPr>
        <w:t>Annual events</w:t>
      </w:r>
      <w:bookmarkEnd w:id="8"/>
    </w:p>
    <w:p w14:paraId="3D33CF32" w14:textId="77777777" w:rsidR="00532BA2" w:rsidRPr="00301723" w:rsidRDefault="005848EA" w:rsidP="00D4747B">
      <w:pPr>
        <w:rPr>
          <w:sz w:val="24"/>
          <w:szCs w:val="24"/>
        </w:rPr>
      </w:pPr>
      <w:r w:rsidRPr="00301723">
        <w:rPr>
          <w:sz w:val="24"/>
          <w:szCs w:val="24"/>
        </w:rPr>
        <w:t xml:space="preserve">There are </w:t>
      </w:r>
      <w:r w:rsidR="00D234A1" w:rsidRPr="00301723">
        <w:rPr>
          <w:sz w:val="24"/>
          <w:szCs w:val="24"/>
        </w:rPr>
        <w:t>several</w:t>
      </w:r>
      <w:r w:rsidR="00532BA2" w:rsidRPr="00301723">
        <w:rPr>
          <w:sz w:val="24"/>
          <w:szCs w:val="24"/>
        </w:rPr>
        <w:t xml:space="preserve"> events which enrich the school calendar and to which parents are invited. These include the annual dramatic production</w:t>
      </w:r>
      <w:r w:rsidR="00343FE9" w:rsidRPr="00301723">
        <w:rPr>
          <w:sz w:val="24"/>
          <w:szCs w:val="24"/>
        </w:rPr>
        <w:t xml:space="preserve"> usually performed in Spring</w:t>
      </w:r>
      <w:r w:rsidR="00532BA2" w:rsidRPr="00301723">
        <w:rPr>
          <w:sz w:val="24"/>
          <w:szCs w:val="24"/>
        </w:rPr>
        <w:t>, Christmas and summer concert</w:t>
      </w:r>
      <w:r w:rsidRPr="00301723">
        <w:rPr>
          <w:sz w:val="24"/>
          <w:szCs w:val="24"/>
        </w:rPr>
        <w:t>s</w:t>
      </w:r>
      <w:r w:rsidR="00532BA2" w:rsidRPr="00301723">
        <w:rPr>
          <w:sz w:val="24"/>
          <w:szCs w:val="24"/>
        </w:rPr>
        <w:t>, and sports day</w:t>
      </w:r>
      <w:r w:rsidR="00C0121B" w:rsidRPr="00301723">
        <w:rPr>
          <w:sz w:val="24"/>
          <w:szCs w:val="24"/>
        </w:rPr>
        <w:t xml:space="preserve"> during the summer term</w:t>
      </w:r>
      <w:r w:rsidR="00343FE9" w:rsidRPr="00301723">
        <w:rPr>
          <w:sz w:val="24"/>
          <w:szCs w:val="24"/>
        </w:rPr>
        <w:t>.</w:t>
      </w:r>
    </w:p>
    <w:p w14:paraId="055568F7" w14:textId="77777777" w:rsidR="00802ED5" w:rsidRPr="00301723" w:rsidRDefault="00802ED5" w:rsidP="00332E23">
      <w:pPr>
        <w:pStyle w:val="Heading2"/>
        <w:rPr>
          <w:sz w:val="24"/>
          <w:szCs w:val="24"/>
        </w:rPr>
      </w:pPr>
      <w:bookmarkStart w:id="9" w:name="_Toc44963347"/>
      <w:r w:rsidRPr="00301723">
        <w:rPr>
          <w:sz w:val="24"/>
          <w:szCs w:val="24"/>
        </w:rPr>
        <w:t>Registration Time</w:t>
      </w:r>
      <w:bookmarkEnd w:id="9"/>
    </w:p>
    <w:p w14:paraId="66C35BDD" w14:textId="77777777" w:rsidR="00802ED5" w:rsidRPr="00301723" w:rsidRDefault="00802ED5" w:rsidP="00D4747B">
      <w:pPr>
        <w:rPr>
          <w:sz w:val="24"/>
          <w:szCs w:val="24"/>
        </w:rPr>
      </w:pPr>
      <w:r w:rsidRPr="00301723">
        <w:rPr>
          <w:sz w:val="24"/>
          <w:szCs w:val="24"/>
        </w:rPr>
        <w:t>When pupils are not involved in an assembly in the school hall the time is used for pastoral time, discussing community issues, preparing for tests, ch</w:t>
      </w:r>
      <w:r w:rsidR="003E6076" w:rsidRPr="00301723">
        <w:rPr>
          <w:sz w:val="24"/>
          <w:szCs w:val="24"/>
        </w:rPr>
        <w:t xml:space="preserve">ecking planners and working on PSHCE (Personal, Social, Health and Citizenship Education). </w:t>
      </w:r>
    </w:p>
    <w:p w14:paraId="64C41925" w14:textId="77777777" w:rsidR="007852F1" w:rsidRPr="00301723" w:rsidRDefault="007852F1" w:rsidP="00332E23">
      <w:pPr>
        <w:pStyle w:val="Heading2"/>
        <w:rPr>
          <w:sz w:val="24"/>
          <w:szCs w:val="24"/>
        </w:rPr>
      </w:pPr>
      <w:bookmarkStart w:id="10" w:name="_Toc44963348"/>
      <w:r w:rsidRPr="00301723">
        <w:rPr>
          <w:sz w:val="24"/>
          <w:szCs w:val="24"/>
        </w:rPr>
        <w:t>School Meals</w:t>
      </w:r>
      <w:bookmarkEnd w:id="10"/>
    </w:p>
    <w:p w14:paraId="1EE6E68F" w14:textId="3A0637A6" w:rsidR="007852F1" w:rsidRPr="00301723" w:rsidRDefault="007852F1" w:rsidP="00D4747B">
      <w:pPr>
        <w:rPr>
          <w:sz w:val="24"/>
          <w:szCs w:val="24"/>
        </w:rPr>
      </w:pPr>
      <w:r w:rsidRPr="00301723">
        <w:rPr>
          <w:sz w:val="24"/>
          <w:szCs w:val="24"/>
        </w:rPr>
        <w:t xml:space="preserve">Our school meals service is covered by a company called Chartwells through our PFI provider </w:t>
      </w:r>
      <w:r w:rsidR="003E6076" w:rsidRPr="00301723">
        <w:rPr>
          <w:sz w:val="24"/>
          <w:szCs w:val="24"/>
        </w:rPr>
        <w:t xml:space="preserve">Engie </w:t>
      </w:r>
      <w:r w:rsidRPr="00301723">
        <w:rPr>
          <w:sz w:val="24"/>
          <w:szCs w:val="24"/>
        </w:rPr>
        <w:t xml:space="preserve">and can be paid for through </w:t>
      </w:r>
      <w:r w:rsidR="00D234A1" w:rsidRPr="00301723">
        <w:rPr>
          <w:sz w:val="24"/>
          <w:szCs w:val="24"/>
        </w:rPr>
        <w:t>ParentPay</w:t>
      </w:r>
      <w:r w:rsidRPr="00301723">
        <w:rPr>
          <w:sz w:val="24"/>
          <w:szCs w:val="24"/>
        </w:rPr>
        <w:t xml:space="preserve">.  Pupils pay for school meals using a biometric user recognition </w:t>
      </w:r>
      <w:r w:rsidR="00D234A1" w:rsidRPr="00301723">
        <w:rPr>
          <w:sz w:val="24"/>
          <w:szCs w:val="24"/>
        </w:rPr>
        <w:t>system,</w:t>
      </w:r>
      <w:r w:rsidRPr="00301723">
        <w:rPr>
          <w:sz w:val="24"/>
          <w:szCs w:val="24"/>
        </w:rPr>
        <w:t xml:space="preserve"> so the system is cashless and card</w:t>
      </w:r>
      <w:r w:rsidR="009F548B">
        <w:rPr>
          <w:sz w:val="24"/>
          <w:szCs w:val="24"/>
        </w:rPr>
        <w:t xml:space="preserve"> </w:t>
      </w:r>
      <w:r w:rsidRPr="00301723">
        <w:rPr>
          <w:sz w:val="24"/>
          <w:szCs w:val="24"/>
        </w:rPr>
        <w:t>less.  Cash can be credited onto the machines each day, o</w:t>
      </w:r>
      <w:r w:rsidR="001A2BDD" w:rsidRPr="00301723">
        <w:rPr>
          <w:sz w:val="24"/>
          <w:szCs w:val="24"/>
        </w:rPr>
        <w:t>r</w:t>
      </w:r>
      <w:r w:rsidR="00343FE9" w:rsidRPr="00301723">
        <w:rPr>
          <w:sz w:val="24"/>
          <w:szCs w:val="24"/>
        </w:rPr>
        <w:t xml:space="preserve"> via parent pay.  </w:t>
      </w:r>
      <w:r w:rsidR="001A2BDD" w:rsidRPr="00301723">
        <w:rPr>
          <w:sz w:val="24"/>
          <w:szCs w:val="24"/>
        </w:rPr>
        <w:t xml:space="preserve">On </w:t>
      </w:r>
      <w:r w:rsidR="00C0121B" w:rsidRPr="00301723">
        <w:rPr>
          <w:sz w:val="24"/>
          <w:szCs w:val="24"/>
        </w:rPr>
        <w:t>ParentPay</w:t>
      </w:r>
      <w:r w:rsidR="001A2BDD" w:rsidRPr="00301723">
        <w:rPr>
          <w:sz w:val="24"/>
          <w:szCs w:val="24"/>
        </w:rPr>
        <w:t xml:space="preserve"> it is useful if parents set up an ‘Alert’ system to inform them that their child’s credit for lunc</w:t>
      </w:r>
      <w:r w:rsidR="004037FD" w:rsidRPr="00301723">
        <w:rPr>
          <w:sz w:val="24"/>
          <w:szCs w:val="24"/>
        </w:rPr>
        <w:t>hes has fallen below £5 (approx.</w:t>
      </w:r>
      <w:r w:rsidR="001A2BDD" w:rsidRPr="00301723">
        <w:rPr>
          <w:sz w:val="24"/>
          <w:szCs w:val="24"/>
        </w:rPr>
        <w:t xml:space="preserve">). </w:t>
      </w:r>
    </w:p>
    <w:p w14:paraId="54FA6E44" w14:textId="77777777" w:rsidR="007852F1" w:rsidRPr="00301723" w:rsidRDefault="007852F1" w:rsidP="00D4747B">
      <w:pPr>
        <w:rPr>
          <w:sz w:val="24"/>
          <w:szCs w:val="24"/>
        </w:rPr>
      </w:pPr>
      <w:r w:rsidRPr="00301723">
        <w:rPr>
          <w:sz w:val="24"/>
          <w:szCs w:val="24"/>
        </w:rPr>
        <w:t>Pupils can choose from a range of food which fully complies with government regulations.</w:t>
      </w:r>
    </w:p>
    <w:p w14:paraId="008211A4" w14:textId="7A0A0374" w:rsidR="007852F1" w:rsidRPr="00301723" w:rsidRDefault="007852F1" w:rsidP="00D4747B">
      <w:pPr>
        <w:rPr>
          <w:sz w:val="24"/>
          <w:szCs w:val="24"/>
        </w:rPr>
      </w:pPr>
      <w:r w:rsidRPr="00301723">
        <w:rPr>
          <w:sz w:val="24"/>
          <w:szCs w:val="24"/>
        </w:rPr>
        <w:t>The main meal</w:t>
      </w:r>
      <w:r w:rsidR="00343FE9" w:rsidRPr="00301723">
        <w:rPr>
          <w:sz w:val="24"/>
          <w:szCs w:val="24"/>
        </w:rPr>
        <w:t xml:space="preserve"> deal, £2.10,</w:t>
      </w:r>
      <w:r w:rsidRPr="00301723">
        <w:rPr>
          <w:sz w:val="24"/>
          <w:szCs w:val="24"/>
        </w:rPr>
        <w:t xml:space="preserve"> runs on a three</w:t>
      </w:r>
      <w:r w:rsidR="00343FE9" w:rsidRPr="00301723">
        <w:rPr>
          <w:sz w:val="24"/>
          <w:szCs w:val="24"/>
        </w:rPr>
        <w:t>-</w:t>
      </w:r>
      <w:r w:rsidRPr="00301723">
        <w:rPr>
          <w:sz w:val="24"/>
          <w:szCs w:val="24"/>
        </w:rPr>
        <w:t>week</w:t>
      </w:r>
      <w:r w:rsidR="00343FE9" w:rsidRPr="00301723">
        <w:rPr>
          <w:sz w:val="24"/>
          <w:szCs w:val="24"/>
        </w:rPr>
        <w:t>ly</w:t>
      </w:r>
      <w:r w:rsidRPr="00301723">
        <w:rPr>
          <w:sz w:val="24"/>
          <w:szCs w:val="24"/>
        </w:rPr>
        <w:t xml:space="preserve"> cycle covering a choice of</w:t>
      </w:r>
      <w:r w:rsidR="00343FE9" w:rsidRPr="00301723">
        <w:rPr>
          <w:sz w:val="24"/>
          <w:szCs w:val="24"/>
        </w:rPr>
        <w:t xml:space="preserve"> a</w:t>
      </w:r>
      <w:r w:rsidRPr="00301723">
        <w:rPr>
          <w:sz w:val="24"/>
          <w:szCs w:val="24"/>
        </w:rPr>
        <w:t xml:space="preserve"> meat or vegetarian</w:t>
      </w:r>
      <w:r w:rsidR="00343FE9" w:rsidRPr="00301723">
        <w:rPr>
          <w:sz w:val="24"/>
          <w:szCs w:val="24"/>
        </w:rPr>
        <w:t xml:space="preserve"> dish</w:t>
      </w:r>
      <w:r w:rsidRPr="00301723">
        <w:rPr>
          <w:sz w:val="24"/>
          <w:szCs w:val="24"/>
        </w:rPr>
        <w:t>.  There is always a roast on a Wednesday and fish and chips on Friday</w:t>
      </w:r>
      <w:r w:rsidR="000E3EFA">
        <w:rPr>
          <w:sz w:val="24"/>
          <w:szCs w:val="24"/>
        </w:rPr>
        <w:t>s</w:t>
      </w:r>
      <w:r w:rsidRPr="00301723">
        <w:rPr>
          <w:sz w:val="24"/>
          <w:szCs w:val="24"/>
        </w:rPr>
        <w:t xml:space="preserve">.  This is </w:t>
      </w:r>
      <w:r w:rsidR="000E3EFA">
        <w:rPr>
          <w:sz w:val="24"/>
          <w:szCs w:val="24"/>
        </w:rPr>
        <w:t>accompanied by a choice of pudding</w:t>
      </w:r>
      <w:r w:rsidRPr="00301723">
        <w:rPr>
          <w:sz w:val="24"/>
          <w:szCs w:val="24"/>
        </w:rPr>
        <w:t xml:space="preserve"> and water.</w:t>
      </w:r>
      <w:r w:rsidR="00343FE9" w:rsidRPr="00301723">
        <w:rPr>
          <w:sz w:val="24"/>
          <w:szCs w:val="24"/>
        </w:rPr>
        <w:t xml:space="preserve">  </w:t>
      </w:r>
    </w:p>
    <w:p w14:paraId="107B8A21" w14:textId="2DEAE2F4" w:rsidR="007852F1" w:rsidRPr="00301723" w:rsidRDefault="007852F1" w:rsidP="00D4747B">
      <w:pPr>
        <w:rPr>
          <w:sz w:val="24"/>
          <w:szCs w:val="24"/>
        </w:rPr>
      </w:pPr>
      <w:r w:rsidRPr="00301723">
        <w:rPr>
          <w:sz w:val="24"/>
          <w:szCs w:val="24"/>
        </w:rPr>
        <w:t xml:space="preserve">Pupils can </w:t>
      </w:r>
      <w:r w:rsidR="00343FE9" w:rsidRPr="00301723">
        <w:rPr>
          <w:sz w:val="24"/>
          <w:szCs w:val="24"/>
        </w:rPr>
        <w:t xml:space="preserve">also </w:t>
      </w:r>
      <w:r w:rsidRPr="00301723">
        <w:rPr>
          <w:sz w:val="24"/>
          <w:szCs w:val="24"/>
        </w:rPr>
        <w:t>purchase other meals such as sandwiches</w:t>
      </w:r>
      <w:r w:rsidR="000E3EFA">
        <w:rPr>
          <w:sz w:val="24"/>
          <w:szCs w:val="24"/>
        </w:rPr>
        <w:t>,</w:t>
      </w:r>
      <w:r w:rsidR="009A002D" w:rsidRPr="00301723">
        <w:rPr>
          <w:sz w:val="24"/>
          <w:szCs w:val="24"/>
        </w:rPr>
        <w:t xml:space="preserve"> Panini</w:t>
      </w:r>
      <w:r w:rsidRPr="00301723">
        <w:rPr>
          <w:sz w:val="24"/>
          <w:szCs w:val="24"/>
        </w:rPr>
        <w:t xml:space="preserve">, pasta, pizza, baked potatoes and salad pots.  Fruit, cookies, cakes, ice cream and yoghurts are also available alongside fruit drinks and flavoured water.  </w:t>
      </w:r>
    </w:p>
    <w:p w14:paraId="3406C227" w14:textId="63636269" w:rsidR="007852F1" w:rsidRPr="00301723" w:rsidRDefault="007852F1" w:rsidP="00D4747B">
      <w:pPr>
        <w:rPr>
          <w:sz w:val="24"/>
          <w:szCs w:val="24"/>
        </w:rPr>
      </w:pPr>
      <w:r w:rsidRPr="00301723">
        <w:rPr>
          <w:sz w:val="24"/>
          <w:szCs w:val="24"/>
        </w:rPr>
        <w:t xml:space="preserve">Packed lunches </w:t>
      </w:r>
      <w:r w:rsidR="000E3EFA">
        <w:rPr>
          <w:sz w:val="24"/>
          <w:szCs w:val="24"/>
        </w:rPr>
        <w:t>may</w:t>
      </w:r>
      <w:r w:rsidRPr="00301723">
        <w:rPr>
          <w:sz w:val="24"/>
          <w:szCs w:val="24"/>
        </w:rPr>
        <w:t xml:space="preserve"> be brought but carbonated drinks such as Coke are banned.  Pupils can al</w:t>
      </w:r>
      <w:r w:rsidR="009A002D" w:rsidRPr="00301723">
        <w:rPr>
          <w:sz w:val="24"/>
          <w:szCs w:val="24"/>
        </w:rPr>
        <w:t>ternate between buying a meal and</w:t>
      </w:r>
      <w:r w:rsidRPr="00301723">
        <w:rPr>
          <w:sz w:val="24"/>
          <w:szCs w:val="24"/>
        </w:rPr>
        <w:t xml:space="preserve"> having a packed lunch whenever they choose.</w:t>
      </w:r>
    </w:p>
    <w:p w14:paraId="08A02B3A" w14:textId="77777777" w:rsidR="007852F1" w:rsidRPr="00301723" w:rsidRDefault="007852F1" w:rsidP="00D4747B">
      <w:pPr>
        <w:rPr>
          <w:sz w:val="24"/>
          <w:szCs w:val="24"/>
        </w:rPr>
      </w:pPr>
      <w:r w:rsidRPr="00301723">
        <w:rPr>
          <w:sz w:val="24"/>
          <w:szCs w:val="24"/>
        </w:rPr>
        <w:t xml:space="preserve">All pupils eat their lunch in the dining room during the lunch hour allocated in rotation to one of four sittings.  Each week a different year group and a different class go in for first sitting.  Pupils who attend clubs or music classes are given passes if they need to switch to a different sitting to the one their class has been allocated.  Pupils can get first sitting lunch passes as part of the reward system. </w:t>
      </w:r>
      <w:r w:rsidR="001A2BDD" w:rsidRPr="00301723">
        <w:rPr>
          <w:sz w:val="24"/>
          <w:szCs w:val="24"/>
        </w:rPr>
        <w:t xml:space="preserve"> </w:t>
      </w:r>
      <w:r w:rsidR="007B69CC" w:rsidRPr="00301723">
        <w:rPr>
          <w:sz w:val="24"/>
          <w:szCs w:val="24"/>
        </w:rPr>
        <w:t xml:space="preserve">If you have any further queries re school dinners, please see our </w:t>
      </w:r>
      <w:r w:rsidR="00CB51B5" w:rsidRPr="00301723">
        <w:rPr>
          <w:sz w:val="24"/>
          <w:szCs w:val="24"/>
        </w:rPr>
        <w:t>‘</w:t>
      </w:r>
      <w:r w:rsidR="007B69CC" w:rsidRPr="00301723">
        <w:rPr>
          <w:sz w:val="24"/>
          <w:szCs w:val="24"/>
        </w:rPr>
        <w:t>FAQ School Dinner</w:t>
      </w:r>
      <w:r w:rsidR="00CB51B5" w:rsidRPr="00301723">
        <w:rPr>
          <w:sz w:val="24"/>
          <w:szCs w:val="24"/>
        </w:rPr>
        <w:t xml:space="preserve">s’ publication which is on our website. </w:t>
      </w:r>
    </w:p>
    <w:p w14:paraId="6DCF51BC" w14:textId="77777777" w:rsidR="007852F1" w:rsidRPr="00301723" w:rsidRDefault="007852F1" w:rsidP="00332E23">
      <w:pPr>
        <w:pStyle w:val="Heading2"/>
        <w:rPr>
          <w:sz w:val="24"/>
          <w:szCs w:val="24"/>
        </w:rPr>
      </w:pPr>
      <w:bookmarkStart w:id="11" w:name="_Toc44963349"/>
      <w:r w:rsidRPr="00301723">
        <w:rPr>
          <w:sz w:val="24"/>
          <w:szCs w:val="24"/>
        </w:rPr>
        <w:t>Administering Medicine</w:t>
      </w:r>
      <w:bookmarkEnd w:id="11"/>
    </w:p>
    <w:p w14:paraId="4E0F06EE" w14:textId="7EAEC801" w:rsidR="007852F1" w:rsidRPr="00301723" w:rsidRDefault="007852F1" w:rsidP="00D4747B">
      <w:pPr>
        <w:rPr>
          <w:sz w:val="24"/>
          <w:szCs w:val="24"/>
        </w:rPr>
      </w:pPr>
      <w:r w:rsidRPr="00301723">
        <w:rPr>
          <w:sz w:val="24"/>
          <w:szCs w:val="24"/>
        </w:rPr>
        <w:t>If a child needs to take medicine during the school day the parent/carer needs to bring t</w:t>
      </w:r>
      <w:r w:rsidR="004037FD" w:rsidRPr="00301723">
        <w:rPr>
          <w:sz w:val="24"/>
          <w:szCs w:val="24"/>
        </w:rPr>
        <w:t xml:space="preserve">he </w:t>
      </w:r>
      <w:r w:rsidRPr="00301723">
        <w:rPr>
          <w:sz w:val="24"/>
          <w:szCs w:val="24"/>
        </w:rPr>
        <w:t xml:space="preserve">drug into school and fill in a form available on the website or from the school office.  The medicine will be kept in the medical room during the school day and </w:t>
      </w:r>
      <w:r w:rsidR="009A002D" w:rsidRPr="00301723">
        <w:rPr>
          <w:sz w:val="24"/>
          <w:szCs w:val="24"/>
        </w:rPr>
        <w:t>admini</w:t>
      </w:r>
      <w:r w:rsidR="003E6076" w:rsidRPr="00301723">
        <w:rPr>
          <w:sz w:val="24"/>
          <w:szCs w:val="24"/>
        </w:rPr>
        <w:t>stered by the office staff</w:t>
      </w:r>
      <w:r w:rsidRPr="00301723">
        <w:rPr>
          <w:sz w:val="24"/>
          <w:szCs w:val="24"/>
        </w:rPr>
        <w:t xml:space="preserve"> at the designated time.</w:t>
      </w:r>
      <w:r w:rsidR="000E3EFA">
        <w:rPr>
          <w:sz w:val="24"/>
          <w:szCs w:val="24"/>
        </w:rPr>
        <w:t xml:space="preserve"> Pupils may not carry any medication themselves apart from an inhaler.</w:t>
      </w:r>
    </w:p>
    <w:p w14:paraId="4A0619C5" w14:textId="77777777" w:rsidR="007852F1" w:rsidRPr="00301723" w:rsidRDefault="007852F1" w:rsidP="00332E23">
      <w:pPr>
        <w:pStyle w:val="Heading2"/>
        <w:rPr>
          <w:sz w:val="24"/>
          <w:szCs w:val="24"/>
        </w:rPr>
      </w:pPr>
      <w:bookmarkStart w:id="12" w:name="_Toc44963350"/>
      <w:r w:rsidRPr="00301723">
        <w:rPr>
          <w:sz w:val="24"/>
          <w:szCs w:val="24"/>
        </w:rPr>
        <w:t>Complaints</w:t>
      </w:r>
      <w:bookmarkEnd w:id="12"/>
    </w:p>
    <w:p w14:paraId="42D1F997" w14:textId="77777777" w:rsidR="007852F1" w:rsidRPr="00301723" w:rsidRDefault="007852F1" w:rsidP="00332E23">
      <w:pPr>
        <w:pStyle w:val="ListParagraph"/>
        <w:ind w:left="0"/>
        <w:rPr>
          <w:sz w:val="24"/>
          <w:szCs w:val="24"/>
        </w:rPr>
      </w:pPr>
      <w:r w:rsidRPr="00301723">
        <w:rPr>
          <w:sz w:val="24"/>
          <w:szCs w:val="24"/>
        </w:rPr>
        <w:t>Any parent has the right to enter a formal complaint if they think that certain things are not being carried out properly.  Copies of our Complaints Policy and Procedures can be found on the school website or are available on request from the school office.</w:t>
      </w:r>
    </w:p>
    <w:p w14:paraId="6B699379" w14:textId="77777777" w:rsidR="007852F1" w:rsidRPr="00301723" w:rsidRDefault="007852F1" w:rsidP="00332E23">
      <w:pPr>
        <w:pStyle w:val="ListParagraph"/>
        <w:ind w:left="0"/>
        <w:rPr>
          <w:sz w:val="24"/>
          <w:szCs w:val="24"/>
        </w:rPr>
      </w:pPr>
    </w:p>
    <w:p w14:paraId="6606E1A2" w14:textId="77777777" w:rsidR="007852F1" w:rsidRPr="00301723" w:rsidRDefault="007852F1" w:rsidP="00332E23">
      <w:pPr>
        <w:pStyle w:val="ListParagraph"/>
        <w:ind w:left="0"/>
        <w:rPr>
          <w:sz w:val="24"/>
          <w:szCs w:val="24"/>
        </w:rPr>
      </w:pPr>
      <w:r w:rsidRPr="00301723">
        <w:rPr>
          <w:sz w:val="24"/>
          <w:szCs w:val="24"/>
        </w:rPr>
        <w:t>It is expected that if there are any complaints they will be resolved informally between school and parent, but if this breaks down parents can complain to the Governing Body.  This can be done in writing via the school or through the local authority governor services.</w:t>
      </w:r>
    </w:p>
    <w:p w14:paraId="6C391C74" w14:textId="77777777" w:rsidR="007852F1" w:rsidRPr="00301723" w:rsidRDefault="007852F1" w:rsidP="00332E23">
      <w:pPr>
        <w:pStyle w:val="ListParagraph"/>
        <w:ind w:left="0"/>
        <w:rPr>
          <w:sz w:val="24"/>
          <w:szCs w:val="24"/>
        </w:rPr>
      </w:pPr>
      <w:r w:rsidRPr="00301723">
        <w:rPr>
          <w:sz w:val="24"/>
          <w:szCs w:val="24"/>
        </w:rPr>
        <w:t xml:space="preserve">Their email address is:  </w:t>
      </w:r>
      <w:hyperlink r:id="rId15" w:history="1">
        <w:r w:rsidRPr="00301723">
          <w:rPr>
            <w:rStyle w:val="Hyperlink"/>
            <w:sz w:val="24"/>
            <w:szCs w:val="24"/>
          </w:rPr>
          <w:t>governorservices@newcastle.gov.uk</w:t>
        </w:r>
      </w:hyperlink>
    </w:p>
    <w:p w14:paraId="71AF3670" w14:textId="77777777" w:rsidR="007852F1" w:rsidRPr="00301723" w:rsidRDefault="007852F1" w:rsidP="00332E23">
      <w:pPr>
        <w:pStyle w:val="ListParagraph"/>
        <w:ind w:left="0"/>
        <w:rPr>
          <w:sz w:val="24"/>
          <w:szCs w:val="24"/>
        </w:rPr>
      </w:pPr>
      <w:r w:rsidRPr="00301723">
        <w:rPr>
          <w:sz w:val="24"/>
          <w:szCs w:val="24"/>
        </w:rPr>
        <w:t>Their address is Governor Services, Room 400, Civic Centre, Barras Road, Newcastle upon Tyne, NE1 8PU</w:t>
      </w:r>
    </w:p>
    <w:p w14:paraId="3FE9F23F" w14:textId="77777777" w:rsidR="007852F1" w:rsidRPr="00301723" w:rsidRDefault="007852F1" w:rsidP="009F548B">
      <w:pPr>
        <w:pStyle w:val="NoSpacing"/>
      </w:pPr>
    </w:p>
    <w:p w14:paraId="12DB9CBA" w14:textId="49AE44A5" w:rsidR="0089206C" w:rsidRPr="00301723" w:rsidRDefault="007852F1" w:rsidP="6BE850ED">
      <w:pPr>
        <w:pStyle w:val="Heading2"/>
        <w:rPr>
          <w:sz w:val="24"/>
          <w:szCs w:val="24"/>
        </w:rPr>
      </w:pPr>
      <w:bookmarkStart w:id="13" w:name="_Toc44963351"/>
      <w:r w:rsidRPr="00301723">
        <w:rPr>
          <w:sz w:val="24"/>
          <w:szCs w:val="24"/>
        </w:rPr>
        <w:t>Unifor</w:t>
      </w:r>
      <w:r w:rsidR="669BE83E" w:rsidRPr="00301723">
        <w:rPr>
          <w:sz w:val="24"/>
          <w:szCs w:val="24"/>
        </w:rPr>
        <w:t>m</w:t>
      </w:r>
      <w:bookmarkEnd w:id="13"/>
    </w:p>
    <w:p w14:paraId="40A29552" w14:textId="340449FF" w:rsidR="009F548B" w:rsidRPr="00301723" w:rsidRDefault="6C53D7CB" w:rsidP="6BE850ED">
      <w:pPr>
        <w:rPr>
          <w:sz w:val="24"/>
          <w:szCs w:val="24"/>
        </w:rPr>
      </w:pPr>
      <w:r w:rsidRPr="00301723">
        <w:rPr>
          <w:rFonts w:cs="Calibri"/>
          <w:sz w:val="24"/>
          <w:szCs w:val="24"/>
        </w:rPr>
        <w:t xml:space="preserve">At Gosforth Central Middle </w:t>
      </w:r>
      <w:r w:rsidR="000E3EFA" w:rsidRPr="00301723">
        <w:rPr>
          <w:rFonts w:cs="Calibri"/>
          <w:sz w:val="24"/>
          <w:szCs w:val="24"/>
        </w:rPr>
        <w:t>School,</w:t>
      </w:r>
      <w:r w:rsidRPr="00301723">
        <w:rPr>
          <w:rFonts w:cs="Calibri"/>
          <w:sz w:val="24"/>
          <w:szCs w:val="24"/>
        </w:rPr>
        <w:t xml:space="preserve"> we foster a feeling of belonging and a sense of pride in our school community. The school uniform is worn by pupils to show that they are part of the school family and as clear signal that they are ready to conform to our high expectations of behaviour for learning. All aspects of this policy apply to all of our pupils, regardless of their gender.</w:t>
      </w:r>
      <w:r w:rsidR="1DB8A34C" w:rsidRPr="00301723">
        <w:rPr>
          <w:sz w:val="24"/>
          <w:szCs w:val="24"/>
        </w:rPr>
        <w:t xml:space="preserve"> The sports tops, sweatshirt, polo shirt and tie as well as other uniform items may be purchased online (emblematic.co.uk) or directly from our uniform stockist: Emblematic, Unit 26, North Tyneside Industrial Estate, Longbenton, Tyne and Wear NE12 9SZ.</w:t>
      </w:r>
    </w:p>
    <w:p w14:paraId="3321AA93" w14:textId="43829FF8" w:rsidR="007852F1" w:rsidRPr="00301723" w:rsidRDefault="6C53D7CB" w:rsidP="6BE850ED">
      <w:pPr>
        <w:rPr>
          <w:rFonts w:cs="Calibri"/>
          <w:b/>
          <w:bCs/>
          <w:sz w:val="24"/>
          <w:szCs w:val="24"/>
        </w:rPr>
      </w:pPr>
      <w:r w:rsidRPr="00301723">
        <w:rPr>
          <w:rFonts w:cs="Calibri"/>
          <w:sz w:val="24"/>
          <w:szCs w:val="24"/>
        </w:rPr>
        <w:t xml:space="preserve"> </w:t>
      </w:r>
      <w:r w:rsidRPr="00301723">
        <w:rPr>
          <w:rFonts w:cs="Calibri"/>
          <w:b/>
          <w:bCs/>
          <w:sz w:val="24"/>
          <w:szCs w:val="24"/>
        </w:rPr>
        <w:t>General Uniform:</w:t>
      </w:r>
    </w:p>
    <w:p w14:paraId="4672FCBC" w14:textId="4DAD8AB2" w:rsidR="007852F1" w:rsidRPr="00301723" w:rsidRDefault="6C53D7CB" w:rsidP="6BE850ED">
      <w:pPr>
        <w:pStyle w:val="ListParagraph"/>
        <w:numPr>
          <w:ilvl w:val="0"/>
          <w:numId w:val="2"/>
        </w:numPr>
        <w:rPr>
          <w:rFonts w:cs="Calibri"/>
          <w:sz w:val="24"/>
          <w:szCs w:val="24"/>
        </w:rPr>
      </w:pPr>
      <w:r w:rsidRPr="00301723">
        <w:rPr>
          <w:rFonts w:cs="Calibri"/>
          <w:sz w:val="24"/>
          <w:szCs w:val="24"/>
        </w:rPr>
        <w:t>Royal blue school branded sweatshirt</w:t>
      </w:r>
    </w:p>
    <w:p w14:paraId="4786E1DC" w14:textId="04A22F8A" w:rsidR="007852F1" w:rsidRPr="00301723" w:rsidRDefault="6C53D7CB" w:rsidP="6BE850ED">
      <w:pPr>
        <w:pStyle w:val="ListParagraph"/>
        <w:numPr>
          <w:ilvl w:val="0"/>
          <w:numId w:val="2"/>
        </w:numPr>
        <w:rPr>
          <w:rFonts w:cs="Calibri"/>
          <w:sz w:val="24"/>
          <w:szCs w:val="24"/>
        </w:rPr>
      </w:pPr>
      <w:r w:rsidRPr="00301723">
        <w:rPr>
          <w:rFonts w:cs="Calibri"/>
          <w:sz w:val="24"/>
          <w:szCs w:val="24"/>
        </w:rPr>
        <w:t>A school branded tie – either clip on or tied</w:t>
      </w:r>
    </w:p>
    <w:p w14:paraId="0D579596" w14:textId="238D998D" w:rsidR="007852F1" w:rsidRPr="00301723" w:rsidRDefault="6C53D7CB" w:rsidP="6BE850ED">
      <w:pPr>
        <w:pStyle w:val="ListParagraph"/>
        <w:numPr>
          <w:ilvl w:val="0"/>
          <w:numId w:val="2"/>
        </w:numPr>
        <w:rPr>
          <w:rFonts w:cs="Calibri"/>
          <w:sz w:val="24"/>
          <w:szCs w:val="24"/>
        </w:rPr>
      </w:pPr>
      <w:r w:rsidRPr="00301723">
        <w:rPr>
          <w:rFonts w:cs="Calibri"/>
          <w:sz w:val="24"/>
          <w:szCs w:val="24"/>
        </w:rPr>
        <w:t>Light blue shirt with a collar and the top button fastened. The shirt may be long or short sleeved. In our experience, short sleeved shirts are more practical.</w:t>
      </w:r>
    </w:p>
    <w:p w14:paraId="65F166E0" w14:textId="0F1F3DB0" w:rsidR="007852F1" w:rsidRPr="00301723" w:rsidRDefault="6C53D7CB" w:rsidP="6BE850ED">
      <w:pPr>
        <w:pStyle w:val="ListParagraph"/>
        <w:numPr>
          <w:ilvl w:val="0"/>
          <w:numId w:val="2"/>
        </w:numPr>
        <w:rPr>
          <w:rFonts w:cs="Calibri"/>
          <w:sz w:val="24"/>
          <w:szCs w:val="24"/>
        </w:rPr>
      </w:pPr>
      <w:r w:rsidRPr="00301723">
        <w:rPr>
          <w:rFonts w:cs="Calibri"/>
          <w:sz w:val="24"/>
          <w:szCs w:val="24"/>
        </w:rPr>
        <w:t>Black tailored trousers – not jeans, canvas, cotton, cargo style, leggings, jeggings or chinos. The trousers should not have any rivets or studs at the pockets. Trousers should be full length, not rolled at the ankle or skinny fit.</w:t>
      </w:r>
    </w:p>
    <w:p w14:paraId="513DB715" w14:textId="14D5BF13" w:rsidR="007852F1" w:rsidRPr="00301723" w:rsidRDefault="6C53D7CB" w:rsidP="6BE850ED">
      <w:pPr>
        <w:pStyle w:val="ListParagraph"/>
        <w:numPr>
          <w:ilvl w:val="0"/>
          <w:numId w:val="2"/>
        </w:numPr>
        <w:rPr>
          <w:rFonts w:cs="Calibri"/>
          <w:sz w:val="24"/>
          <w:szCs w:val="24"/>
        </w:rPr>
      </w:pPr>
      <w:r w:rsidRPr="00301723">
        <w:rPr>
          <w:rFonts w:cs="Calibri"/>
          <w:sz w:val="24"/>
          <w:szCs w:val="24"/>
        </w:rPr>
        <w:t>Black or grey tailored knee length school shorts</w:t>
      </w:r>
    </w:p>
    <w:p w14:paraId="162C3385" w14:textId="5AA97A9B" w:rsidR="007852F1" w:rsidRPr="00301723" w:rsidRDefault="6C53D7CB" w:rsidP="6BE850ED">
      <w:pPr>
        <w:pStyle w:val="ListParagraph"/>
        <w:numPr>
          <w:ilvl w:val="0"/>
          <w:numId w:val="2"/>
        </w:numPr>
        <w:rPr>
          <w:rFonts w:cs="Calibri"/>
          <w:sz w:val="24"/>
          <w:szCs w:val="24"/>
        </w:rPr>
      </w:pPr>
      <w:r w:rsidRPr="00301723">
        <w:rPr>
          <w:rFonts w:cs="Calibri"/>
          <w:sz w:val="24"/>
          <w:szCs w:val="24"/>
        </w:rPr>
        <w:t>Plain black skirt – knee length or just above. The skirt may be pleated but it may not be fitted.</w:t>
      </w:r>
    </w:p>
    <w:p w14:paraId="05D1D9FC" w14:textId="0D85E115" w:rsidR="007852F1" w:rsidRPr="00301723" w:rsidRDefault="6C53D7CB" w:rsidP="6BE850ED">
      <w:pPr>
        <w:pStyle w:val="ListParagraph"/>
        <w:numPr>
          <w:ilvl w:val="0"/>
          <w:numId w:val="2"/>
        </w:numPr>
        <w:rPr>
          <w:rFonts w:cs="Calibri"/>
          <w:sz w:val="24"/>
          <w:szCs w:val="24"/>
        </w:rPr>
      </w:pPr>
      <w:r w:rsidRPr="00301723">
        <w:rPr>
          <w:rFonts w:cs="Calibri"/>
          <w:sz w:val="24"/>
          <w:szCs w:val="24"/>
        </w:rPr>
        <w:t>Plain black or white socks – knee or ankle length</w:t>
      </w:r>
    </w:p>
    <w:p w14:paraId="775321D7" w14:textId="1FDFB3B1" w:rsidR="007852F1" w:rsidRPr="00301723" w:rsidRDefault="6C53D7CB" w:rsidP="6BE850ED">
      <w:pPr>
        <w:pStyle w:val="ListParagraph"/>
        <w:numPr>
          <w:ilvl w:val="0"/>
          <w:numId w:val="2"/>
        </w:numPr>
        <w:rPr>
          <w:rFonts w:cs="Calibri"/>
          <w:sz w:val="24"/>
          <w:szCs w:val="24"/>
        </w:rPr>
      </w:pPr>
      <w:r w:rsidRPr="00301723">
        <w:rPr>
          <w:rFonts w:cs="Calibri"/>
          <w:sz w:val="24"/>
          <w:szCs w:val="24"/>
        </w:rPr>
        <w:t>Plain black or white tights</w:t>
      </w:r>
    </w:p>
    <w:p w14:paraId="03F96BA7" w14:textId="5962C09D" w:rsidR="007852F1" w:rsidRPr="00301723" w:rsidRDefault="6C53D7CB" w:rsidP="6BE850ED">
      <w:pPr>
        <w:pStyle w:val="ListParagraph"/>
        <w:numPr>
          <w:ilvl w:val="0"/>
          <w:numId w:val="2"/>
        </w:numPr>
        <w:rPr>
          <w:rFonts w:cs="Calibri"/>
          <w:sz w:val="24"/>
          <w:szCs w:val="24"/>
        </w:rPr>
      </w:pPr>
      <w:r w:rsidRPr="00301723">
        <w:rPr>
          <w:rFonts w:cs="Calibri"/>
          <w:sz w:val="24"/>
          <w:szCs w:val="24"/>
        </w:rPr>
        <w:t>Plain black flat waterproof shoes that can be polished.  No sports brand, black / coloured trainers (with or without logos), pumps, or canvas shoes. Boots are not permitted in classrooms – pupils may change into shoes on arrival at school in inclement weather.</w:t>
      </w:r>
    </w:p>
    <w:p w14:paraId="1840E28C" w14:textId="2772AE6A" w:rsidR="007852F1" w:rsidRPr="00301723" w:rsidRDefault="6C53D7CB" w:rsidP="6BE850ED">
      <w:pPr>
        <w:pStyle w:val="ListParagraph"/>
        <w:numPr>
          <w:ilvl w:val="0"/>
          <w:numId w:val="2"/>
        </w:numPr>
        <w:rPr>
          <w:rFonts w:cs="Calibri"/>
          <w:sz w:val="24"/>
          <w:szCs w:val="24"/>
        </w:rPr>
      </w:pPr>
      <w:r w:rsidRPr="00301723">
        <w:rPr>
          <w:rFonts w:cs="Calibri"/>
          <w:sz w:val="24"/>
          <w:szCs w:val="24"/>
        </w:rPr>
        <w:t>Summer only – pale blue school branded polo shirt instead of shirt and tie (optional)</w:t>
      </w:r>
    </w:p>
    <w:p w14:paraId="66E43F6A" w14:textId="4E220611" w:rsidR="007852F1" w:rsidRPr="00301723" w:rsidRDefault="6C53D7CB" w:rsidP="6BE850ED">
      <w:pPr>
        <w:pStyle w:val="ListParagraph"/>
        <w:numPr>
          <w:ilvl w:val="0"/>
          <w:numId w:val="2"/>
        </w:numPr>
        <w:rPr>
          <w:rFonts w:cs="Calibri"/>
          <w:sz w:val="24"/>
          <w:szCs w:val="24"/>
        </w:rPr>
      </w:pPr>
      <w:r w:rsidRPr="00301723">
        <w:rPr>
          <w:rFonts w:cs="Calibri"/>
          <w:sz w:val="24"/>
          <w:szCs w:val="24"/>
        </w:rPr>
        <w:t>Pupils are permitted to wear plain blue or black head coverings for religious reasons.</w:t>
      </w:r>
    </w:p>
    <w:p w14:paraId="0BDB8525" w14:textId="239799E6" w:rsidR="007852F1" w:rsidRDefault="6C53D7CB" w:rsidP="6BE850ED">
      <w:pPr>
        <w:rPr>
          <w:rFonts w:cs="Calibri"/>
          <w:sz w:val="24"/>
          <w:szCs w:val="24"/>
        </w:rPr>
      </w:pPr>
      <w:r w:rsidRPr="00301723">
        <w:rPr>
          <w:rFonts w:cs="Calibri"/>
          <w:sz w:val="24"/>
          <w:szCs w:val="24"/>
        </w:rPr>
        <w:t xml:space="preserve"> </w:t>
      </w:r>
    </w:p>
    <w:p w14:paraId="09F7D35E" w14:textId="77777777" w:rsidR="009F548B" w:rsidRPr="00301723" w:rsidRDefault="009F548B" w:rsidP="6BE850ED">
      <w:pPr>
        <w:rPr>
          <w:rFonts w:cs="Calibri"/>
          <w:sz w:val="24"/>
          <w:szCs w:val="24"/>
        </w:rPr>
      </w:pPr>
    </w:p>
    <w:p w14:paraId="70E5B6FC" w14:textId="092E1FEA" w:rsidR="007852F1" w:rsidRPr="00301723" w:rsidRDefault="6C53D7CB" w:rsidP="6BE850ED">
      <w:pPr>
        <w:rPr>
          <w:rFonts w:cs="Calibri"/>
          <w:b/>
          <w:bCs/>
          <w:sz w:val="24"/>
          <w:szCs w:val="24"/>
        </w:rPr>
      </w:pPr>
      <w:r w:rsidRPr="00301723">
        <w:rPr>
          <w:rFonts w:cs="Calibri"/>
          <w:b/>
          <w:bCs/>
          <w:sz w:val="24"/>
          <w:szCs w:val="24"/>
        </w:rPr>
        <w:t>Physical Activity:</w:t>
      </w:r>
    </w:p>
    <w:p w14:paraId="72DC996E" w14:textId="3A72AC9F" w:rsidR="007852F1" w:rsidRPr="00301723" w:rsidRDefault="6C53D7CB" w:rsidP="6BE850ED">
      <w:pPr>
        <w:rPr>
          <w:rFonts w:cs="Calibri"/>
          <w:b/>
          <w:bCs/>
          <w:sz w:val="24"/>
          <w:szCs w:val="24"/>
        </w:rPr>
      </w:pPr>
      <w:r w:rsidRPr="00301723">
        <w:rPr>
          <w:rFonts w:cs="Calibri"/>
          <w:b/>
          <w:bCs/>
          <w:sz w:val="24"/>
          <w:szCs w:val="24"/>
        </w:rPr>
        <w:t>Indoor PE:</w:t>
      </w:r>
    </w:p>
    <w:p w14:paraId="189F01E3" w14:textId="2467BF05" w:rsidR="007852F1" w:rsidRPr="00301723" w:rsidRDefault="6C53D7CB" w:rsidP="6BE850ED">
      <w:pPr>
        <w:pStyle w:val="ListParagraph"/>
        <w:numPr>
          <w:ilvl w:val="0"/>
          <w:numId w:val="2"/>
        </w:numPr>
        <w:rPr>
          <w:rFonts w:cs="Calibri"/>
          <w:sz w:val="24"/>
          <w:szCs w:val="24"/>
        </w:rPr>
      </w:pPr>
      <w:r w:rsidRPr="00301723">
        <w:rPr>
          <w:rFonts w:cs="Calibri"/>
          <w:sz w:val="24"/>
          <w:szCs w:val="24"/>
        </w:rPr>
        <w:t>School branded PE top (with pupil initials)</w:t>
      </w:r>
    </w:p>
    <w:p w14:paraId="3BD7E647" w14:textId="16E78280" w:rsidR="007852F1" w:rsidRPr="00301723" w:rsidRDefault="6C53D7CB" w:rsidP="6BE850ED">
      <w:pPr>
        <w:pStyle w:val="ListParagraph"/>
        <w:numPr>
          <w:ilvl w:val="0"/>
          <w:numId w:val="2"/>
        </w:numPr>
        <w:rPr>
          <w:rFonts w:cs="Calibri"/>
          <w:sz w:val="24"/>
          <w:szCs w:val="24"/>
        </w:rPr>
      </w:pPr>
      <w:r w:rsidRPr="00301723">
        <w:rPr>
          <w:rFonts w:cs="Calibri"/>
          <w:sz w:val="24"/>
          <w:szCs w:val="24"/>
        </w:rPr>
        <w:t>School branded navy shorts / skort (with pupil initials)</w:t>
      </w:r>
    </w:p>
    <w:p w14:paraId="449934DE" w14:textId="52974979" w:rsidR="007852F1" w:rsidRPr="00301723" w:rsidRDefault="6C53D7CB" w:rsidP="6BE850ED">
      <w:pPr>
        <w:pStyle w:val="ListParagraph"/>
        <w:numPr>
          <w:ilvl w:val="0"/>
          <w:numId w:val="2"/>
        </w:numPr>
        <w:rPr>
          <w:rFonts w:cs="Calibri"/>
          <w:sz w:val="24"/>
          <w:szCs w:val="24"/>
        </w:rPr>
      </w:pPr>
      <w:r w:rsidRPr="00301723">
        <w:rPr>
          <w:rFonts w:cs="Calibri"/>
          <w:sz w:val="24"/>
          <w:szCs w:val="24"/>
        </w:rPr>
        <w:t>Clean trainers or plimsolls – any colour but the sole should not mark the gym floor.</w:t>
      </w:r>
    </w:p>
    <w:p w14:paraId="1D5085DC" w14:textId="38D85D70" w:rsidR="007852F1" w:rsidRPr="00301723" w:rsidRDefault="6C53D7CB" w:rsidP="6BE850ED">
      <w:pPr>
        <w:rPr>
          <w:rFonts w:cs="Calibri"/>
          <w:b/>
          <w:bCs/>
          <w:sz w:val="24"/>
          <w:szCs w:val="24"/>
        </w:rPr>
      </w:pPr>
      <w:r w:rsidRPr="00301723">
        <w:rPr>
          <w:rFonts w:cs="Calibri"/>
          <w:b/>
          <w:bCs/>
          <w:sz w:val="24"/>
          <w:szCs w:val="24"/>
        </w:rPr>
        <w:t>Outdoor Games:</w:t>
      </w:r>
    </w:p>
    <w:p w14:paraId="7527BD4E" w14:textId="39072A22" w:rsidR="007852F1" w:rsidRPr="00301723" w:rsidRDefault="6C53D7CB" w:rsidP="6BE850ED">
      <w:pPr>
        <w:rPr>
          <w:rFonts w:cs="Calibri"/>
          <w:sz w:val="24"/>
          <w:szCs w:val="24"/>
        </w:rPr>
      </w:pPr>
      <w:r w:rsidRPr="00301723">
        <w:rPr>
          <w:rFonts w:cs="Calibri"/>
          <w:sz w:val="24"/>
          <w:szCs w:val="24"/>
        </w:rPr>
        <w:t>As above plus</w:t>
      </w:r>
    </w:p>
    <w:p w14:paraId="6538662D" w14:textId="0AB21D21" w:rsidR="007852F1" w:rsidRPr="00301723" w:rsidRDefault="6C53D7CB" w:rsidP="6BE850ED">
      <w:pPr>
        <w:pStyle w:val="ListParagraph"/>
        <w:numPr>
          <w:ilvl w:val="0"/>
          <w:numId w:val="2"/>
        </w:numPr>
        <w:rPr>
          <w:rFonts w:cs="Calibri"/>
          <w:sz w:val="24"/>
          <w:szCs w:val="24"/>
        </w:rPr>
      </w:pPr>
      <w:r w:rsidRPr="00301723">
        <w:rPr>
          <w:rFonts w:cs="Calibri"/>
          <w:sz w:val="24"/>
          <w:szCs w:val="24"/>
        </w:rPr>
        <w:t>School branded long sleeved top</w:t>
      </w:r>
    </w:p>
    <w:p w14:paraId="316D0F58" w14:textId="31847EA5" w:rsidR="007852F1" w:rsidRPr="00301723" w:rsidRDefault="6C53D7CB" w:rsidP="6BE850ED">
      <w:pPr>
        <w:pStyle w:val="ListParagraph"/>
        <w:numPr>
          <w:ilvl w:val="0"/>
          <w:numId w:val="2"/>
        </w:numPr>
        <w:rPr>
          <w:rFonts w:cs="Calibri"/>
          <w:sz w:val="24"/>
          <w:szCs w:val="24"/>
        </w:rPr>
      </w:pPr>
      <w:r w:rsidRPr="00301723">
        <w:rPr>
          <w:rFonts w:cs="Calibri"/>
          <w:sz w:val="24"/>
          <w:szCs w:val="24"/>
        </w:rPr>
        <w:t>Long navy socks</w:t>
      </w:r>
    </w:p>
    <w:p w14:paraId="3ED5D7DC" w14:textId="0318059F" w:rsidR="007852F1" w:rsidRPr="00301723" w:rsidRDefault="6C53D7CB" w:rsidP="6BE850ED">
      <w:pPr>
        <w:pStyle w:val="ListParagraph"/>
        <w:numPr>
          <w:ilvl w:val="0"/>
          <w:numId w:val="2"/>
        </w:numPr>
        <w:rPr>
          <w:rFonts w:cs="Calibri"/>
          <w:sz w:val="24"/>
          <w:szCs w:val="24"/>
        </w:rPr>
      </w:pPr>
      <w:r w:rsidRPr="00301723">
        <w:rPr>
          <w:rFonts w:cs="Calibri"/>
          <w:sz w:val="24"/>
          <w:szCs w:val="24"/>
        </w:rPr>
        <w:t>Trainers or football boots</w:t>
      </w:r>
    </w:p>
    <w:p w14:paraId="2F9E5026" w14:textId="14394FC1" w:rsidR="007852F1" w:rsidRPr="00301723" w:rsidRDefault="6C53D7CB" w:rsidP="6BE850ED">
      <w:pPr>
        <w:pStyle w:val="ListParagraph"/>
        <w:numPr>
          <w:ilvl w:val="0"/>
          <w:numId w:val="2"/>
        </w:numPr>
        <w:rPr>
          <w:rFonts w:cs="Calibri"/>
          <w:sz w:val="24"/>
          <w:szCs w:val="24"/>
        </w:rPr>
      </w:pPr>
      <w:r w:rsidRPr="00301723">
        <w:rPr>
          <w:rFonts w:cs="Calibri"/>
          <w:sz w:val="24"/>
          <w:szCs w:val="24"/>
        </w:rPr>
        <w:t>Black or navy tracksuit bottoms (optional)</w:t>
      </w:r>
    </w:p>
    <w:p w14:paraId="43869712" w14:textId="57F7EB3D" w:rsidR="007852F1" w:rsidRPr="009F548B" w:rsidRDefault="6C53D7CB" w:rsidP="6BE850ED">
      <w:pPr>
        <w:pStyle w:val="ListParagraph"/>
        <w:numPr>
          <w:ilvl w:val="0"/>
          <w:numId w:val="2"/>
        </w:numPr>
        <w:rPr>
          <w:rFonts w:cs="Calibri"/>
          <w:sz w:val="24"/>
          <w:szCs w:val="24"/>
        </w:rPr>
      </w:pPr>
      <w:r w:rsidRPr="00301723">
        <w:rPr>
          <w:rFonts w:cs="Calibri"/>
          <w:sz w:val="24"/>
          <w:szCs w:val="24"/>
        </w:rPr>
        <w:t>School branded PE rain top (optional</w:t>
      </w:r>
      <w:r w:rsidR="021D8F57" w:rsidRPr="00301723">
        <w:rPr>
          <w:rFonts w:cs="Calibri"/>
          <w:sz w:val="24"/>
          <w:szCs w:val="24"/>
        </w:rPr>
        <w:t>)</w:t>
      </w:r>
    </w:p>
    <w:p w14:paraId="3C8569FF" w14:textId="7B95D9D9" w:rsidR="007852F1" w:rsidRPr="00301723" w:rsidRDefault="6C53D7CB" w:rsidP="6BE850ED">
      <w:pPr>
        <w:rPr>
          <w:rFonts w:cs="Calibri"/>
          <w:b/>
          <w:bCs/>
          <w:sz w:val="24"/>
          <w:szCs w:val="24"/>
        </w:rPr>
      </w:pPr>
      <w:r w:rsidRPr="00301723">
        <w:rPr>
          <w:rFonts w:cs="Calibri"/>
          <w:b/>
          <w:bCs/>
          <w:sz w:val="24"/>
          <w:szCs w:val="24"/>
        </w:rPr>
        <w:t>Hair and Jewellery:</w:t>
      </w:r>
    </w:p>
    <w:p w14:paraId="1A49376E" w14:textId="696E3FCA" w:rsidR="007852F1" w:rsidRPr="00301723" w:rsidRDefault="6C53D7CB" w:rsidP="6BE850ED">
      <w:pPr>
        <w:pStyle w:val="ListParagraph"/>
        <w:numPr>
          <w:ilvl w:val="0"/>
          <w:numId w:val="2"/>
        </w:numPr>
        <w:rPr>
          <w:rFonts w:cs="Calibri"/>
          <w:sz w:val="24"/>
          <w:szCs w:val="24"/>
        </w:rPr>
      </w:pPr>
      <w:r w:rsidRPr="00301723">
        <w:rPr>
          <w:rFonts w:cs="Calibri"/>
          <w:sz w:val="24"/>
          <w:szCs w:val="24"/>
        </w:rPr>
        <w:t>Long hair (past shoulders) should always be tied back for hygiene reasons. Pupils with mid-length or long hair must have it tied back securely for practical subjects. Hair accessories should be black or blue and be with any pupil with mid-length to long hair at all times.</w:t>
      </w:r>
    </w:p>
    <w:p w14:paraId="1777D28F" w14:textId="4157E044" w:rsidR="007852F1" w:rsidRPr="00301723" w:rsidRDefault="6C53D7CB" w:rsidP="6BE850ED">
      <w:pPr>
        <w:pStyle w:val="ListParagraph"/>
        <w:numPr>
          <w:ilvl w:val="0"/>
          <w:numId w:val="2"/>
        </w:numPr>
        <w:rPr>
          <w:rFonts w:cs="Calibri"/>
          <w:sz w:val="24"/>
          <w:szCs w:val="24"/>
        </w:rPr>
      </w:pPr>
      <w:r w:rsidRPr="00301723">
        <w:rPr>
          <w:rFonts w:cs="Calibri"/>
          <w:sz w:val="24"/>
          <w:szCs w:val="24"/>
        </w:rPr>
        <w:t>Hair styles should be neat, tidy and in a formal style. Please consult with your child’s Head of Year in advance of a hair style change if you are unsure of its suitability.</w:t>
      </w:r>
    </w:p>
    <w:p w14:paraId="6A1E4200" w14:textId="6A128A20" w:rsidR="007852F1" w:rsidRPr="00301723" w:rsidRDefault="6C53D7CB" w:rsidP="6BE850ED">
      <w:pPr>
        <w:pStyle w:val="ListParagraph"/>
        <w:numPr>
          <w:ilvl w:val="0"/>
          <w:numId w:val="2"/>
        </w:numPr>
        <w:rPr>
          <w:rFonts w:cs="Calibri"/>
          <w:sz w:val="24"/>
          <w:szCs w:val="24"/>
        </w:rPr>
      </w:pPr>
      <w:r w:rsidRPr="00301723">
        <w:rPr>
          <w:rFonts w:cs="Calibri"/>
          <w:sz w:val="24"/>
          <w:szCs w:val="24"/>
        </w:rPr>
        <w:t>Shaved hair should not be extreme or patterned.</w:t>
      </w:r>
    </w:p>
    <w:p w14:paraId="48E7B6DE" w14:textId="532E3923" w:rsidR="007852F1" w:rsidRPr="00301723" w:rsidRDefault="6C53D7CB" w:rsidP="6BE850ED">
      <w:pPr>
        <w:pStyle w:val="ListParagraph"/>
        <w:numPr>
          <w:ilvl w:val="0"/>
          <w:numId w:val="2"/>
        </w:numPr>
        <w:rPr>
          <w:rFonts w:cs="Calibri"/>
          <w:sz w:val="24"/>
          <w:szCs w:val="24"/>
        </w:rPr>
      </w:pPr>
      <w:r w:rsidRPr="00301723">
        <w:rPr>
          <w:rFonts w:cs="Calibri"/>
          <w:sz w:val="24"/>
          <w:szCs w:val="24"/>
        </w:rPr>
        <w:t>If hair is dyed it should be a natural hair colour.</w:t>
      </w:r>
    </w:p>
    <w:p w14:paraId="279280A1" w14:textId="695689B0" w:rsidR="007852F1" w:rsidRPr="00301723" w:rsidRDefault="6C53D7CB" w:rsidP="6BE850ED">
      <w:pPr>
        <w:pStyle w:val="ListParagraph"/>
        <w:numPr>
          <w:ilvl w:val="0"/>
          <w:numId w:val="2"/>
        </w:numPr>
        <w:rPr>
          <w:rFonts w:cs="Calibri"/>
          <w:sz w:val="24"/>
          <w:szCs w:val="24"/>
        </w:rPr>
      </w:pPr>
      <w:r w:rsidRPr="00301723">
        <w:rPr>
          <w:rFonts w:cs="Calibri"/>
          <w:sz w:val="24"/>
          <w:szCs w:val="24"/>
        </w:rPr>
        <w:t>A watch may be worn – no other wrist jewellery is permitted</w:t>
      </w:r>
    </w:p>
    <w:p w14:paraId="2D563D28" w14:textId="3B46C573" w:rsidR="007852F1" w:rsidRPr="00301723" w:rsidRDefault="6C53D7CB" w:rsidP="6BE850ED">
      <w:pPr>
        <w:pStyle w:val="ListParagraph"/>
        <w:numPr>
          <w:ilvl w:val="0"/>
          <w:numId w:val="2"/>
        </w:numPr>
        <w:rPr>
          <w:rFonts w:cs="Calibri"/>
          <w:sz w:val="24"/>
          <w:szCs w:val="24"/>
        </w:rPr>
      </w:pPr>
      <w:r w:rsidRPr="00301723">
        <w:rPr>
          <w:rFonts w:cs="Calibri"/>
          <w:sz w:val="24"/>
          <w:szCs w:val="24"/>
        </w:rPr>
        <w:t>Rings may not be worn</w:t>
      </w:r>
    </w:p>
    <w:p w14:paraId="5A2C51A4" w14:textId="11C4CCC9" w:rsidR="007852F1" w:rsidRPr="00301723" w:rsidRDefault="6C53D7CB" w:rsidP="6BE850ED">
      <w:pPr>
        <w:pStyle w:val="ListParagraph"/>
        <w:numPr>
          <w:ilvl w:val="0"/>
          <w:numId w:val="2"/>
        </w:numPr>
        <w:rPr>
          <w:rFonts w:cs="Calibri"/>
          <w:sz w:val="24"/>
          <w:szCs w:val="24"/>
        </w:rPr>
      </w:pPr>
      <w:r w:rsidRPr="00301723">
        <w:rPr>
          <w:rFonts w:cs="Calibri"/>
          <w:sz w:val="24"/>
          <w:szCs w:val="24"/>
        </w:rPr>
        <w:t>Necklaces may not be worn</w:t>
      </w:r>
    </w:p>
    <w:p w14:paraId="074AA93C" w14:textId="0D67BB81" w:rsidR="007852F1" w:rsidRPr="00301723" w:rsidRDefault="6C53D7CB" w:rsidP="6BE850ED">
      <w:pPr>
        <w:pStyle w:val="ListParagraph"/>
        <w:numPr>
          <w:ilvl w:val="0"/>
          <w:numId w:val="2"/>
        </w:numPr>
        <w:rPr>
          <w:rFonts w:cs="Calibri"/>
          <w:sz w:val="24"/>
          <w:szCs w:val="24"/>
        </w:rPr>
      </w:pPr>
      <w:r w:rsidRPr="00301723">
        <w:rPr>
          <w:rFonts w:cs="Calibri"/>
          <w:sz w:val="24"/>
          <w:szCs w:val="24"/>
        </w:rPr>
        <w:t>A small pair of stud earrings may be worn, one in each lobe. These must be removed for PE, games and swimming.</w:t>
      </w:r>
    </w:p>
    <w:p w14:paraId="51DF8BAB" w14:textId="371E9B69" w:rsidR="007852F1" w:rsidRPr="00301723" w:rsidRDefault="6C53D7CB" w:rsidP="6BE850ED">
      <w:pPr>
        <w:pStyle w:val="ListParagraph"/>
        <w:numPr>
          <w:ilvl w:val="0"/>
          <w:numId w:val="2"/>
        </w:numPr>
        <w:rPr>
          <w:rFonts w:cs="Calibri"/>
          <w:sz w:val="24"/>
          <w:szCs w:val="24"/>
        </w:rPr>
      </w:pPr>
      <w:r w:rsidRPr="00301723">
        <w:rPr>
          <w:rFonts w:cs="Calibri"/>
          <w:sz w:val="24"/>
          <w:szCs w:val="24"/>
        </w:rPr>
        <w:t>Ear ‘gauging’ (stretched ear lobes) is not allowed</w:t>
      </w:r>
    </w:p>
    <w:p w14:paraId="68ABCF07" w14:textId="1ECE975C" w:rsidR="007852F1" w:rsidRPr="00301723" w:rsidRDefault="6C53D7CB" w:rsidP="6BE850ED">
      <w:pPr>
        <w:pStyle w:val="ListParagraph"/>
        <w:numPr>
          <w:ilvl w:val="0"/>
          <w:numId w:val="2"/>
        </w:numPr>
        <w:rPr>
          <w:rFonts w:cs="Calibri"/>
          <w:sz w:val="24"/>
          <w:szCs w:val="24"/>
        </w:rPr>
      </w:pPr>
      <w:r w:rsidRPr="00301723">
        <w:rPr>
          <w:rFonts w:cs="Calibri"/>
          <w:sz w:val="24"/>
          <w:szCs w:val="24"/>
        </w:rPr>
        <w:t>No facial / tongue / body piercings are allowed</w:t>
      </w:r>
    </w:p>
    <w:p w14:paraId="7E5AA09C" w14:textId="5D0859B3" w:rsidR="007852F1" w:rsidRDefault="6C53D7CB" w:rsidP="009F548B">
      <w:pPr>
        <w:pStyle w:val="ListParagraph"/>
        <w:numPr>
          <w:ilvl w:val="0"/>
          <w:numId w:val="2"/>
        </w:numPr>
        <w:rPr>
          <w:rFonts w:cs="Calibri"/>
          <w:sz w:val="24"/>
          <w:szCs w:val="24"/>
        </w:rPr>
      </w:pPr>
      <w:r w:rsidRPr="007C5BD7">
        <w:rPr>
          <w:rFonts w:cs="Calibri"/>
          <w:sz w:val="24"/>
          <w:szCs w:val="24"/>
        </w:rPr>
        <w:t xml:space="preserve">Minimal make-up may be worn – tinted moisturiser and concealer only. Other make up including lipstick, mascara eyeshadow, fake tan, nail polish and false nails, may not be worn </w:t>
      </w:r>
    </w:p>
    <w:p w14:paraId="2466205D" w14:textId="77777777" w:rsidR="009F548B" w:rsidRPr="007C5BD7" w:rsidRDefault="009F548B" w:rsidP="009F548B">
      <w:pPr>
        <w:pStyle w:val="ListParagraph"/>
        <w:rPr>
          <w:rFonts w:cs="Calibri"/>
          <w:sz w:val="24"/>
          <w:szCs w:val="24"/>
        </w:rPr>
      </w:pPr>
    </w:p>
    <w:p w14:paraId="61CDCEAD" w14:textId="6CC5A03D" w:rsidR="007852F1" w:rsidRPr="00301723" w:rsidRDefault="6C53D7CB" w:rsidP="6BE850ED">
      <w:pPr>
        <w:rPr>
          <w:rFonts w:cs="Calibri"/>
          <w:b/>
          <w:bCs/>
          <w:sz w:val="24"/>
          <w:szCs w:val="24"/>
        </w:rPr>
      </w:pPr>
      <w:r w:rsidRPr="00301723">
        <w:rPr>
          <w:rFonts w:cs="Calibri"/>
          <w:b/>
          <w:bCs/>
          <w:sz w:val="24"/>
          <w:szCs w:val="24"/>
        </w:rPr>
        <w:t>PARENTS/CARERS ARE ASKED TO ENSURE THAT ALL BELONGINGS HAVE ADEQUATE LABELLING SO THAT LOST PROPERTY CAN BE RETURNED TO THEIR CHILD PROMPTLY.</w:t>
      </w:r>
      <w:r w:rsidR="00301723" w:rsidRPr="00301723">
        <w:rPr>
          <w:rFonts w:cs="Calibri"/>
          <w:b/>
          <w:bCs/>
          <w:sz w:val="24"/>
          <w:szCs w:val="24"/>
        </w:rPr>
        <w:t xml:space="preserve"> WE DO NOT HAVE A LOST PROPERTY STORE.</w:t>
      </w:r>
    </w:p>
    <w:p w14:paraId="300D2318" w14:textId="77777777" w:rsidR="007852F1" w:rsidRPr="00301723" w:rsidRDefault="007852F1" w:rsidP="00D4747B">
      <w:pPr>
        <w:rPr>
          <w:sz w:val="24"/>
          <w:szCs w:val="24"/>
        </w:rPr>
      </w:pPr>
      <w:r w:rsidRPr="00301723">
        <w:rPr>
          <w:sz w:val="24"/>
          <w:szCs w:val="24"/>
        </w:rPr>
        <w:t xml:space="preserve">In the winter a tracksuit may be worn at the discretion of the member of staff teaching the lesson.  Year 5 pupils go swimming </w:t>
      </w:r>
      <w:r w:rsidR="00437006" w:rsidRPr="00301723">
        <w:rPr>
          <w:sz w:val="24"/>
          <w:szCs w:val="24"/>
        </w:rPr>
        <w:t xml:space="preserve">for part of the year </w:t>
      </w:r>
      <w:r w:rsidRPr="00301723">
        <w:rPr>
          <w:sz w:val="24"/>
          <w:szCs w:val="24"/>
        </w:rPr>
        <w:t>and will need a swimming costume and towel.</w:t>
      </w:r>
    </w:p>
    <w:p w14:paraId="51E2E285" w14:textId="77777777" w:rsidR="00165232" w:rsidRPr="00301723" w:rsidRDefault="00165232" w:rsidP="00332E23">
      <w:pPr>
        <w:pStyle w:val="Heading2"/>
        <w:rPr>
          <w:sz w:val="24"/>
          <w:szCs w:val="24"/>
        </w:rPr>
      </w:pPr>
      <w:bookmarkStart w:id="14" w:name="_Toc44963352"/>
      <w:r w:rsidRPr="00301723">
        <w:rPr>
          <w:sz w:val="24"/>
          <w:szCs w:val="24"/>
        </w:rPr>
        <w:t>Use of Photographs</w:t>
      </w:r>
      <w:bookmarkEnd w:id="14"/>
      <w:r w:rsidRPr="00301723">
        <w:rPr>
          <w:sz w:val="24"/>
          <w:szCs w:val="24"/>
        </w:rPr>
        <w:tab/>
      </w:r>
    </w:p>
    <w:p w14:paraId="2AFC9D4F" w14:textId="4031E523" w:rsidR="00165232" w:rsidRPr="00301723" w:rsidRDefault="00165232" w:rsidP="00D4747B">
      <w:pPr>
        <w:rPr>
          <w:sz w:val="24"/>
          <w:szCs w:val="24"/>
        </w:rPr>
      </w:pPr>
      <w:r w:rsidRPr="00301723">
        <w:rPr>
          <w:sz w:val="24"/>
          <w:szCs w:val="24"/>
        </w:rPr>
        <w:t>We regularly take photographs of children when they are involved in extra-curricular activities or special events which are then posted on our website</w:t>
      </w:r>
      <w:r w:rsidR="00301723" w:rsidRPr="00301723">
        <w:rPr>
          <w:sz w:val="24"/>
          <w:szCs w:val="24"/>
        </w:rPr>
        <w:t xml:space="preserve"> and Twitter</w:t>
      </w:r>
      <w:r w:rsidRPr="00301723">
        <w:rPr>
          <w:sz w:val="24"/>
          <w:szCs w:val="24"/>
        </w:rPr>
        <w:t>.  We are aware that some parents do not wish their child to be photographed in this way and parents are asked to give their permission.  We also ask that those pupils who do not have parental permission avoid having their photographs taken by pointing this out to the member of staff.</w:t>
      </w:r>
    </w:p>
    <w:p w14:paraId="4E0F93EE" w14:textId="027D71F1" w:rsidR="00165232" w:rsidRPr="00301723" w:rsidRDefault="00165232">
      <w:pPr>
        <w:rPr>
          <w:sz w:val="24"/>
          <w:szCs w:val="24"/>
        </w:rPr>
      </w:pPr>
      <w:r w:rsidRPr="00301723">
        <w:rPr>
          <w:sz w:val="24"/>
          <w:szCs w:val="24"/>
        </w:rPr>
        <w:t>For this reason, during school performances, parents are asked not to take photographs or videos</w:t>
      </w:r>
      <w:r w:rsidR="05CEB3EA" w:rsidRPr="00301723">
        <w:rPr>
          <w:sz w:val="24"/>
          <w:szCs w:val="24"/>
        </w:rPr>
        <w:t>.</w:t>
      </w:r>
    </w:p>
    <w:p w14:paraId="480214E5" w14:textId="3F6F498B" w:rsidR="009F548B" w:rsidRDefault="007852F1" w:rsidP="009F548B">
      <w:pPr>
        <w:pStyle w:val="Heading2"/>
        <w:jc w:val="center"/>
      </w:pPr>
      <w:bookmarkStart w:id="15" w:name="_Toc44963353"/>
      <w:r w:rsidRPr="00301723">
        <w:t xml:space="preserve">Learning, Teaching </w:t>
      </w:r>
      <w:r w:rsidR="009F548B">
        <w:t>&amp;</w:t>
      </w:r>
      <w:r w:rsidRPr="00301723">
        <w:t xml:space="preserve"> Assessment</w:t>
      </w:r>
      <w:bookmarkEnd w:id="15"/>
    </w:p>
    <w:p w14:paraId="5E93C759" w14:textId="77777777" w:rsidR="009F548B" w:rsidRPr="009F548B" w:rsidRDefault="009F548B" w:rsidP="009F548B">
      <w:pPr>
        <w:pStyle w:val="NoSpacing"/>
      </w:pPr>
    </w:p>
    <w:p w14:paraId="03A5EB30" w14:textId="77777777" w:rsidR="009520AE" w:rsidRPr="00301723" w:rsidRDefault="001F031C" w:rsidP="00D4747B">
      <w:pPr>
        <w:rPr>
          <w:sz w:val="24"/>
          <w:szCs w:val="24"/>
        </w:rPr>
      </w:pPr>
      <w:bookmarkStart w:id="16" w:name="_Toc44963354"/>
      <w:r w:rsidRPr="00301723">
        <w:rPr>
          <w:rStyle w:val="Heading2Char"/>
          <w:rFonts w:eastAsia="Calibri"/>
          <w:sz w:val="24"/>
          <w:szCs w:val="24"/>
        </w:rPr>
        <w:t>Curriculum</w:t>
      </w:r>
      <w:r w:rsidR="00F23AD3" w:rsidRPr="00301723">
        <w:rPr>
          <w:rStyle w:val="Heading2Char"/>
          <w:rFonts w:eastAsia="Calibri"/>
          <w:sz w:val="24"/>
          <w:szCs w:val="24"/>
        </w:rPr>
        <w:t xml:space="preserve"> and meeting individual pupil needs</w:t>
      </w:r>
      <w:bookmarkEnd w:id="16"/>
      <w:r w:rsidR="00532BA2" w:rsidRPr="00301723">
        <w:rPr>
          <w:sz w:val="24"/>
          <w:szCs w:val="24"/>
        </w:rPr>
        <w:t>.</w:t>
      </w:r>
    </w:p>
    <w:p w14:paraId="3909DAE7" w14:textId="77777777" w:rsidR="009520AE" w:rsidRPr="00301723" w:rsidRDefault="00F23AD3" w:rsidP="00D4747B">
      <w:pPr>
        <w:rPr>
          <w:sz w:val="24"/>
          <w:szCs w:val="24"/>
        </w:rPr>
      </w:pPr>
      <w:r w:rsidRPr="00301723">
        <w:rPr>
          <w:sz w:val="24"/>
          <w:szCs w:val="24"/>
        </w:rPr>
        <w:t xml:space="preserve">This can be found on the website along with suggest </w:t>
      </w:r>
      <w:r w:rsidR="00437006" w:rsidRPr="00301723">
        <w:rPr>
          <w:sz w:val="24"/>
          <w:szCs w:val="24"/>
        </w:rPr>
        <w:t xml:space="preserve">educational </w:t>
      </w:r>
      <w:r w:rsidRPr="00301723">
        <w:rPr>
          <w:sz w:val="24"/>
          <w:szCs w:val="24"/>
        </w:rPr>
        <w:t>learning resources to help parents support their child’s learnin</w:t>
      </w:r>
      <w:r w:rsidR="000D27C9" w:rsidRPr="00301723">
        <w:rPr>
          <w:sz w:val="24"/>
          <w:szCs w:val="24"/>
        </w:rPr>
        <w:t>g</w:t>
      </w:r>
      <w:r w:rsidRPr="00301723">
        <w:rPr>
          <w:sz w:val="24"/>
          <w:szCs w:val="24"/>
        </w:rPr>
        <w:t xml:space="preserve">. </w:t>
      </w:r>
    </w:p>
    <w:p w14:paraId="29D79B15" w14:textId="7DF2F5F8" w:rsidR="000D27C9" w:rsidRDefault="000E3EFA" w:rsidP="00D4747B">
      <w:pPr>
        <w:rPr>
          <w:sz w:val="24"/>
          <w:szCs w:val="24"/>
        </w:rPr>
      </w:pPr>
      <w:r>
        <w:rPr>
          <w:sz w:val="24"/>
          <w:szCs w:val="24"/>
        </w:rPr>
        <w:t>In Key Stage 2 pupils are generally taught in their form classes but may be organised into smaller teaching groups for maths, English and practical subjects. The criteria for grouping will be co</w:t>
      </w:r>
      <w:r w:rsidR="00154572">
        <w:rPr>
          <w:sz w:val="24"/>
          <w:szCs w:val="24"/>
        </w:rPr>
        <w:t>hort dependant</w:t>
      </w:r>
      <w:r>
        <w:rPr>
          <w:sz w:val="24"/>
          <w:szCs w:val="24"/>
        </w:rPr>
        <w:t xml:space="preserve"> but tends not to be </w:t>
      </w:r>
      <w:r w:rsidR="007C5BD7">
        <w:rPr>
          <w:sz w:val="24"/>
          <w:szCs w:val="24"/>
        </w:rPr>
        <w:t>linear setting</w:t>
      </w:r>
      <w:r>
        <w:rPr>
          <w:sz w:val="24"/>
          <w:szCs w:val="24"/>
        </w:rPr>
        <w:t>.</w:t>
      </w:r>
    </w:p>
    <w:p w14:paraId="1C0AB533" w14:textId="44F7199A" w:rsidR="009520AE" w:rsidRPr="00301723" w:rsidRDefault="009A002D" w:rsidP="00D4747B">
      <w:pPr>
        <w:rPr>
          <w:sz w:val="24"/>
          <w:szCs w:val="24"/>
        </w:rPr>
      </w:pPr>
      <w:r w:rsidRPr="00301723">
        <w:rPr>
          <w:sz w:val="24"/>
          <w:szCs w:val="24"/>
        </w:rPr>
        <w:t>Year 5 is</w:t>
      </w:r>
      <w:r w:rsidR="000C587B" w:rsidRPr="00301723">
        <w:rPr>
          <w:sz w:val="24"/>
          <w:szCs w:val="24"/>
        </w:rPr>
        <w:t xml:space="preserve"> the only year group to have swimming lesson</w:t>
      </w:r>
      <w:r w:rsidR="00A7295C" w:rsidRPr="00301723">
        <w:rPr>
          <w:sz w:val="24"/>
          <w:szCs w:val="24"/>
        </w:rPr>
        <w:t>s</w:t>
      </w:r>
      <w:r w:rsidR="005848EA" w:rsidRPr="00301723">
        <w:rPr>
          <w:sz w:val="24"/>
          <w:szCs w:val="24"/>
        </w:rPr>
        <w:t xml:space="preserve"> and this </w:t>
      </w:r>
      <w:r w:rsidR="00A7295C" w:rsidRPr="00301723">
        <w:rPr>
          <w:sz w:val="24"/>
          <w:szCs w:val="24"/>
        </w:rPr>
        <w:t>takes up</w:t>
      </w:r>
      <w:r w:rsidR="0019721F" w:rsidRPr="00301723">
        <w:rPr>
          <w:sz w:val="24"/>
          <w:szCs w:val="24"/>
        </w:rPr>
        <w:t xml:space="preserve"> half of their games lessons.</w:t>
      </w:r>
    </w:p>
    <w:p w14:paraId="31565458" w14:textId="386C8F39" w:rsidR="00A93993" w:rsidRPr="00301723" w:rsidRDefault="00A93993" w:rsidP="00332E23">
      <w:pPr>
        <w:pStyle w:val="Heading2"/>
        <w:rPr>
          <w:sz w:val="24"/>
          <w:szCs w:val="24"/>
        </w:rPr>
      </w:pPr>
      <w:bookmarkStart w:id="17" w:name="_Toc44963355"/>
      <w:r w:rsidRPr="00301723">
        <w:rPr>
          <w:sz w:val="24"/>
          <w:szCs w:val="24"/>
        </w:rPr>
        <w:t>Academic Reports</w:t>
      </w:r>
      <w:bookmarkEnd w:id="17"/>
      <w:r w:rsidRPr="00301723">
        <w:rPr>
          <w:sz w:val="24"/>
          <w:szCs w:val="24"/>
        </w:rPr>
        <w:t xml:space="preserve"> </w:t>
      </w:r>
    </w:p>
    <w:p w14:paraId="3BCAB3F8" w14:textId="77777777" w:rsidR="009B5825" w:rsidRPr="00301723" w:rsidRDefault="00A93993" w:rsidP="00D4747B">
      <w:pPr>
        <w:rPr>
          <w:sz w:val="24"/>
          <w:szCs w:val="24"/>
        </w:rPr>
      </w:pPr>
      <w:r w:rsidRPr="00301723">
        <w:rPr>
          <w:sz w:val="24"/>
          <w:szCs w:val="24"/>
        </w:rPr>
        <w:t xml:space="preserve">Every pupil will receive one full report </w:t>
      </w:r>
      <w:r w:rsidR="0096010A" w:rsidRPr="00301723">
        <w:rPr>
          <w:sz w:val="24"/>
          <w:szCs w:val="24"/>
        </w:rPr>
        <w:t xml:space="preserve">in the summer term and two interim reports (one at the end of the first term and one at the end of the second term). </w:t>
      </w:r>
      <w:r w:rsidRPr="00301723">
        <w:rPr>
          <w:sz w:val="24"/>
          <w:szCs w:val="24"/>
        </w:rPr>
        <w:t xml:space="preserve">  </w:t>
      </w:r>
      <w:r w:rsidR="0096010A" w:rsidRPr="00301723">
        <w:rPr>
          <w:sz w:val="24"/>
          <w:szCs w:val="24"/>
        </w:rPr>
        <w:t>Interim reports are a snapshot of where a pupil is currently for each subject in terms of their attainment and effort. For end of year reports, pupils receive current attainment and effort in each subject</w:t>
      </w:r>
      <w:r w:rsidR="00C0121B" w:rsidRPr="00301723">
        <w:rPr>
          <w:sz w:val="24"/>
          <w:szCs w:val="24"/>
        </w:rPr>
        <w:t xml:space="preserve">.  </w:t>
      </w:r>
      <w:r w:rsidR="0096010A" w:rsidRPr="00301723">
        <w:rPr>
          <w:sz w:val="24"/>
          <w:szCs w:val="24"/>
        </w:rPr>
        <w:t xml:space="preserve">Pupils also receive a personalised comment from their form teacher. </w:t>
      </w:r>
    </w:p>
    <w:p w14:paraId="352D3451" w14:textId="77777777" w:rsidR="00802ED5" w:rsidRPr="00301723" w:rsidRDefault="00802ED5" w:rsidP="00332E23">
      <w:pPr>
        <w:pStyle w:val="Heading2"/>
        <w:rPr>
          <w:sz w:val="24"/>
          <w:szCs w:val="24"/>
        </w:rPr>
      </w:pPr>
      <w:bookmarkStart w:id="18" w:name="_Toc44963356"/>
      <w:r w:rsidRPr="00301723">
        <w:rPr>
          <w:sz w:val="24"/>
          <w:szCs w:val="24"/>
        </w:rPr>
        <w:t>Pupil Planners</w:t>
      </w:r>
      <w:bookmarkEnd w:id="18"/>
    </w:p>
    <w:p w14:paraId="269A13CB" w14:textId="77777777" w:rsidR="00F23AD3" w:rsidRPr="00301723" w:rsidRDefault="00802ED5" w:rsidP="00D4747B">
      <w:pPr>
        <w:rPr>
          <w:sz w:val="24"/>
          <w:szCs w:val="24"/>
        </w:rPr>
      </w:pPr>
      <w:r w:rsidRPr="00301723">
        <w:rPr>
          <w:sz w:val="24"/>
          <w:szCs w:val="24"/>
        </w:rPr>
        <w:t xml:space="preserve">Each pupil is provided with a planner at the beginning of each academic year or when they join the school. </w:t>
      </w:r>
      <w:r w:rsidR="009520AE" w:rsidRPr="00301723">
        <w:rPr>
          <w:sz w:val="24"/>
          <w:szCs w:val="24"/>
        </w:rPr>
        <w:t>The planner contains key information about the school and is also the main mec</w:t>
      </w:r>
      <w:r w:rsidR="000C587B" w:rsidRPr="00301723">
        <w:rPr>
          <w:sz w:val="24"/>
          <w:szCs w:val="24"/>
        </w:rPr>
        <w:t>hanism by which the pupils keep</w:t>
      </w:r>
      <w:r w:rsidR="009520AE" w:rsidRPr="00301723">
        <w:rPr>
          <w:sz w:val="24"/>
          <w:szCs w:val="24"/>
        </w:rPr>
        <w:t xml:space="preserve"> </w:t>
      </w:r>
      <w:r w:rsidR="009B5825" w:rsidRPr="00301723">
        <w:rPr>
          <w:sz w:val="24"/>
          <w:szCs w:val="24"/>
        </w:rPr>
        <w:t xml:space="preserve">track of homework, messages rewards and behaviour. </w:t>
      </w:r>
      <w:r w:rsidRPr="00301723">
        <w:rPr>
          <w:sz w:val="24"/>
          <w:szCs w:val="24"/>
        </w:rPr>
        <w:t xml:space="preserve"> </w:t>
      </w:r>
      <w:r w:rsidR="009520AE" w:rsidRPr="00301723">
        <w:rPr>
          <w:sz w:val="24"/>
          <w:szCs w:val="24"/>
        </w:rPr>
        <w:t xml:space="preserve">For this </w:t>
      </w:r>
      <w:r w:rsidR="00D234A1" w:rsidRPr="00301723">
        <w:rPr>
          <w:sz w:val="24"/>
          <w:szCs w:val="24"/>
        </w:rPr>
        <w:t>reason,</w:t>
      </w:r>
      <w:r w:rsidR="009520AE" w:rsidRPr="00301723">
        <w:rPr>
          <w:sz w:val="24"/>
          <w:szCs w:val="24"/>
        </w:rPr>
        <w:t xml:space="preserve"> t</w:t>
      </w:r>
      <w:r w:rsidRPr="00301723">
        <w:rPr>
          <w:sz w:val="24"/>
          <w:szCs w:val="24"/>
        </w:rPr>
        <w:t>his planner must be carried at all times</w:t>
      </w:r>
      <w:r w:rsidR="009520AE" w:rsidRPr="00301723">
        <w:rPr>
          <w:sz w:val="24"/>
          <w:szCs w:val="24"/>
        </w:rPr>
        <w:t xml:space="preserve"> by the pupil from lesson to lesson each day.</w:t>
      </w:r>
    </w:p>
    <w:p w14:paraId="59B40636" w14:textId="7E655501" w:rsidR="009520AE" w:rsidRPr="00301723" w:rsidRDefault="009520AE" w:rsidP="00332E23">
      <w:pPr>
        <w:pStyle w:val="ListParagraph"/>
        <w:ind w:left="0"/>
        <w:rPr>
          <w:sz w:val="24"/>
          <w:szCs w:val="24"/>
        </w:rPr>
      </w:pPr>
      <w:r w:rsidRPr="001A01E7">
        <w:rPr>
          <w:b/>
          <w:sz w:val="24"/>
          <w:szCs w:val="24"/>
        </w:rPr>
        <w:t>Timetable:</w:t>
      </w:r>
      <w:r w:rsidRPr="00301723">
        <w:rPr>
          <w:sz w:val="24"/>
          <w:szCs w:val="24"/>
        </w:rPr>
        <w:t xml:space="preserve"> </w:t>
      </w:r>
      <w:r w:rsidR="000C587B" w:rsidRPr="00301723">
        <w:rPr>
          <w:sz w:val="24"/>
          <w:szCs w:val="24"/>
        </w:rPr>
        <w:t xml:space="preserve"> </w:t>
      </w:r>
      <w:r w:rsidRPr="00301723">
        <w:rPr>
          <w:sz w:val="24"/>
          <w:szCs w:val="24"/>
        </w:rPr>
        <w:t>At the beginning of the year the</w:t>
      </w:r>
      <w:r w:rsidR="009B5825" w:rsidRPr="00301723">
        <w:rPr>
          <w:sz w:val="24"/>
          <w:szCs w:val="24"/>
        </w:rPr>
        <w:t xml:space="preserve"> pupil records their timetable</w:t>
      </w:r>
      <w:r w:rsidR="001A01E7">
        <w:rPr>
          <w:sz w:val="24"/>
          <w:szCs w:val="24"/>
        </w:rPr>
        <w:t>,</w:t>
      </w:r>
      <w:r w:rsidR="009B5825" w:rsidRPr="00301723">
        <w:rPr>
          <w:sz w:val="24"/>
          <w:szCs w:val="24"/>
        </w:rPr>
        <w:t xml:space="preserve"> </w:t>
      </w:r>
      <w:r w:rsidRPr="00301723">
        <w:rPr>
          <w:sz w:val="24"/>
          <w:szCs w:val="24"/>
        </w:rPr>
        <w:t>classrooms and teachers</w:t>
      </w:r>
      <w:r w:rsidR="00BC08F0" w:rsidRPr="00301723">
        <w:rPr>
          <w:sz w:val="24"/>
          <w:szCs w:val="24"/>
        </w:rPr>
        <w:t>’</w:t>
      </w:r>
      <w:r w:rsidRPr="00301723">
        <w:rPr>
          <w:sz w:val="24"/>
          <w:szCs w:val="24"/>
        </w:rPr>
        <w:t xml:space="preserve"> names in the planner.</w:t>
      </w:r>
    </w:p>
    <w:p w14:paraId="748A407E" w14:textId="77777777" w:rsidR="009520AE" w:rsidRPr="00301723" w:rsidRDefault="009520AE" w:rsidP="00332E23">
      <w:pPr>
        <w:pStyle w:val="ListParagraph"/>
        <w:ind w:left="0"/>
        <w:rPr>
          <w:sz w:val="24"/>
          <w:szCs w:val="24"/>
        </w:rPr>
      </w:pPr>
      <w:r w:rsidRPr="001A01E7">
        <w:rPr>
          <w:b/>
          <w:sz w:val="24"/>
          <w:szCs w:val="24"/>
        </w:rPr>
        <w:t>Homework:</w:t>
      </w:r>
      <w:r w:rsidRPr="00301723">
        <w:rPr>
          <w:sz w:val="24"/>
          <w:szCs w:val="24"/>
        </w:rPr>
        <w:t xml:space="preserve"> </w:t>
      </w:r>
      <w:r w:rsidR="000C587B" w:rsidRPr="00301723">
        <w:rPr>
          <w:sz w:val="24"/>
          <w:szCs w:val="24"/>
        </w:rPr>
        <w:t xml:space="preserve"> </w:t>
      </w:r>
      <w:r w:rsidRPr="00301723">
        <w:rPr>
          <w:sz w:val="24"/>
          <w:szCs w:val="24"/>
        </w:rPr>
        <w:t>Pupils are asked to write in their homework and record the length of time they have spent completing the work. Parents are a</w:t>
      </w:r>
      <w:r w:rsidR="000C587B" w:rsidRPr="00301723">
        <w:rPr>
          <w:sz w:val="24"/>
          <w:szCs w:val="24"/>
        </w:rPr>
        <w:t>sked to sign the planner weekly and</w:t>
      </w:r>
      <w:r w:rsidRPr="00301723">
        <w:rPr>
          <w:sz w:val="24"/>
          <w:szCs w:val="24"/>
        </w:rPr>
        <w:t xml:space="preserve"> check for identification of late homework.  Staff also check homework is entered correctly.</w:t>
      </w:r>
    </w:p>
    <w:p w14:paraId="663F98AC" w14:textId="77777777" w:rsidR="009520AE" w:rsidRPr="00301723" w:rsidRDefault="009520AE" w:rsidP="00332E23">
      <w:pPr>
        <w:pStyle w:val="ListParagraph"/>
        <w:ind w:left="0"/>
        <w:rPr>
          <w:sz w:val="24"/>
          <w:szCs w:val="24"/>
        </w:rPr>
      </w:pPr>
      <w:r w:rsidRPr="00301723">
        <w:rPr>
          <w:sz w:val="24"/>
          <w:szCs w:val="24"/>
        </w:rPr>
        <w:t>Messages between staff and parents can be written in the planner</w:t>
      </w:r>
      <w:r w:rsidR="009B5825" w:rsidRPr="00301723">
        <w:rPr>
          <w:sz w:val="24"/>
          <w:szCs w:val="24"/>
        </w:rPr>
        <w:t xml:space="preserve">. The planner </w:t>
      </w:r>
      <w:r w:rsidRPr="00301723">
        <w:rPr>
          <w:sz w:val="24"/>
          <w:szCs w:val="24"/>
        </w:rPr>
        <w:t>needs to be shown to the recipient of the message earlier th</w:t>
      </w:r>
      <w:r w:rsidR="009B5825" w:rsidRPr="00301723">
        <w:rPr>
          <w:sz w:val="24"/>
          <w:szCs w:val="24"/>
        </w:rPr>
        <w:t xml:space="preserve">an the usual signing schedule. </w:t>
      </w:r>
      <w:r w:rsidR="000C587B" w:rsidRPr="00301723">
        <w:rPr>
          <w:sz w:val="24"/>
          <w:szCs w:val="24"/>
        </w:rPr>
        <w:t>Wherever possible p</w:t>
      </w:r>
      <w:r w:rsidRPr="00301723">
        <w:rPr>
          <w:sz w:val="24"/>
          <w:szCs w:val="24"/>
        </w:rPr>
        <w:t>arents are asked to sign the planner weekly and</w:t>
      </w:r>
      <w:r w:rsidR="009B5825" w:rsidRPr="00301723">
        <w:rPr>
          <w:sz w:val="24"/>
          <w:szCs w:val="24"/>
        </w:rPr>
        <w:t xml:space="preserve"> teachers sign it every 2 weeks</w:t>
      </w:r>
      <w:r w:rsidRPr="00301723">
        <w:rPr>
          <w:sz w:val="24"/>
          <w:szCs w:val="24"/>
        </w:rPr>
        <w:t>.</w:t>
      </w:r>
    </w:p>
    <w:p w14:paraId="322053CC" w14:textId="77777777" w:rsidR="009520AE" w:rsidRPr="00301723" w:rsidRDefault="009520AE" w:rsidP="00332E23">
      <w:pPr>
        <w:pStyle w:val="ListParagraph"/>
        <w:ind w:left="0"/>
        <w:rPr>
          <w:sz w:val="24"/>
          <w:szCs w:val="24"/>
        </w:rPr>
      </w:pPr>
      <w:r w:rsidRPr="001A01E7">
        <w:rPr>
          <w:b/>
          <w:sz w:val="24"/>
          <w:szCs w:val="24"/>
        </w:rPr>
        <w:t>School information:</w:t>
      </w:r>
      <w:r w:rsidRPr="00301723">
        <w:rPr>
          <w:sz w:val="24"/>
          <w:szCs w:val="24"/>
        </w:rPr>
        <w:t xml:space="preserve"> </w:t>
      </w:r>
      <w:r w:rsidR="002C29C7" w:rsidRPr="00301723">
        <w:rPr>
          <w:sz w:val="24"/>
          <w:szCs w:val="24"/>
        </w:rPr>
        <w:t xml:space="preserve">The book also </w:t>
      </w:r>
      <w:r w:rsidR="00802ED5" w:rsidRPr="00301723">
        <w:rPr>
          <w:sz w:val="24"/>
          <w:szCs w:val="24"/>
        </w:rPr>
        <w:t xml:space="preserve">contains information about the school, behaviour and bullying rules, a uniform and equipment list, correct usage of the planner, </w:t>
      </w:r>
      <w:r w:rsidR="002C29C7" w:rsidRPr="00301723">
        <w:rPr>
          <w:sz w:val="24"/>
          <w:szCs w:val="24"/>
        </w:rPr>
        <w:t xml:space="preserve">tips on </w:t>
      </w:r>
      <w:r w:rsidR="00802ED5" w:rsidRPr="00301723">
        <w:rPr>
          <w:sz w:val="24"/>
          <w:szCs w:val="24"/>
        </w:rPr>
        <w:t>good homework habits</w:t>
      </w:r>
      <w:r w:rsidR="002C29C7" w:rsidRPr="00301723">
        <w:rPr>
          <w:sz w:val="24"/>
          <w:szCs w:val="24"/>
        </w:rPr>
        <w:t xml:space="preserve"> and general information on a range of subjects.  </w:t>
      </w:r>
    </w:p>
    <w:p w14:paraId="1AEB8C56" w14:textId="77777777" w:rsidR="00802ED5" w:rsidRPr="00301723" w:rsidRDefault="002C29C7" w:rsidP="00332E23">
      <w:pPr>
        <w:pStyle w:val="ListParagraph"/>
        <w:ind w:left="0"/>
        <w:rPr>
          <w:sz w:val="24"/>
          <w:szCs w:val="24"/>
        </w:rPr>
      </w:pPr>
      <w:r w:rsidRPr="00301723">
        <w:rPr>
          <w:sz w:val="24"/>
          <w:szCs w:val="24"/>
        </w:rPr>
        <w:t>House points are also collected in the planner</w:t>
      </w:r>
      <w:r w:rsidR="000C587B" w:rsidRPr="00301723">
        <w:rPr>
          <w:sz w:val="24"/>
          <w:szCs w:val="24"/>
        </w:rPr>
        <w:t xml:space="preserve"> </w:t>
      </w:r>
      <w:r w:rsidR="009B5825" w:rsidRPr="00301723">
        <w:rPr>
          <w:sz w:val="24"/>
          <w:szCs w:val="24"/>
        </w:rPr>
        <w:t xml:space="preserve">and Head teacher awards are given for 40, 80, 120 and 160 house points. </w:t>
      </w:r>
    </w:p>
    <w:p w14:paraId="73D09E62" w14:textId="4A4BF1B2" w:rsidR="002C29C7" w:rsidRPr="00301723" w:rsidRDefault="002C29C7" w:rsidP="00D4747B">
      <w:pPr>
        <w:rPr>
          <w:sz w:val="24"/>
          <w:szCs w:val="24"/>
        </w:rPr>
      </w:pPr>
      <w:r w:rsidRPr="00301723">
        <w:rPr>
          <w:sz w:val="24"/>
          <w:szCs w:val="24"/>
        </w:rPr>
        <w:t>If a pupil loses their planner they</w:t>
      </w:r>
      <w:r w:rsidR="001F0B4A" w:rsidRPr="00301723">
        <w:rPr>
          <w:sz w:val="24"/>
          <w:szCs w:val="24"/>
        </w:rPr>
        <w:t xml:space="preserve"> </w:t>
      </w:r>
      <w:r w:rsidR="00C0121B" w:rsidRPr="00301723">
        <w:rPr>
          <w:sz w:val="24"/>
          <w:szCs w:val="24"/>
        </w:rPr>
        <w:t>must</w:t>
      </w:r>
      <w:r w:rsidR="00BC08F0" w:rsidRPr="00301723">
        <w:rPr>
          <w:sz w:val="24"/>
          <w:szCs w:val="24"/>
        </w:rPr>
        <w:t xml:space="preserve"> pay for a replacement</w:t>
      </w:r>
      <w:r w:rsidR="00DC265D" w:rsidRPr="00301723">
        <w:rPr>
          <w:sz w:val="24"/>
          <w:szCs w:val="24"/>
        </w:rPr>
        <w:t>.</w:t>
      </w:r>
    </w:p>
    <w:p w14:paraId="4ECF4057" w14:textId="77777777" w:rsidR="00410278" w:rsidRPr="00301723" w:rsidRDefault="00410278" w:rsidP="00432301">
      <w:pPr>
        <w:pStyle w:val="Heading2"/>
        <w:rPr>
          <w:sz w:val="24"/>
          <w:szCs w:val="24"/>
        </w:rPr>
      </w:pPr>
      <w:bookmarkStart w:id="19" w:name="_Toc44963357"/>
      <w:r w:rsidRPr="00301723">
        <w:rPr>
          <w:sz w:val="24"/>
          <w:szCs w:val="24"/>
        </w:rPr>
        <w:t>Homework</w:t>
      </w:r>
      <w:r w:rsidR="00A93993" w:rsidRPr="00301723">
        <w:rPr>
          <w:sz w:val="24"/>
          <w:szCs w:val="24"/>
        </w:rPr>
        <w:t xml:space="preserve"> and Homework club</w:t>
      </w:r>
      <w:bookmarkEnd w:id="19"/>
    </w:p>
    <w:p w14:paraId="3F3C0AEA" w14:textId="7A3D7468" w:rsidR="00410278" w:rsidRPr="00301723" w:rsidRDefault="00410278" w:rsidP="00332E23">
      <w:pPr>
        <w:pStyle w:val="ListParagraph"/>
        <w:ind w:left="0"/>
        <w:rPr>
          <w:sz w:val="24"/>
          <w:szCs w:val="24"/>
        </w:rPr>
      </w:pPr>
      <w:r w:rsidRPr="00301723">
        <w:rPr>
          <w:sz w:val="24"/>
          <w:szCs w:val="24"/>
        </w:rPr>
        <w:t xml:space="preserve">Pupils write their homework in their planner, and its completion should be monitored by parents, who check and sign the planner at least weekly. </w:t>
      </w:r>
      <w:r w:rsidR="000C587B" w:rsidRPr="00301723">
        <w:rPr>
          <w:sz w:val="24"/>
          <w:szCs w:val="24"/>
        </w:rPr>
        <w:t xml:space="preserve"> </w:t>
      </w:r>
      <w:r w:rsidR="00F10321" w:rsidRPr="00301723">
        <w:rPr>
          <w:sz w:val="24"/>
          <w:szCs w:val="24"/>
        </w:rPr>
        <w:t xml:space="preserve">Information to support homework is available </w:t>
      </w:r>
      <w:r w:rsidR="000C587B" w:rsidRPr="00301723">
        <w:rPr>
          <w:sz w:val="24"/>
          <w:szCs w:val="24"/>
        </w:rPr>
        <w:t>o</w:t>
      </w:r>
      <w:r w:rsidR="00F10321" w:rsidRPr="00301723">
        <w:rPr>
          <w:sz w:val="24"/>
          <w:szCs w:val="24"/>
        </w:rPr>
        <w:t>n the school website. Failure to submit homework is address</w:t>
      </w:r>
      <w:r w:rsidR="007E6A80" w:rsidRPr="00301723">
        <w:rPr>
          <w:sz w:val="24"/>
          <w:szCs w:val="24"/>
        </w:rPr>
        <w:t>ed</w:t>
      </w:r>
      <w:r w:rsidR="00AA21BC" w:rsidRPr="00301723">
        <w:rPr>
          <w:sz w:val="24"/>
          <w:szCs w:val="24"/>
        </w:rPr>
        <w:t xml:space="preserve"> using the pupil planner</w:t>
      </w:r>
      <w:r w:rsidR="00F10321" w:rsidRPr="00301723">
        <w:rPr>
          <w:sz w:val="24"/>
          <w:szCs w:val="24"/>
        </w:rPr>
        <w:t>.</w:t>
      </w:r>
      <w:r w:rsidR="00AA21BC" w:rsidRPr="00301723">
        <w:rPr>
          <w:sz w:val="24"/>
          <w:szCs w:val="24"/>
        </w:rPr>
        <w:t xml:space="preserve"> Failure to complete homework on a regular basis could result in a detention or an instruction to attend the homework club. </w:t>
      </w:r>
    </w:p>
    <w:p w14:paraId="07547A01" w14:textId="77777777" w:rsidR="00C0121B" w:rsidRPr="00301723" w:rsidRDefault="00C0121B" w:rsidP="00332E23">
      <w:pPr>
        <w:pStyle w:val="ListParagraph"/>
        <w:ind w:left="0"/>
        <w:rPr>
          <w:sz w:val="24"/>
          <w:szCs w:val="24"/>
        </w:rPr>
      </w:pPr>
    </w:p>
    <w:p w14:paraId="7C749597" w14:textId="77777777" w:rsidR="00F10321" w:rsidRPr="00301723" w:rsidRDefault="00F10321" w:rsidP="00332E23">
      <w:pPr>
        <w:pStyle w:val="ListParagraph"/>
        <w:ind w:left="0"/>
        <w:rPr>
          <w:sz w:val="24"/>
          <w:szCs w:val="24"/>
        </w:rPr>
      </w:pPr>
      <w:r w:rsidRPr="00301723">
        <w:rPr>
          <w:sz w:val="24"/>
          <w:szCs w:val="24"/>
        </w:rPr>
        <w:t xml:space="preserve">If a child misses a lesson where homework is given </w:t>
      </w:r>
      <w:r w:rsidR="003B7E8F" w:rsidRPr="00301723">
        <w:rPr>
          <w:sz w:val="24"/>
          <w:szCs w:val="24"/>
        </w:rPr>
        <w:t>out,</w:t>
      </w:r>
      <w:r w:rsidRPr="00301723">
        <w:rPr>
          <w:sz w:val="24"/>
          <w:szCs w:val="24"/>
        </w:rPr>
        <w:t xml:space="preserve"> they are expected to ask the teacher what the homework is (if the reason for absence is a music </w:t>
      </w:r>
      <w:r w:rsidR="009A002D" w:rsidRPr="00301723">
        <w:rPr>
          <w:sz w:val="24"/>
          <w:szCs w:val="24"/>
        </w:rPr>
        <w:t>lesson</w:t>
      </w:r>
      <w:r w:rsidRPr="00301723">
        <w:rPr>
          <w:sz w:val="24"/>
          <w:szCs w:val="24"/>
        </w:rPr>
        <w:t xml:space="preserve"> or other extra-curricular activity). If the reason for absence is </w:t>
      </w:r>
      <w:r w:rsidR="003B7E8F" w:rsidRPr="00301723">
        <w:rPr>
          <w:sz w:val="24"/>
          <w:szCs w:val="24"/>
        </w:rPr>
        <w:t>sickness,</w:t>
      </w:r>
      <w:r w:rsidRPr="00301723">
        <w:rPr>
          <w:sz w:val="24"/>
          <w:szCs w:val="24"/>
        </w:rPr>
        <w:t xml:space="preserve"> they may not be required to do the homework. If in doubt</w:t>
      </w:r>
      <w:r w:rsidR="00A93993" w:rsidRPr="00301723">
        <w:rPr>
          <w:sz w:val="24"/>
          <w:szCs w:val="24"/>
        </w:rPr>
        <w:t>,</w:t>
      </w:r>
      <w:r w:rsidRPr="00301723">
        <w:rPr>
          <w:sz w:val="24"/>
          <w:szCs w:val="24"/>
        </w:rPr>
        <w:t xml:space="preserve"> check with the teacher. </w:t>
      </w:r>
      <w:r w:rsidR="0089206C" w:rsidRPr="00301723">
        <w:rPr>
          <w:sz w:val="24"/>
          <w:szCs w:val="24"/>
        </w:rPr>
        <w:t xml:space="preserve">No formally assessed pieces of work are set as homework. We are also keen to ensure pupils do get time during holidays to be with their family and friends, so there are no major projects set during this time.  </w:t>
      </w:r>
    </w:p>
    <w:p w14:paraId="0BAEACCC" w14:textId="6A36B090" w:rsidR="00A93993" w:rsidRPr="00301723" w:rsidRDefault="00A93993" w:rsidP="00D4747B">
      <w:pPr>
        <w:rPr>
          <w:sz w:val="24"/>
          <w:szCs w:val="24"/>
        </w:rPr>
      </w:pPr>
      <w:r w:rsidRPr="00301723">
        <w:rPr>
          <w:sz w:val="24"/>
          <w:szCs w:val="24"/>
        </w:rPr>
        <w:t xml:space="preserve">Pupils </w:t>
      </w:r>
      <w:r w:rsidR="00A21B54" w:rsidRPr="00301723">
        <w:rPr>
          <w:sz w:val="24"/>
          <w:szCs w:val="24"/>
        </w:rPr>
        <w:t>can</w:t>
      </w:r>
      <w:r w:rsidRPr="00301723">
        <w:rPr>
          <w:sz w:val="24"/>
          <w:szCs w:val="24"/>
        </w:rPr>
        <w:t xml:space="preserve"> attend a homework club daily during lunchtime.  This club is supervised by a mem</w:t>
      </w:r>
      <w:r w:rsidR="005A134E" w:rsidRPr="00301723">
        <w:rPr>
          <w:sz w:val="24"/>
          <w:szCs w:val="24"/>
        </w:rPr>
        <w:t>ber of staff</w:t>
      </w:r>
      <w:r w:rsidRPr="00301723">
        <w:rPr>
          <w:sz w:val="24"/>
          <w:szCs w:val="24"/>
        </w:rPr>
        <w:t xml:space="preserve"> and is held in ICT1.  Pupils are expected to take their planners with them so that the member of staff can see what homework needs to be completed.  At the end of the session the member of staff then signs the planner to indicate the homework has been completed and the time taken. This club is open to any pupil who wishes to attend.</w:t>
      </w:r>
    </w:p>
    <w:p w14:paraId="44D691F2" w14:textId="77777777" w:rsidR="00A93993" w:rsidRPr="00301723" w:rsidRDefault="00A93993" w:rsidP="00332E23">
      <w:pPr>
        <w:pStyle w:val="Heading2"/>
        <w:rPr>
          <w:sz w:val="24"/>
          <w:szCs w:val="24"/>
        </w:rPr>
      </w:pPr>
      <w:bookmarkStart w:id="20" w:name="_Toc44963358"/>
      <w:r w:rsidRPr="00301723">
        <w:rPr>
          <w:sz w:val="24"/>
          <w:szCs w:val="24"/>
        </w:rPr>
        <w:t>Library</w:t>
      </w:r>
      <w:bookmarkEnd w:id="20"/>
    </w:p>
    <w:p w14:paraId="76F46CFA" w14:textId="5F80469C" w:rsidR="00A93993" w:rsidRPr="00301723" w:rsidRDefault="00A93993" w:rsidP="00D4747B">
      <w:pPr>
        <w:rPr>
          <w:sz w:val="24"/>
          <w:szCs w:val="24"/>
        </w:rPr>
      </w:pPr>
      <w:r w:rsidRPr="00301723">
        <w:rPr>
          <w:sz w:val="24"/>
          <w:szCs w:val="24"/>
        </w:rPr>
        <w:t>The school employs M</w:t>
      </w:r>
      <w:r w:rsidR="00C0121B" w:rsidRPr="00301723">
        <w:rPr>
          <w:sz w:val="24"/>
          <w:szCs w:val="24"/>
        </w:rPr>
        <w:t xml:space="preserve">iss </w:t>
      </w:r>
      <w:r w:rsidR="77FC0A14" w:rsidRPr="00301723">
        <w:rPr>
          <w:sz w:val="24"/>
          <w:szCs w:val="24"/>
        </w:rPr>
        <w:t>Jones-Lee</w:t>
      </w:r>
      <w:r w:rsidRPr="00301723">
        <w:rPr>
          <w:sz w:val="24"/>
          <w:szCs w:val="24"/>
        </w:rPr>
        <w:t xml:space="preserve"> to oversee the library.  It is open every break time and lunchtime</w:t>
      </w:r>
      <w:r w:rsidR="00D93AEC" w:rsidRPr="00301723">
        <w:rPr>
          <w:sz w:val="24"/>
          <w:szCs w:val="24"/>
        </w:rPr>
        <w:t xml:space="preserve">. </w:t>
      </w:r>
    </w:p>
    <w:p w14:paraId="739C4418" w14:textId="77777777" w:rsidR="00A93993" w:rsidRPr="00301723" w:rsidRDefault="00A93993" w:rsidP="00D4747B">
      <w:pPr>
        <w:rPr>
          <w:sz w:val="24"/>
          <w:szCs w:val="24"/>
        </w:rPr>
      </w:pPr>
      <w:r w:rsidRPr="00301723">
        <w:rPr>
          <w:sz w:val="24"/>
          <w:szCs w:val="24"/>
        </w:rPr>
        <w:t xml:space="preserve">All pupils get the opportunity to visit the library weekly/fortnightly during an English lesson. </w:t>
      </w:r>
    </w:p>
    <w:p w14:paraId="5E22542F" w14:textId="79BAA415" w:rsidR="009057B0" w:rsidRPr="00301723" w:rsidRDefault="009057B0" w:rsidP="00332E23">
      <w:pPr>
        <w:pStyle w:val="Heading2"/>
        <w:rPr>
          <w:sz w:val="24"/>
          <w:szCs w:val="24"/>
        </w:rPr>
      </w:pPr>
      <w:bookmarkStart w:id="21" w:name="_Toc44963359"/>
      <w:r w:rsidRPr="00301723">
        <w:rPr>
          <w:sz w:val="24"/>
          <w:szCs w:val="24"/>
        </w:rPr>
        <w:t>Parents’</w:t>
      </w:r>
      <w:r w:rsidR="00BC08F0" w:rsidRPr="00301723">
        <w:rPr>
          <w:sz w:val="24"/>
          <w:szCs w:val="24"/>
        </w:rPr>
        <w:t xml:space="preserve"> &amp; Carers’ Consultation</w:t>
      </w:r>
      <w:r w:rsidRPr="00301723">
        <w:rPr>
          <w:sz w:val="24"/>
          <w:szCs w:val="24"/>
        </w:rPr>
        <w:t xml:space="preserve"> Evenings</w:t>
      </w:r>
      <w:bookmarkEnd w:id="21"/>
    </w:p>
    <w:p w14:paraId="0DA595BB" w14:textId="231C39F4" w:rsidR="009057B0" w:rsidRPr="00301723" w:rsidRDefault="00BC08F0" w:rsidP="00D4747B">
      <w:pPr>
        <w:rPr>
          <w:sz w:val="24"/>
          <w:szCs w:val="24"/>
        </w:rPr>
      </w:pPr>
      <w:r w:rsidRPr="00301723">
        <w:rPr>
          <w:sz w:val="24"/>
          <w:szCs w:val="24"/>
        </w:rPr>
        <w:t>Each y</w:t>
      </w:r>
      <w:r w:rsidR="009057B0" w:rsidRPr="00301723">
        <w:rPr>
          <w:sz w:val="24"/>
          <w:szCs w:val="24"/>
        </w:rPr>
        <w:t>ear group will hold a parents’ evening over two evenings per year allowing every parent to attend one. Thi</w:t>
      </w:r>
      <w:r w:rsidR="00AA21BC" w:rsidRPr="00301723">
        <w:rPr>
          <w:sz w:val="24"/>
          <w:szCs w:val="24"/>
        </w:rPr>
        <w:t xml:space="preserve">s is an opportunity to receive </w:t>
      </w:r>
      <w:r w:rsidR="009057B0" w:rsidRPr="00301723">
        <w:rPr>
          <w:sz w:val="24"/>
          <w:szCs w:val="24"/>
        </w:rPr>
        <w:t>more detail about their child’s academic progress and wider personal and social development and integration.  During the evening, parents/carers see several teachers by appointment.  These appointments last for 5 minutes.  Parents are invited to complete and return a form stating which teacher(s) they wish to see and indicating a preferred time slot.  Appointments are then organised by school and forms returned to the parents indicating their appointment(s).</w:t>
      </w:r>
    </w:p>
    <w:p w14:paraId="493EA0D0" w14:textId="77777777" w:rsidR="009057B0" w:rsidRPr="00301723" w:rsidRDefault="009057B0" w:rsidP="00D4747B">
      <w:pPr>
        <w:rPr>
          <w:sz w:val="24"/>
          <w:szCs w:val="24"/>
        </w:rPr>
      </w:pPr>
      <w:r w:rsidRPr="00301723">
        <w:rPr>
          <w:sz w:val="24"/>
          <w:szCs w:val="24"/>
        </w:rPr>
        <w:t>Parents can expect to be informed on their child’s baseline assessment for the beginning of the year, their target for the end of the year and the progress they have made so far towards reaching that target.  Teachers may also discuss areas of strength, areas causing concern, attitude to learning and behaviour.</w:t>
      </w:r>
    </w:p>
    <w:p w14:paraId="2FE98AB9" w14:textId="3953F271" w:rsidR="009057B0" w:rsidRPr="00301723" w:rsidRDefault="4E2AD834" w:rsidP="00D4747B">
      <w:pPr>
        <w:rPr>
          <w:sz w:val="24"/>
          <w:szCs w:val="24"/>
        </w:rPr>
      </w:pPr>
      <w:r w:rsidRPr="00301723">
        <w:rPr>
          <w:sz w:val="24"/>
          <w:szCs w:val="24"/>
        </w:rPr>
        <w:t>All year groups</w:t>
      </w:r>
      <w:r w:rsidR="009057B0" w:rsidRPr="00301723">
        <w:rPr>
          <w:sz w:val="24"/>
          <w:szCs w:val="24"/>
        </w:rPr>
        <w:t xml:space="preserve"> hold their evenings during the Spring term.  </w:t>
      </w:r>
    </w:p>
    <w:p w14:paraId="67592B20" w14:textId="447F6762" w:rsidR="009057B0" w:rsidRPr="00301723" w:rsidRDefault="001A01E7" w:rsidP="00D4747B">
      <w:pPr>
        <w:rPr>
          <w:sz w:val="24"/>
          <w:szCs w:val="24"/>
        </w:rPr>
      </w:pPr>
      <w:r>
        <w:rPr>
          <w:sz w:val="24"/>
          <w:szCs w:val="24"/>
        </w:rPr>
        <w:t>Year 5</w:t>
      </w:r>
      <w:r w:rsidR="009057B0" w:rsidRPr="00301723">
        <w:rPr>
          <w:sz w:val="24"/>
          <w:szCs w:val="24"/>
        </w:rPr>
        <w:t xml:space="preserve"> parent/carers </w:t>
      </w:r>
      <w:r>
        <w:rPr>
          <w:sz w:val="24"/>
          <w:szCs w:val="24"/>
        </w:rPr>
        <w:t>are invited into school</w:t>
      </w:r>
      <w:r w:rsidR="009057B0" w:rsidRPr="00301723">
        <w:rPr>
          <w:sz w:val="24"/>
          <w:szCs w:val="24"/>
        </w:rPr>
        <w:t xml:space="preserve"> </w:t>
      </w:r>
      <w:r>
        <w:rPr>
          <w:sz w:val="24"/>
          <w:szCs w:val="24"/>
        </w:rPr>
        <w:t>to discuss their child from a pastoral perspective</w:t>
      </w:r>
      <w:r w:rsidR="009057B0" w:rsidRPr="00301723">
        <w:rPr>
          <w:sz w:val="24"/>
          <w:szCs w:val="24"/>
        </w:rPr>
        <w:t>.</w:t>
      </w:r>
      <w:r>
        <w:rPr>
          <w:sz w:val="24"/>
          <w:szCs w:val="24"/>
        </w:rPr>
        <w:t xml:space="preserve"> There will be no discussion of academic strengths, areas of development or targets at this time.</w:t>
      </w:r>
      <w:r w:rsidR="009057B0" w:rsidRPr="00301723">
        <w:rPr>
          <w:sz w:val="24"/>
          <w:szCs w:val="24"/>
        </w:rPr>
        <w:t xml:space="preserve"> </w:t>
      </w:r>
      <w:r w:rsidR="005A134E" w:rsidRPr="00301723">
        <w:rPr>
          <w:sz w:val="24"/>
          <w:szCs w:val="24"/>
        </w:rPr>
        <w:t xml:space="preserve">In </w:t>
      </w:r>
      <w:r w:rsidR="00C0121B" w:rsidRPr="00301723">
        <w:rPr>
          <w:sz w:val="24"/>
          <w:szCs w:val="24"/>
        </w:rPr>
        <w:t>addition,</w:t>
      </w:r>
      <w:r w:rsidR="005A134E" w:rsidRPr="00301723">
        <w:rPr>
          <w:sz w:val="24"/>
          <w:szCs w:val="24"/>
        </w:rPr>
        <w:t xml:space="preserve"> there is </w:t>
      </w:r>
      <w:r w:rsidR="00C0121B" w:rsidRPr="00301723">
        <w:rPr>
          <w:sz w:val="24"/>
          <w:szCs w:val="24"/>
        </w:rPr>
        <w:t>usually</w:t>
      </w:r>
      <w:r w:rsidR="005A134E" w:rsidRPr="00301723">
        <w:rPr>
          <w:sz w:val="24"/>
          <w:szCs w:val="24"/>
        </w:rPr>
        <w:t xml:space="preserve"> a Macmillan fundraising event</w:t>
      </w:r>
      <w:r>
        <w:rPr>
          <w:sz w:val="24"/>
          <w:szCs w:val="24"/>
        </w:rPr>
        <w:t xml:space="preserve"> in October</w:t>
      </w:r>
      <w:r w:rsidR="005A134E" w:rsidRPr="00301723">
        <w:rPr>
          <w:sz w:val="24"/>
          <w:szCs w:val="24"/>
        </w:rPr>
        <w:t xml:space="preserve"> which provides a good opportunity for parents to see the school, meet the Head teacher</w:t>
      </w:r>
      <w:r w:rsidR="7D983B47" w:rsidRPr="00301723">
        <w:rPr>
          <w:sz w:val="24"/>
          <w:szCs w:val="24"/>
        </w:rPr>
        <w:t>, Head of Year 5</w:t>
      </w:r>
      <w:r w:rsidR="005A134E" w:rsidRPr="00301723">
        <w:rPr>
          <w:sz w:val="24"/>
          <w:szCs w:val="24"/>
        </w:rPr>
        <w:t xml:space="preserve"> and Year 5 staff. </w:t>
      </w:r>
    </w:p>
    <w:p w14:paraId="325F8DB4" w14:textId="0A13A6EF" w:rsidR="009057B0" w:rsidRPr="00301723" w:rsidRDefault="009057B0" w:rsidP="00D4747B">
      <w:pPr>
        <w:rPr>
          <w:sz w:val="24"/>
          <w:szCs w:val="24"/>
        </w:rPr>
      </w:pPr>
      <w:r w:rsidRPr="00301723">
        <w:rPr>
          <w:sz w:val="24"/>
          <w:szCs w:val="24"/>
        </w:rPr>
        <w:t xml:space="preserve">Year 6 parents are also offered the opportunity to attend an </w:t>
      </w:r>
      <w:r w:rsidR="001A01E7">
        <w:rPr>
          <w:sz w:val="24"/>
          <w:szCs w:val="24"/>
        </w:rPr>
        <w:t xml:space="preserve">information </w:t>
      </w:r>
      <w:r w:rsidRPr="00301723">
        <w:rPr>
          <w:sz w:val="24"/>
          <w:szCs w:val="24"/>
        </w:rPr>
        <w:t>evening about SATs</w:t>
      </w:r>
      <w:r w:rsidR="001A01E7">
        <w:rPr>
          <w:sz w:val="24"/>
          <w:szCs w:val="24"/>
        </w:rPr>
        <w:t>.</w:t>
      </w:r>
      <w:r w:rsidRPr="00301723">
        <w:rPr>
          <w:sz w:val="24"/>
          <w:szCs w:val="24"/>
        </w:rPr>
        <w:t xml:space="preserve"> </w:t>
      </w:r>
    </w:p>
    <w:p w14:paraId="6EC1EF42" w14:textId="77777777" w:rsidR="007F32CB" w:rsidRPr="00301723" w:rsidRDefault="007F32CB" w:rsidP="00332E23">
      <w:pPr>
        <w:pStyle w:val="Heading2"/>
        <w:rPr>
          <w:sz w:val="24"/>
          <w:szCs w:val="24"/>
        </w:rPr>
      </w:pPr>
      <w:bookmarkStart w:id="22" w:name="_Toc44963360"/>
      <w:r w:rsidRPr="00301723">
        <w:rPr>
          <w:sz w:val="24"/>
          <w:szCs w:val="24"/>
        </w:rPr>
        <w:t>Communications</w:t>
      </w:r>
      <w:bookmarkEnd w:id="22"/>
    </w:p>
    <w:p w14:paraId="26B92B1F" w14:textId="730429D8" w:rsidR="00970D69" w:rsidRPr="00301723" w:rsidRDefault="007959FD" w:rsidP="00D4747B">
      <w:pPr>
        <w:rPr>
          <w:sz w:val="24"/>
          <w:szCs w:val="24"/>
        </w:rPr>
      </w:pPr>
      <w:r w:rsidRPr="00301723">
        <w:rPr>
          <w:sz w:val="24"/>
          <w:szCs w:val="24"/>
        </w:rPr>
        <w:t>Accurate, efficient and effective communication between home and school</w:t>
      </w:r>
      <w:r w:rsidR="00970D69" w:rsidRPr="00301723">
        <w:rPr>
          <w:sz w:val="24"/>
          <w:szCs w:val="24"/>
        </w:rPr>
        <w:t xml:space="preserve"> is extremely important</w:t>
      </w:r>
      <w:r w:rsidRPr="00301723">
        <w:rPr>
          <w:sz w:val="24"/>
          <w:szCs w:val="24"/>
        </w:rPr>
        <w:t>.</w:t>
      </w:r>
      <w:r w:rsidR="00970D69" w:rsidRPr="00301723">
        <w:rPr>
          <w:sz w:val="24"/>
          <w:szCs w:val="24"/>
        </w:rPr>
        <w:t xml:space="preserve">  If you need to speak with a </w:t>
      </w:r>
      <w:r w:rsidR="4D5EADDC" w:rsidRPr="00301723">
        <w:rPr>
          <w:sz w:val="24"/>
          <w:szCs w:val="24"/>
        </w:rPr>
        <w:t>teacher,</w:t>
      </w:r>
      <w:r w:rsidR="00970D69" w:rsidRPr="00301723">
        <w:rPr>
          <w:sz w:val="24"/>
          <w:szCs w:val="24"/>
        </w:rPr>
        <w:t xml:space="preserve"> it is best to make an appointment </w:t>
      </w:r>
      <w:r w:rsidRPr="00301723">
        <w:rPr>
          <w:sz w:val="24"/>
          <w:szCs w:val="24"/>
        </w:rPr>
        <w:t>by phoning or emailing the school office.  This will allow teachers to provide an appointment which does not take them away from teaching, meetings or extra-curricular clubs which they are required to attend.</w:t>
      </w:r>
      <w:r w:rsidR="00970D69" w:rsidRPr="00301723">
        <w:rPr>
          <w:sz w:val="24"/>
          <w:szCs w:val="24"/>
        </w:rPr>
        <w:t xml:space="preserve">  If you are unable to do this, or it is something very urgent, there will always be someone to see you.  If you have a concern, you should first speak with the form teacher or subject teacher who may pass it ont</w:t>
      </w:r>
      <w:r w:rsidR="001A01E7">
        <w:rPr>
          <w:sz w:val="24"/>
          <w:szCs w:val="24"/>
        </w:rPr>
        <w:t>o the Head of Year or a senior leader</w:t>
      </w:r>
      <w:r w:rsidR="00970D69" w:rsidRPr="00301723">
        <w:rPr>
          <w:sz w:val="24"/>
          <w:szCs w:val="24"/>
        </w:rPr>
        <w:t>.</w:t>
      </w:r>
    </w:p>
    <w:p w14:paraId="44ED24DA" w14:textId="026DC8F8" w:rsidR="007F32CB" w:rsidRPr="00301723" w:rsidRDefault="007F32CB" w:rsidP="00D4747B">
      <w:pPr>
        <w:rPr>
          <w:sz w:val="24"/>
          <w:szCs w:val="24"/>
        </w:rPr>
      </w:pPr>
      <w:r w:rsidRPr="00301723">
        <w:rPr>
          <w:sz w:val="24"/>
          <w:szCs w:val="24"/>
        </w:rPr>
        <w:t>M</w:t>
      </w:r>
      <w:r w:rsidR="003B7E8F" w:rsidRPr="00301723">
        <w:rPr>
          <w:sz w:val="24"/>
          <w:szCs w:val="24"/>
        </w:rPr>
        <w:t>ost</w:t>
      </w:r>
      <w:r w:rsidR="007959FD" w:rsidRPr="00301723">
        <w:rPr>
          <w:sz w:val="24"/>
          <w:szCs w:val="24"/>
        </w:rPr>
        <w:t xml:space="preserve"> parents have now signed up to receive school</w:t>
      </w:r>
      <w:r w:rsidRPr="00301723">
        <w:rPr>
          <w:sz w:val="24"/>
          <w:szCs w:val="24"/>
        </w:rPr>
        <w:t xml:space="preserve"> letters</w:t>
      </w:r>
      <w:r w:rsidR="00B021B5" w:rsidRPr="00301723">
        <w:rPr>
          <w:sz w:val="24"/>
          <w:szCs w:val="24"/>
        </w:rPr>
        <w:t>, and newsletters</w:t>
      </w:r>
      <w:r w:rsidRPr="00301723">
        <w:rPr>
          <w:sz w:val="24"/>
          <w:szCs w:val="24"/>
        </w:rPr>
        <w:t xml:space="preserve"> via email.  If you have not already done </w:t>
      </w:r>
      <w:r w:rsidR="00A5582A" w:rsidRPr="00301723">
        <w:rPr>
          <w:sz w:val="24"/>
          <w:szCs w:val="24"/>
        </w:rPr>
        <w:t xml:space="preserve">so, </w:t>
      </w:r>
      <w:r w:rsidRPr="00301723">
        <w:rPr>
          <w:sz w:val="24"/>
          <w:szCs w:val="24"/>
        </w:rPr>
        <w:t xml:space="preserve">please contact </w:t>
      </w:r>
      <w:r w:rsidR="00B021B5" w:rsidRPr="00301723">
        <w:rPr>
          <w:sz w:val="24"/>
          <w:szCs w:val="24"/>
        </w:rPr>
        <w:t>the office</w:t>
      </w:r>
      <w:r w:rsidRPr="00301723">
        <w:rPr>
          <w:sz w:val="24"/>
          <w:szCs w:val="24"/>
        </w:rPr>
        <w:t xml:space="preserve"> to </w:t>
      </w:r>
      <w:r w:rsidR="00B021B5" w:rsidRPr="00301723">
        <w:rPr>
          <w:sz w:val="24"/>
          <w:szCs w:val="24"/>
        </w:rPr>
        <w:t>be added to the distribution list.</w:t>
      </w:r>
      <w:r w:rsidR="00B0275F" w:rsidRPr="00301723">
        <w:rPr>
          <w:sz w:val="24"/>
          <w:szCs w:val="24"/>
        </w:rPr>
        <w:t xml:space="preserve">  Those who do not wish to receive their correspondence by email will receive paper copies</w:t>
      </w:r>
      <w:r w:rsidR="00B021B5" w:rsidRPr="00301723">
        <w:rPr>
          <w:sz w:val="24"/>
          <w:szCs w:val="24"/>
        </w:rPr>
        <w:t xml:space="preserve"> of letters via their child.</w:t>
      </w:r>
    </w:p>
    <w:p w14:paraId="45E690AC" w14:textId="120F408B" w:rsidR="00B0275F" w:rsidRPr="00301723" w:rsidRDefault="00B021B5" w:rsidP="00D4747B">
      <w:pPr>
        <w:rPr>
          <w:sz w:val="24"/>
          <w:szCs w:val="24"/>
        </w:rPr>
      </w:pPr>
      <w:r w:rsidRPr="00301723">
        <w:rPr>
          <w:sz w:val="24"/>
          <w:szCs w:val="24"/>
        </w:rPr>
        <w:t>Usually t</w:t>
      </w:r>
      <w:r w:rsidR="007F32CB" w:rsidRPr="00301723">
        <w:rPr>
          <w:sz w:val="24"/>
          <w:szCs w:val="24"/>
        </w:rPr>
        <w:t>he first Friday of each month, or as near to it as possible, we send out a newsletter which contains reports of events which have taken place, dates for the future and information about forthcoming events.</w:t>
      </w:r>
      <w:r w:rsidR="00EE0D4D" w:rsidRPr="00301723">
        <w:rPr>
          <w:sz w:val="24"/>
          <w:szCs w:val="24"/>
        </w:rPr>
        <w:t xml:space="preserve"> L</w:t>
      </w:r>
      <w:r w:rsidR="00B0275F" w:rsidRPr="00301723">
        <w:rPr>
          <w:sz w:val="24"/>
          <w:szCs w:val="24"/>
        </w:rPr>
        <w:t xml:space="preserve">etters and information </w:t>
      </w:r>
      <w:r w:rsidR="00A21B54" w:rsidRPr="00301723">
        <w:rPr>
          <w:sz w:val="24"/>
          <w:szCs w:val="24"/>
        </w:rPr>
        <w:t>are</w:t>
      </w:r>
      <w:r w:rsidR="00970D69" w:rsidRPr="00301723">
        <w:rPr>
          <w:sz w:val="24"/>
          <w:szCs w:val="24"/>
        </w:rPr>
        <w:t xml:space="preserve"> also displayed</w:t>
      </w:r>
      <w:r w:rsidR="00B0275F" w:rsidRPr="00301723">
        <w:rPr>
          <w:sz w:val="24"/>
          <w:szCs w:val="24"/>
        </w:rPr>
        <w:t xml:space="preserve"> on our website.  </w:t>
      </w:r>
      <w:r w:rsidR="7D1F50FF" w:rsidRPr="00301723">
        <w:rPr>
          <w:sz w:val="24"/>
          <w:szCs w:val="24"/>
        </w:rPr>
        <w:t xml:space="preserve">Information and news is also regularly ‘tweeted’. </w:t>
      </w:r>
      <w:r w:rsidR="00B0275F" w:rsidRPr="00301723">
        <w:rPr>
          <w:sz w:val="24"/>
          <w:szCs w:val="24"/>
        </w:rPr>
        <w:t>This is also where information about school closure due to bad weather will be posted.</w:t>
      </w:r>
    </w:p>
    <w:p w14:paraId="734A5B08" w14:textId="77777777" w:rsidR="00332981" w:rsidRPr="00301723" w:rsidRDefault="00332981" w:rsidP="00D4747B">
      <w:pPr>
        <w:rPr>
          <w:sz w:val="24"/>
          <w:szCs w:val="24"/>
        </w:rPr>
      </w:pPr>
      <w:r w:rsidRPr="00301723">
        <w:rPr>
          <w:sz w:val="24"/>
          <w:szCs w:val="24"/>
        </w:rPr>
        <w:t>If a decision is made to close the school due to bad weather parents are advised to listen in to Radio Newcastle</w:t>
      </w:r>
      <w:r w:rsidR="00D335C1" w:rsidRPr="00301723">
        <w:rPr>
          <w:sz w:val="24"/>
          <w:szCs w:val="24"/>
        </w:rPr>
        <w:t>.  The decision, where possible, will be made before 7.00am and will appear on the school website and the city website.</w:t>
      </w:r>
    </w:p>
    <w:p w14:paraId="167032F2" w14:textId="77777777" w:rsidR="00970D69" w:rsidRPr="00301723" w:rsidRDefault="00970D69" w:rsidP="00D4747B">
      <w:pPr>
        <w:rPr>
          <w:sz w:val="24"/>
          <w:szCs w:val="24"/>
        </w:rPr>
      </w:pPr>
      <w:r w:rsidRPr="00301723">
        <w:rPr>
          <w:sz w:val="24"/>
          <w:szCs w:val="24"/>
        </w:rPr>
        <w:t xml:space="preserve">Please ensure that school is kept up to date with any changes of address or telephone number.  </w:t>
      </w:r>
      <w:r w:rsidR="00EE0D4D" w:rsidRPr="00301723">
        <w:rPr>
          <w:sz w:val="24"/>
          <w:szCs w:val="24"/>
        </w:rPr>
        <w:t xml:space="preserve">This is crucial for </w:t>
      </w:r>
      <w:r w:rsidRPr="00301723">
        <w:rPr>
          <w:sz w:val="24"/>
          <w:szCs w:val="24"/>
        </w:rPr>
        <w:t xml:space="preserve">us to be able to </w:t>
      </w:r>
      <w:r w:rsidR="00A21B54" w:rsidRPr="00301723">
        <w:rPr>
          <w:sz w:val="24"/>
          <w:szCs w:val="24"/>
        </w:rPr>
        <w:t>contact</w:t>
      </w:r>
      <w:r w:rsidRPr="00301723">
        <w:rPr>
          <w:sz w:val="24"/>
          <w:szCs w:val="24"/>
        </w:rPr>
        <w:t xml:space="preserve"> a parent/carer </w:t>
      </w:r>
      <w:r w:rsidR="008F1586" w:rsidRPr="00301723">
        <w:rPr>
          <w:sz w:val="24"/>
          <w:szCs w:val="24"/>
        </w:rPr>
        <w:t>especially</w:t>
      </w:r>
      <w:r w:rsidR="00B021B5" w:rsidRPr="00301723">
        <w:rPr>
          <w:sz w:val="24"/>
          <w:szCs w:val="24"/>
        </w:rPr>
        <w:t xml:space="preserve"> in emergencies</w:t>
      </w:r>
      <w:r w:rsidRPr="00301723">
        <w:rPr>
          <w:sz w:val="24"/>
          <w:szCs w:val="24"/>
        </w:rPr>
        <w:t>.</w:t>
      </w:r>
    </w:p>
    <w:p w14:paraId="6A24E85C" w14:textId="77777777" w:rsidR="00B021B5" w:rsidRPr="00301723" w:rsidRDefault="00B021B5" w:rsidP="00D4747B">
      <w:pPr>
        <w:rPr>
          <w:sz w:val="24"/>
          <w:szCs w:val="24"/>
        </w:rPr>
      </w:pPr>
      <w:r w:rsidRPr="00301723">
        <w:rPr>
          <w:sz w:val="24"/>
          <w:szCs w:val="24"/>
        </w:rPr>
        <w:t>Parents have several channels through which to</w:t>
      </w:r>
      <w:r w:rsidR="00437006" w:rsidRPr="00301723">
        <w:rPr>
          <w:sz w:val="24"/>
          <w:szCs w:val="24"/>
        </w:rPr>
        <w:t xml:space="preserve"> provide feedback to the school:</w:t>
      </w:r>
    </w:p>
    <w:p w14:paraId="7C00F6AE" w14:textId="77777777" w:rsidR="00332E23" w:rsidRPr="00301723" w:rsidRDefault="00332E23" w:rsidP="00D4747B">
      <w:pPr>
        <w:pStyle w:val="ListParagraph"/>
        <w:rPr>
          <w:sz w:val="24"/>
          <w:szCs w:val="24"/>
        </w:rPr>
      </w:pPr>
      <w:r w:rsidRPr="00301723">
        <w:rPr>
          <w:sz w:val="24"/>
          <w:szCs w:val="24"/>
        </w:rPr>
        <w:t xml:space="preserve">Parent Council </w:t>
      </w:r>
    </w:p>
    <w:p w14:paraId="72B53CAA" w14:textId="77777777" w:rsidR="00B021B5" w:rsidRPr="00301723" w:rsidRDefault="00B021B5" w:rsidP="00D4747B">
      <w:pPr>
        <w:pStyle w:val="ListParagraph"/>
        <w:rPr>
          <w:sz w:val="24"/>
          <w:szCs w:val="24"/>
        </w:rPr>
      </w:pPr>
      <w:r w:rsidRPr="00301723">
        <w:rPr>
          <w:sz w:val="24"/>
          <w:szCs w:val="24"/>
        </w:rPr>
        <w:t>Annual Surveys</w:t>
      </w:r>
    </w:p>
    <w:p w14:paraId="66855F31" w14:textId="77777777" w:rsidR="00B021B5" w:rsidRPr="00301723" w:rsidRDefault="00B021B5" w:rsidP="00D4747B">
      <w:pPr>
        <w:pStyle w:val="ListParagraph"/>
        <w:rPr>
          <w:sz w:val="24"/>
          <w:szCs w:val="24"/>
        </w:rPr>
      </w:pPr>
      <w:r w:rsidRPr="00301723">
        <w:rPr>
          <w:sz w:val="24"/>
          <w:szCs w:val="24"/>
        </w:rPr>
        <w:t>Parent Governors</w:t>
      </w:r>
    </w:p>
    <w:p w14:paraId="0C7E4885" w14:textId="77777777" w:rsidR="00B021B5" w:rsidRPr="00301723" w:rsidRDefault="00B021B5" w:rsidP="00D4747B">
      <w:pPr>
        <w:rPr>
          <w:sz w:val="24"/>
          <w:szCs w:val="24"/>
        </w:rPr>
      </w:pPr>
      <w:r w:rsidRPr="00301723">
        <w:rPr>
          <w:sz w:val="24"/>
          <w:szCs w:val="24"/>
        </w:rPr>
        <w:t>Contact details can be found on the school website.</w:t>
      </w:r>
    </w:p>
    <w:p w14:paraId="7AA00022" w14:textId="487E7282" w:rsidR="005848EA" w:rsidRPr="00301723" w:rsidRDefault="00B021B5" w:rsidP="00D4747B">
      <w:pPr>
        <w:rPr>
          <w:sz w:val="24"/>
          <w:szCs w:val="24"/>
        </w:rPr>
      </w:pPr>
      <w:r w:rsidRPr="00301723">
        <w:rPr>
          <w:sz w:val="24"/>
          <w:szCs w:val="24"/>
        </w:rPr>
        <w:t>The school also welcomes feedback directly to the senior</w:t>
      </w:r>
      <w:r w:rsidR="51039A22" w:rsidRPr="00301723">
        <w:rPr>
          <w:sz w:val="24"/>
          <w:szCs w:val="24"/>
        </w:rPr>
        <w:t xml:space="preserve"> leadership</w:t>
      </w:r>
      <w:r w:rsidR="001041C1" w:rsidRPr="00301723">
        <w:rPr>
          <w:sz w:val="24"/>
          <w:szCs w:val="24"/>
        </w:rPr>
        <w:t xml:space="preserve"> team via the school office.</w:t>
      </w:r>
    </w:p>
    <w:p w14:paraId="4EDDAAC0" w14:textId="5A788D63" w:rsidR="007852F1" w:rsidRPr="009F548B" w:rsidRDefault="007852F1" w:rsidP="009F548B">
      <w:pPr>
        <w:pStyle w:val="Heading1"/>
        <w:jc w:val="center"/>
      </w:pPr>
      <w:bookmarkStart w:id="23" w:name="_Toc44963361"/>
      <w:r w:rsidRPr="009F548B">
        <w:t xml:space="preserve">Behaviour, </w:t>
      </w:r>
      <w:r w:rsidR="009F548B">
        <w:t>R</w:t>
      </w:r>
      <w:r w:rsidRPr="009F548B">
        <w:t xml:space="preserve">ewards </w:t>
      </w:r>
      <w:r w:rsidR="009F548B">
        <w:t>&amp;</w:t>
      </w:r>
      <w:r w:rsidRPr="009F548B">
        <w:t xml:space="preserve"> </w:t>
      </w:r>
      <w:r w:rsidR="009F548B">
        <w:t>A</w:t>
      </w:r>
      <w:r w:rsidRPr="009F548B">
        <w:t>ttendance</w:t>
      </w:r>
      <w:bookmarkEnd w:id="23"/>
    </w:p>
    <w:p w14:paraId="4DFD6DB3" w14:textId="77777777" w:rsidR="00165232" w:rsidRPr="00301723" w:rsidRDefault="00165232" w:rsidP="00332E23">
      <w:pPr>
        <w:pStyle w:val="Heading2"/>
        <w:rPr>
          <w:sz w:val="24"/>
          <w:szCs w:val="24"/>
        </w:rPr>
      </w:pPr>
      <w:bookmarkStart w:id="24" w:name="_Toc44963362"/>
      <w:r w:rsidRPr="00301723">
        <w:rPr>
          <w:sz w:val="24"/>
          <w:szCs w:val="24"/>
        </w:rPr>
        <w:t>Classroom Behaviour Plan</w:t>
      </w:r>
      <w:bookmarkEnd w:id="24"/>
    </w:p>
    <w:p w14:paraId="36BC7113" w14:textId="77777777" w:rsidR="00165232" w:rsidRPr="00301723" w:rsidRDefault="00165232" w:rsidP="00D4747B">
      <w:pPr>
        <w:rPr>
          <w:sz w:val="24"/>
          <w:szCs w:val="24"/>
        </w:rPr>
      </w:pPr>
      <w:r w:rsidRPr="00301723">
        <w:rPr>
          <w:sz w:val="24"/>
          <w:szCs w:val="24"/>
        </w:rPr>
        <w:t>The school classroom behaviour plan, which breaks down into four rules, is a statement about the ways in which we can maintain a constructive learning environment in our school. It recognises that good relationships support effective learning.</w:t>
      </w:r>
    </w:p>
    <w:p w14:paraId="2C8263A6" w14:textId="77777777" w:rsidR="00165232" w:rsidRPr="00301723" w:rsidRDefault="00165232" w:rsidP="00D4747B">
      <w:pPr>
        <w:rPr>
          <w:sz w:val="24"/>
          <w:szCs w:val="24"/>
        </w:rPr>
      </w:pPr>
      <w:r w:rsidRPr="00301723">
        <w:rPr>
          <w:sz w:val="24"/>
          <w:szCs w:val="24"/>
        </w:rPr>
        <w:t>The rules state that successful pupils always:</w:t>
      </w:r>
    </w:p>
    <w:p w14:paraId="633FD75B" w14:textId="77777777" w:rsidR="00165232" w:rsidRPr="00301723" w:rsidRDefault="00165232" w:rsidP="00D4747B">
      <w:pPr>
        <w:pStyle w:val="ListParagraph"/>
        <w:rPr>
          <w:sz w:val="24"/>
          <w:szCs w:val="24"/>
        </w:rPr>
      </w:pPr>
      <w:r w:rsidRPr="00301723">
        <w:rPr>
          <w:sz w:val="24"/>
          <w:szCs w:val="24"/>
        </w:rPr>
        <w:t>Listen carefully and follow instructions.</w:t>
      </w:r>
    </w:p>
    <w:p w14:paraId="258EEE27" w14:textId="77777777" w:rsidR="00165232" w:rsidRPr="00301723" w:rsidRDefault="00165232" w:rsidP="00D4747B">
      <w:pPr>
        <w:pStyle w:val="ListParagraph"/>
        <w:rPr>
          <w:sz w:val="24"/>
          <w:szCs w:val="24"/>
        </w:rPr>
      </w:pPr>
      <w:r w:rsidRPr="00301723">
        <w:rPr>
          <w:sz w:val="24"/>
          <w:szCs w:val="24"/>
        </w:rPr>
        <w:t>Show consideration for others, their property and their views.</w:t>
      </w:r>
    </w:p>
    <w:p w14:paraId="4145F75C" w14:textId="77777777" w:rsidR="00165232" w:rsidRPr="00301723" w:rsidRDefault="00165232" w:rsidP="00D4747B">
      <w:pPr>
        <w:pStyle w:val="ListParagraph"/>
        <w:rPr>
          <w:sz w:val="24"/>
          <w:szCs w:val="24"/>
        </w:rPr>
      </w:pPr>
      <w:r w:rsidRPr="00301723">
        <w:rPr>
          <w:sz w:val="24"/>
          <w:szCs w:val="24"/>
        </w:rPr>
        <w:t>Arrive equipped and on time for lessons.</w:t>
      </w:r>
    </w:p>
    <w:p w14:paraId="48F2C048" w14:textId="77777777" w:rsidR="00165232" w:rsidRPr="00301723" w:rsidRDefault="00165232" w:rsidP="00D4747B">
      <w:pPr>
        <w:pStyle w:val="ListParagraph"/>
        <w:rPr>
          <w:sz w:val="24"/>
          <w:szCs w:val="24"/>
        </w:rPr>
      </w:pPr>
      <w:r w:rsidRPr="00301723">
        <w:rPr>
          <w:sz w:val="24"/>
          <w:szCs w:val="24"/>
        </w:rPr>
        <w:t>Communicate appropriately at all times.</w:t>
      </w:r>
    </w:p>
    <w:p w14:paraId="31778115" w14:textId="77777777" w:rsidR="00165232" w:rsidRPr="00301723" w:rsidRDefault="00165232" w:rsidP="00D4747B">
      <w:pPr>
        <w:rPr>
          <w:sz w:val="24"/>
          <w:szCs w:val="24"/>
        </w:rPr>
      </w:pPr>
      <w:r w:rsidRPr="00301723">
        <w:rPr>
          <w:sz w:val="24"/>
          <w:szCs w:val="24"/>
        </w:rPr>
        <w:t>This will allow teachers to teach and pupils to learn.</w:t>
      </w:r>
    </w:p>
    <w:p w14:paraId="08351AB3" w14:textId="77777777" w:rsidR="00165232" w:rsidRPr="00301723" w:rsidRDefault="00165232" w:rsidP="00D4747B">
      <w:pPr>
        <w:pStyle w:val="Heading3"/>
        <w:rPr>
          <w:sz w:val="24"/>
          <w:szCs w:val="24"/>
        </w:rPr>
      </w:pPr>
      <w:bookmarkStart w:id="25" w:name="_Toc44963363"/>
      <w:r w:rsidRPr="00301723">
        <w:rPr>
          <w:sz w:val="24"/>
          <w:szCs w:val="24"/>
        </w:rPr>
        <w:t>Rewards</w:t>
      </w:r>
      <w:bookmarkEnd w:id="25"/>
    </w:p>
    <w:p w14:paraId="0456B4F1" w14:textId="77777777" w:rsidR="00541DF2" w:rsidRPr="00301723" w:rsidRDefault="00165232" w:rsidP="00541DF2">
      <w:pPr>
        <w:pStyle w:val="ListParagraph"/>
        <w:numPr>
          <w:ilvl w:val="0"/>
          <w:numId w:val="37"/>
        </w:numPr>
        <w:rPr>
          <w:sz w:val="24"/>
          <w:szCs w:val="24"/>
        </w:rPr>
      </w:pPr>
      <w:r w:rsidRPr="00301723">
        <w:rPr>
          <w:sz w:val="24"/>
          <w:szCs w:val="24"/>
        </w:rPr>
        <w:t>Praise</w:t>
      </w:r>
    </w:p>
    <w:p w14:paraId="5BC30127" w14:textId="77777777" w:rsidR="00165232" w:rsidRPr="00301723" w:rsidRDefault="00165232" w:rsidP="00C0121B">
      <w:pPr>
        <w:pStyle w:val="ListParagraph"/>
        <w:numPr>
          <w:ilvl w:val="0"/>
          <w:numId w:val="37"/>
        </w:numPr>
        <w:rPr>
          <w:sz w:val="24"/>
          <w:szCs w:val="24"/>
        </w:rPr>
      </w:pPr>
      <w:r w:rsidRPr="00301723">
        <w:rPr>
          <w:sz w:val="24"/>
          <w:szCs w:val="24"/>
        </w:rPr>
        <w:t>House point/mark.  These are collected in their planners.  A house mark is awarded for a special piece of work and is worth 5 house points.  These are awarded at the end of each term.</w:t>
      </w:r>
    </w:p>
    <w:p w14:paraId="247CDD72" w14:textId="66FB9589" w:rsidR="00165232" w:rsidRPr="00301723" w:rsidRDefault="00165232" w:rsidP="004E3EE3">
      <w:pPr>
        <w:pStyle w:val="ListParagraph"/>
        <w:numPr>
          <w:ilvl w:val="0"/>
          <w:numId w:val="37"/>
        </w:numPr>
        <w:rPr>
          <w:sz w:val="24"/>
          <w:szCs w:val="24"/>
        </w:rPr>
      </w:pPr>
      <w:r w:rsidRPr="00301723">
        <w:rPr>
          <w:sz w:val="24"/>
          <w:szCs w:val="24"/>
        </w:rPr>
        <w:t>Headteacher certificate</w:t>
      </w:r>
      <w:r w:rsidR="3E6C1589" w:rsidRPr="00301723">
        <w:rPr>
          <w:sz w:val="24"/>
          <w:szCs w:val="24"/>
        </w:rPr>
        <w:t>s</w:t>
      </w:r>
      <w:r w:rsidRPr="00301723">
        <w:rPr>
          <w:sz w:val="24"/>
          <w:szCs w:val="24"/>
        </w:rPr>
        <w:t xml:space="preserve"> </w:t>
      </w:r>
      <w:r w:rsidR="455F3675" w:rsidRPr="00301723">
        <w:rPr>
          <w:sz w:val="24"/>
          <w:szCs w:val="24"/>
        </w:rPr>
        <w:t>(p</w:t>
      </w:r>
      <w:r w:rsidRPr="00301723">
        <w:rPr>
          <w:sz w:val="24"/>
          <w:szCs w:val="24"/>
        </w:rPr>
        <w:t>upils are also given a special sticker in their planner, a privilege pass and an item of stationery for every 40 house points</w:t>
      </w:r>
      <w:r w:rsidR="015134B5" w:rsidRPr="00301723">
        <w:rPr>
          <w:sz w:val="24"/>
          <w:szCs w:val="24"/>
        </w:rPr>
        <w:t>)</w:t>
      </w:r>
    </w:p>
    <w:p w14:paraId="10B355F7" w14:textId="77777777" w:rsidR="00165232" w:rsidRPr="00301723" w:rsidRDefault="00165232" w:rsidP="004E3EE3">
      <w:pPr>
        <w:pStyle w:val="ListParagraph"/>
        <w:numPr>
          <w:ilvl w:val="0"/>
          <w:numId w:val="37"/>
        </w:numPr>
        <w:rPr>
          <w:sz w:val="24"/>
          <w:szCs w:val="24"/>
        </w:rPr>
      </w:pPr>
      <w:r w:rsidRPr="00301723">
        <w:rPr>
          <w:sz w:val="24"/>
          <w:szCs w:val="24"/>
        </w:rPr>
        <w:t>Comments in planners</w:t>
      </w:r>
    </w:p>
    <w:p w14:paraId="71E7C1D9" w14:textId="7AF4DB87" w:rsidR="57B3E839" w:rsidRPr="00301723" w:rsidRDefault="57B3E839" w:rsidP="6BE850ED">
      <w:pPr>
        <w:pStyle w:val="ListParagraph"/>
        <w:numPr>
          <w:ilvl w:val="0"/>
          <w:numId w:val="37"/>
        </w:numPr>
        <w:rPr>
          <w:sz w:val="24"/>
          <w:szCs w:val="24"/>
        </w:rPr>
      </w:pPr>
      <w:r w:rsidRPr="00301723">
        <w:rPr>
          <w:sz w:val="24"/>
          <w:szCs w:val="24"/>
        </w:rPr>
        <w:t>Silver Card</w:t>
      </w:r>
    </w:p>
    <w:p w14:paraId="1D96649F" w14:textId="4C436FC7" w:rsidR="57B3E839" w:rsidRPr="00301723" w:rsidRDefault="57B3E839" w:rsidP="6BE850ED">
      <w:pPr>
        <w:pStyle w:val="ListParagraph"/>
        <w:numPr>
          <w:ilvl w:val="0"/>
          <w:numId w:val="37"/>
        </w:numPr>
        <w:rPr>
          <w:sz w:val="24"/>
          <w:szCs w:val="24"/>
        </w:rPr>
      </w:pPr>
      <w:r w:rsidRPr="00301723">
        <w:rPr>
          <w:sz w:val="24"/>
          <w:szCs w:val="24"/>
        </w:rPr>
        <w:t>Gold Card</w:t>
      </w:r>
    </w:p>
    <w:p w14:paraId="4B3487EE" w14:textId="77777777" w:rsidR="00165232" w:rsidRPr="00301723" w:rsidRDefault="00165232" w:rsidP="004E3EE3">
      <w:pPr>
        <w:pStyle w:val="ListParagraph"/>
        <w:numPr>
          <w:ilvl w:val="0"/>
          <w:numId w:val="37"/>
        </w:numPr>
        <w:rPr>
          <w:sz w:val="24"/>
          <w:szCs w:val="24"/>
        </w:rPr>
      </w:pPr>
      <w:r w:rsidRPr="00301723">
        <w:rPr>
          <w:sz w:val="24"/>
          <w:szCs w:val="24"/>
        </w:rPr>
        <w:t>Privilege pass which is used when a child wants to be on first sitting.</w:t>
      </w:r>
    </w:p>
    <w:p w14:paraId="61FEE124" w14:textId="52335466" w:rsidR="00165232" w:rsidRPr="00301723" w:rsidRDefault="3FCE832A" w:rsidP="004E3EE3">
      <w:pPr>
        <w:pStyle w:val="ListParagraph"/>
        <w:numPr>
          <w:ilvl w:val="0"/>
          <w:numId w:val="37"/>
        </w:numPr>
        <w:rPr>
          <w:sz w:val="24"/>
          <w:szCs w:val="24"/>
        </w:rPr>
      </w:pPr>
      <w:r w:rsidRPr="00301723">
        <w:rPr>
          <w:sz w:val="24"/>
          <w:szCs w:val="24"/>
        </w:rPr>
        <w:t>N</w:t>
      </w:r>
      <w:r w:rsidR="00165232" w:rsidRPr="00301723">
        <w:rPr>
          <w:sz w:val="24"/>
          <w:szCs w:val="24"/>
        </w:rPr>
        <w:t>on-uniform day, other than fundraising events, is also given.</w:t>
      </w:r>
    </w:p>
    <w:p w14:paraId="5514487D" w14:textId="77777777" w:rsidR="00165232" w:rsidRPr="00301723" w:rsidRDefault="00165232" w:rsidP="00D4747B">
      <w:pPr>
        <w:pStyle w:val="Heading3"/>
        <w:rPr>
          <w:sz w:val="24"/>
          <w:szCs w:val="24"/>
        </w:rPr>
      </w:pPr>
      <w:bookmarkStart w:id="26" w:name="_Toc44963364"/>
      <w:r w:rsidRPr="00301723">
        <w:rPr>
          <w:sz w:val="24"/>
          <w:szCs w:val="24"/>
        </w:rPr>
        <w:t>Consequences</w:t>
      </w:r>
      <w:bookmarkEnd w:id="26"/>
    </w:p>
    <w:p w14:paraId="07459315" w14:textId="57901BCE" w:rsidR="00165232" w:rsidRPr="00301723" w:rsidRDefault="5657BCD9" w:rsidP="0039288C">
      <w:pPr>
        <w:rPr>
          <w:sz w:val="24"/>
          <w:szCs w:val="24"/>
        </w:rPr>
      </w:pPr>
      <w:r w:rsidRPr="00301723">
        <w:rPr>
          <w:sz w:val="24"/>
          <w:szCs w:val="24"/>
        </w:rPr>
        <w:t xml:space="preserve">If a pupil’s behaviour is </w:t>
      </w:r>
      <w:r w:rsidR="4CD4D78E" w:rsidRPr="00301723">
        <w:rPr>
          <w:sz w:val="24"/>
          <w:szCs w:val="24"/>
        </w:rPr>
        <w:t>disrupting their own or others’ learning despite a reminder and a warning:</w:t>
      </w:r>
    </w:p>
    <w:p w14:paraId="270014DC" w14:textId="381442EA" w:rsidR="4CD4D78E" w:rsidRPr="00301723" w:rsidRDefault="4CD4D78E" w:rsidP="6BE850ED">
      <w:pPr>
        <w:pStyle w:val="ListParagraph"/>
        <w:numPr>
          <w:ilvl w:val="0"/>
          <w:numId w:val="1"/>
        </w:numPr>
        <w:rPr>
          <w:rFonts w:cs="Calibri"/>
          <w:sz w:val="24"/>
          <w:szCs w:val="24"/>
        </w:rPr>
      </w:pPr>
      <w:r w:rsidRPr="00301723">
        <w:rPr>
          <w:sz w:val="24"/>
          <w:szCs w:val="24"/>
        </w:rPr>
        <w:t>A Yellow Card will be given. This is taken to the next 3 lessons where the member of staff writes a comment about the pupil’s behaviour for learning. If this behaviour</w:t>
      </w:r>
      <w:r w:rsidR="01CC37EE" w:rsidRPr="00301723">
        <w:rPr>
          <w:sz w:val="24"/>
          <w:szCs w:val="24"/>
        </w:rPr>
        <w:t xml:space="preserve"> meets expectation the card goes to the form tutor. If the behaviour for learning continues to be </w:t>
      </w:r>
      <w:r w:rsidR="5AA0237C" w:rsidRPr="00301723">
        <w:rPr>
          <w:sz w:val="24"/>
          <w:szCs w:val="24"/>
        </w:rPr>
        <w:t>unacceptable</w:t>
      </w:r>
      <w:r w:rsidR="01CC37EE" w:rsidRPr="00301723">
        <w:rPr>
          <w:sz w:val="24"/>
          <w:szCs w:val="24"/>
        </w:rPr>
        <w:t xml:space="preserve"> a red card is issued.</w:t>
      </w:r>
    </w:p>
    <w:p w14:paraId="0D32845A" w14:textId="5DFC5007" w:rsidR="01CC37EE" w:rsidRPr="00301723" w:rsidRDefault="01CC37EE" w:rsidP="6BE850ED">
      <w:pPr>
        <w:pStyle w:val="ListParagraph"/>
        <w:numPr>
          <w:ilvl w:val="0"/>
          <w:numId w:val="1"/>
        </w:numPr>
        <w:rPr>
          <w:sz w:val="24"/>
          <w:szCs w:val="24"/>
        </w:rPr>
      </w:pPr>
      <w:r w:rsidRPr="00301723">
        <w:rPr>
          <w:sz w:val="24"/>
          <w:szCs w:val="24"/>
        </w:rPr>
        <w:t>A Red Card: this triggers Head of Year involvement and contact with home. In extreme cases, it may be necessary to by-pass the Yellow Card and go immediately</w:t>
      </w:r>
      <w:r w:rsidR="472DE9F3" w:rsidRPr="00301723">
        <w:rPr>
          <w:sz w:val="24"/>
          <w:szCs w:val="24"/>
        </w:rPr>
        <w:t xml:space="preserve"> to a Red Card</w:t>
      </w:r>
    </w:p>
    <w:p w14:paraId="2D914CF4" w14:textId="77777777" w:rsidR="00802ED5" w:rsidRPr="00301723" w:rsidRDefault="00644074" w:rsidP="00332E23">
      <w:pPr>
        <w:pStyle w:val="Heading2"/>
        <w:rPr>
          <w:sz w:val="24"/>
          <w:szCs w:val="24"/>
        </w:rPr>
      </w:pPr>
      <w:bookmarkStart w:id="27" w:name="_Toc44963365"/>
      <w:r w:rsidRPr="00301723">
        <w:rPr>
          <w:sz w:val="24"/>
          <w:szCs w:val="24"/>
        </w:rPr>
        <w:t>Bullying</w:t>
      </w:r>
      <w:bookmarkEnd w:id="27"/>
    </w:p>
    <w:p w14:paraId="6E163A62" w14:textId="77777777" w:rsidR="00644074" w:rsidRPr="00301723" w:rsidRDefault="00644074" w:rsidP="00D4747B">
      <w:pPr>
        <w:rPr>
          <w:sz w:val="24"/>
          <w:szCs w:val="24"/>
        </w:rPr>
      </w:pPr>
      <w:r w:rsidRPr="00301723">
        <w:rPr>
          <w:sz w:val="24"/>
          <w:szCs w:val="24"/>
        </w:rPr>
        <w:t>Bullying is the wilful, conscious desire to hurt, threaten or frighten someone and it will not be tolerated in this school.  Everyone is expected to ensure it does not happen and everyone must report such behaviour.  Pupils are encouraged to talk to any adult in school.</w:t>
      </w:r>
    </w:p>
    <w:p w14:paraId="52726194" w14:textId="77777777" w:rsidR="00644074" w:rsidRPr="00301723" w:rsidRDefault="00644074" w:rsidP="00D4747B">
      <w:pPr>
        <w:rPr>
          <w:sz w:val="24"/>
          <w:szCs w:val="24"/>
        </w:rPr>
      </w:pPr>
      <w:r w:rsidRPr="00301723">
        <w:rPr>
          <w:sz w:val="24"/>
          <w:szCs w:val="24"/>
        </w:rPr>
        <w:t>If pupils are being bullied, or see someone else being bullied, they must tell a member of staff.  The school takes any form of bullying seriously.  The way it is dealt with depends upon the individual circumstances, but it could involve talking to the bully, discussing the problem with both parties concerned, inviting parents into school and in extreme or persistent cases, a period of exclusion from school.</w:t>
      </w:r>
    </w:p>
    <w:p w14:paraId="0605BC60" w14:textId="77777777" w:rsidR="00B145C3" w:rsidRPr="00301723" w:rsidRDefault="00B145C3" w:rsidP="00332E23">
      <w:pPr>
        <w:pStyle w:val="Heading2"/>
        <w:rPr>
          <w:sz w:val="24"/>
          <w:szCs w:val="24"/>
        </w:rPr>
      </w:pPr>
      <w:bookmarkStart w:id="28" w:name="_Toc44963366"/>
      <w:r w:rsidRPr="00301723">
        <w:rPr>
          <w:sz w:val="24"/>
          <w:szCs w:val="24"/>
        </w:rPr>
        <w:t>Cyber Bullying</w:t>
      </w:r>
      <w:bookmarkEnd w:id="28"/>
    </w:p>
    <w:p w14:paraId="580A3F2C" w14:textId="77777777" w:rsidR="00532900" w:rsidRPr="00301723" w:rsidRDefault="00532900" w:rsidP="00D4747B">
      <w:pPr>
        <w:rPr>
          <w:sz w:val="24"/>
          <w:szCs w:val="24"/>
        </w:rPr>
      </w:pPr>
      <w:r w:rsidRPr="00301723">
        <w:rPr>
          <w:sz w:val="24"/>
          <w:szCs w:val="24"/>
        </w:rPr>
        <w:t>Cyber bullying is the use of ICT, particularly mobile phones, social networking sites and the internet, to upset or offend someone else.  This can include using ICT to publish, share or distribute personal information on other people, sending offensive or hurtful messages or uploading text or images without the permission of those involved.  This is not an exhaustive list.</w:t>
      </w:r>
    </w:p>
    <w:p w14:paraId="72FD7EDC" w14:textId="77777777" w:rsidR="00532900" w:rsidRPr="00301723" w:rsidRDefault="00532900" w:rsidP="00D4747B">
      <w:pPr>
        <w:rPr>
          <w:sz w:val="24"/>
          <w:szCs w:val="24"/>
        </w:rPr>
      </w:pPr>
      <w:r w:rsidRPr="00301723">
        <w:rPr>
          <w:sz w:val="24"/>
          <w:szCs w:val="24"/>
        </w:rPr>
        <w:t>As a school we do not tolerate the use of social networking as a vehicle for bullying.  We would advise parents to monitor closely which sites are being accessed and the type of messages being sent.</w:t>
      </w:r>
    </w:p>
    <w:p w14:paraId="44CD33B4" w14:textId="77777777" w:rsidR="00532900" w:rsidRPr="00301723" w:rsidRDefault="00532900" w:rsidP="00D4747B">
      <w:pPr>
        <w:rPr>
          <w:sz w:val="24"/>
          <w:szCs w:val="24"/>
        </w:rPr>
      </w:pPr>
      <w:r w:rsidRPr="00301723">
        <w:rPr>
          <w:sz w:val="24"/>
          <w:szCs w:val="24"/>
        </w:rPr>
        <w:t>In line with our behaviour policy, the school will use a range of responses in order to deal with each incident on an individual basis and will take into account the nature and/or severity of the incident.  Whether this is a first-time offence or not will be taken into account.  The response may be one or more of the following:</w:t>
      </w:r>
    </w:p>
    <w:p w14:paraId="3521D54B" w14:textId="77777777" w:rsidR="00532900" w:rsidRPr="00301723" w:rsidRDefault="00532900" w:rsidP="00D4747B">
      <w:pPr>
        <w:pStyle w:val="ListParagraph"/>
        <w:rPr>
          <w:sz w:val="24"/>
          <w:szCs w:val="24"/>
        </w:rPr>
      </w:pPr>
      <w:r w:rsidRPr="00301723">
        <w:rPr>
          <w:sz w:val="24"/>
          <w:szCs w:val="24"/>
        </w:rPr>
        <w:t>Parents/carers will be informed.</w:t>
      </w:r>
    </w:p>
    <w:p w14:paraId="78655AC6" w14:textId="77777777" w:rsidR="00532900" w:rsidRPr="00301723" w:rsidRDefault="00532900" w:rsidP="00D4747B">
      <w:pPr>
        <w:pStyle w:val="ListParagraph"/>
        <w:rPr>
          <w:sz w:val="24"/>
          <w:szCs w:val="24"/>
        </w:rPr>
      </w:pPr>
      <w:r w:rsidRPr="00301723">
        <w:rPr>
          <w:sz w:val="24"/>
          <w:szCs w:val="24"/>
        </w:rPr>
        <w:t>A temporary or permanent ban on internet/computer use in school.</w:t>
      </w:r>
    </w:p>
    <w:p w14:paraId="203B0C89" w14:textId="77777777" w:rsidR="00532900" w:rsidRPr="00301723" w:rsidRDefault="00532900" w:rsidP="00D4747B">
      <w:pPr>
        <w:pStyle w:val="ListParagraph"/>
        <w:rPr>
          <w:sz w:val="24"/>
          <w:szCs w:val="24"/>
        </w:rPr>
      </w:pPr>
      <w:r w:rsidRPr="00301723">
        <w:rPr>
          <w:sz w:val="24"/>
          <w:szCs w:val="24"/>
        </w:rPr>
        <w:t xml:space="preserve">Any incident involving racist </w:t>
      </w:r>
      <w:r w:rsidR="00437006" w:rsidRPr="00301723">
        <w:rPr>
          <w:sz w:val="24"/>
          <w:szCs w:val="24"/>
        </w:rPr>
        <w:t xml:space="preserve">or homophobic </w:t>
      </w:r>
      <w:r w:rsidRPr="00301723">
        <w:rPr>
          <w:sz w:val="24"/>
          <w:szCs w:val="24"/>
        </w:rPr>
        <w:t>behaviour will be reported to the appropriate agency</w:t>
      </w:r>
      <w:r w:rsidR="00437006" w:rsidRPr="00301723">
        <w:rPr>
          <w:sz w:val="24"/>
          <w:szCs w:val="24"/>
        </w:rPr>
        <w:t xml:space="preserve"> and logged on our internal system</w:t>
      </w:r>
      <w:r w:rsidRPr="00301723">
        <w:rPr>
          <w:sz w:val="24"/>
          <w:szCs w:val="24"/>
        </w:rPr>
        <w:t>.</w:t>
      </w:r>
    </w:p>
    <w:p w14:paraId="01952AFC" w14:textId="77777777" w:rsidR="00532900" w:rsidRPr="00301723" w:rsidRDefault="00532900" w:rsidP="00D4747B">
      <w:pPr>
        <w:pStyle w:val="ListParagraph"/>
        <w:rPr>
          <w:sz w:val="24"/>
          <w:szCs w:val="24"/>
        </w:rPr>
      </w:pPr>
      <w:r w:rsidRPr="00301723">
        <w:rPr>
          <w:sz w:val="24"/>
          <w:szCs w:val="24"/>
        </w:rPr>
        <w:t>External agencies such as the police or social networking sites may be informed.</w:t>
      </w:r>
    </w:p>
    <w:p w14:paraId="7B205D63" w14:textId="77777777" w:rsidR="00532900" w:rsidRPr="00301723" w:rsidRDefault="00532900" w:rsidP="00D4747B">
      <w:pPr>
        <w:pStyle w:val="ListParagraph"/>
        <w:rPr>
          <w:sz w:val="24"/>
          <w:szCs w:val="24"/>
        </w:rPr>
      </w:pPr>
      <w:r w:rsidRPr="00301723">
        <w:rPr>
          <w:sz w:val="24"/>
          <w:szCs w:val="24"/>
        </w:rPr>
        <w:t>A fixed term or permanent exclusion may be given.</w:t>
      </w:r>
    </w:p>
    <w:p w14:paraId="0EE652F1" w14:textId="77777777" w:rsidR="00644074" w:rsidRPr="00301723" w:rsidRDefault="00644074" w:rsidP="00332E23">
      <w:pPr>
        <w:pStyle w:val="Heading2"/>
        <w:rPr>
          <w:sz w:val="24"/>
          <w:szCs w:val="24"/>
        </w:rPr>
      </w:pPr>
      <w:bookmarkStart w:id="29" w:name="_Toc44963367"/>
      <w:r w:rsidRPr="00301723">
        <w:rPr>
          <w:sz w:val="24"/>
          <w:szCs w:val="24"/>
        </w:rPr>
        <w:t>Attendance</w:t>
      </w:r>
      <w:bookmarkEnd w:id="29"/>
    </w:p>
    <w:p w14:paraId="16871C66" w14:textId="77777777" w:rsidR="002414D4" w:rsidRPr="00301723" w:rsidRDefault="002414D4" w:rsidP="00D4747B">
      <w:pPr>
        <w:rPr>
          <w:sz w:val="24"/>
          <w:szCs w:val="24"/>
        </w:rPr>
      </w:pPr>
      <w:r w:rsidRPr="00301723">
        <w:rPr>
          <w:sz w:val="24"/>
          <w:szCs w:val="24"/>
        </w:rPr>
        <w:t xml:space="preserve">Good attendance is essential for students to maximise their learning and progress. The school operates a system where parents are asked to contact school on the first day of absence.  The names of children who fail to attend registration are passed on to the office, who then contact parents and carers that same morning. This is a significant workload for office staff so prompt notification of absence if very helpful. This can be done by phone or email. </w:t>
      </w:r>
    </w:p>
    <w:p w14:paraId="0130A425" w14:textId="77777777" w:rsidR="002414D4" w:rsidRPr="00301723" w:rsidRDefault="002414D4" w:rsidP="00D4747B">
      <w:pPr>
        <w:rPr>
          <w:sz w:val="24"/>
          <w:szCs w:val="24"/>
        </w:rPr>
      </w:pPr>
      <w:r w:rsidRPr="00301723">
        <w:rPr>
          <w:sz w:val="24"/>
          <w:szCs w:val="24"/>
        </w:rPr>
        <w:t xml:space="preserve">Parents should contact the head teacher if they feel they need to take their child out of school. Reasons why </w:t>
      </w:r>
      <w:r w:rsidR="009A002D" w:rsidRPr="00301723">
        <w:rPr>
          <w:sz w:val="24"/>
          <w:szCs w:val="24"/>
        </w:rPr>
        <w:t>authorisation for absence is</w:t>
      </w:r>
      <w:r w:rsidRPr="00301723">
        <w:rPr>
          <w:sz w:val="24"/>
          <w:szCs w:val="24"/>
        </w:rPr>
        <w:t xml:space="preserve"> commonly sought include:</w:t>
      </w:r>
    </w:p>
    <w:p w14:paraId="2C81A39A" w14:textId="77777777" w:rsidR="002414D4" w:rsidRPr="00301723" w:rsidRDefault="002414D4" w:rsidP="00D4747B">
      <w:pPr>
        <w:pStyle w:val="ListParagraph"/>
        <w:rPr>
          <w:sz w:val="24"/>
          <w:szCs w:val="24"/>
        </w:rPr>
      </w:pPr>
      <w:r w:rsidRPr="00301723">
        <w:rPr>
          <w:sz w:val="24"/>
          <w:szCs w:val="24"/>
        </w:rPr>
        <w:t>doctors/dentist appointments</w:t>
      </w:r>
    </w:p>
    <w:p w14:paraId="52FB377B" w14:textId="77777777" w:rsidR="002414D4" w:rsidRPr="00301723" w:rsidRDefault="002414D4" w:rsidP="00D4747B">
      <w:pPr>
        <w:pStyle w:val="ListParagraph"/>
        <w:rPr>
          <w:sz w:val="24"/>
          <w:szCs w:val="24"/>
        </w:rPr>
      </w:pPr>
      <w:r w:rsidRPr="00301723">
        <w:rPr>
          <w:sz w:val="24"/>
          <w:szCs w:val="24"/>
        </w:rPr>
        <w:t>music exams</w:t>
      </w:r>
    </w:p>
    <w:p w14:paraId="4AE2B32D" w14:textId="77777777" w:rsidR="002414D4" w:rsidRPr="00301723" w:rsidRDefault="002414D4" w:rsidP="00D4747B">
      <w:pPr>
        <w:pStyle w:val="ListParagraph"/>
        <w:rPr>
          <w:sz w:val="24"/>
          <w:szCs w:val="24"/>
        </w:rPr>
      </w:pPr>
      <w:r w:rsidRPr="00301723">
        <w:rPr>
          <w:sz w:val="24"/>
          <w:szCs w:val="24"/>
        </w:rPr>
        <w:t>special family events (weddings, funerals etc</w:t>
      </w:r>
      <w:r w:rsidR="000C2BA7" w:rsidRPr="00301723">
        <w:rPr>
          <w:sz w:val="24"/>
          <w:szCs w:val="24"/>
        </w:rPr>
        <w:t>.</w:t>
      </w:r>
      <w:r w:rsidRPr="00301723">
        <w:rPr>
          <w:sz w:val="24"/>
          <w:szCs w:val="24"/>
        </w:rPr>
        <w:t>)</w:t>
      </w:r>
    </w:p>
    <w:p w14:paraId="19DC0F38" w14:textId="77777777" w:rsidR="002414D4" w:rsidRPr="00301723" w:rsidRDefault="002414D4" w:rsidP="00D4747B">
      <w:pPr>
        <w:pStyle w:val="ListParagraph"/>
        <w:rPr>
          <w:sz w:val="24"/>
          <w:szCs w:val="24"/>
        </w:rPr>
      </w:pPr>
      <w:r w:rsidRPr="00301723">
        <w:rPr>
          <w:sz w:val="24"/>
          <w:szCs w:val="24"/>
        </w:rPr>
        <w:t>difficulties in the home (compassionate leave after a bereavement)</w:t>
      </w:r>
    </w:p>
    <w:p w14:paraId="54F185BF" w14:textId="77777777" w:rsidR="002414D4" w:rsidRPr="00301723" w:rsidRDefault="002414D4" w:rsidP="00D4747B">
      <w:pPr>
        <w:pStyle w:val="ListParagraph"/>
        <w:rPr>
          <w:sz w:val="24"/>
          <w:szCs w:val="24"/>
        </w:rPr>
      </w:pPr>
      <w:r w:rsidRPr="00301723">
        <w:rPr>
          <w:sz w:val="24"/>
          <w:szCs w:val="24"/>
        </w:rPr>
        <w:t>religious events</w:t>
      </w:r>
    </w:p>
    <w:p w14:paraId="166A27CD" w14:textId="77777777" w:rsidR="002414D4" w:rsidRPr="00301723" w:rsidRDefault="002414D4" w:rsidP="00D4747B">
      <w:pPr>
        <w:pStyle w:val="ListParagraph"/>
        <w:rPr>
          <w:sz w:val="24"/>
          <w:szCs w:val="24"/>
        </w:rPr>
      </w:pPr>
      <w:r w:rsidRPr="00301723">
        <w:rPr>
          <w:sz w:val="24"/>
          <w:szCs w:val="24"/>
        </w:rPr>
        <w:t>planned sickness absence (operations etc</w:t>
      </w:r>
      <w:r w:rsidR="000C2BA7" w:rsidRPr="00301723">
        <w:rPr>
          <w:sz w:val="24"/>
          <w:szCs w:val="24"/>
        </w:rPr>
        <w:t>.</w:t>
      </w:r>
      <w:r w:rsidRPr="00301723">
        <w:rPr>
          <w:sz w:val="24"/>
          <w:szCs w:val="24"/>
        </w:rPr>
        <w:t>)</w:t>
      </w:r>
    </w:p>
    <w:p w14:paraId="74A2FBA1" w14:textId="310F69FC" w:rsidR="002414D4" w:rsidRPr="00301723" w:rsidRDefault="002414D4" w:rsidP="00D4747B">
      <w:pPr>
        <w:rPr>
          <w:sz w:val="24"/>
          <w:szCs w:val="24"/>
        </w:rPr>
      </w:pPr>
      <w:r w:rsidRPr="00301723">
        <w:rPr>
          <w:sz w:val="24"/>
          <w:szCs w:val="24"/>
        </w:rPr>
        <w:t xml:space="preserve">The </w:t>
      </w:r>
      <w:r w:rsidRPr="00301723">
        <w:rPr>
          <w:b/>
          <w:bCs/>
          <w:sz w:val="24"/>
          <w:szCs w:val="24"/>
          <w:u w:val="single"/>
        </w:rPr>
        <w:t>process for seeking authorisation</w:t>
      </w:r>
      <w:r w:rsidRPr="00301723">
        <w:rPr>
          <w:sz w:val="24"/>
          <w:szCs w:val="24"/>
        </w:rPr>
        <w:t xml:space="preserve"> is the same for </w:t>
      </w:r>
      <w:r w:rsidR="6BE788A1" w:rsidRPr="00301723">
        <w:rPr>
          <w:sz w:val="24"/>
          <w:szCs w:val="24"/>
        </w:rPr>
        <w:t>all and</w:t>
      </w:r>
      <w:r w:rsidRPr="00301723">
        <w:rPr>
          <w:sz w:val="24"/>
          <w:szCs w:val="24"/>
        </w:rPr>
        <w:t xml:space="preserve"> involves contacting the head</w:t>
      </w:r>
      <w:r w:rsidR="000C2BA7" w:rsidRPr="00301723">
        <w:rPr>
          <w:sz w:val="24"/>
          <w:szCs w:val="24"/>
        </w:rPr>
        <w:t xml:space="preserve"> </w:t>
      </w:r>
      <w:r w:rsidRPr="00301723">
        <w:rPr>
          <w:sz w:val="24"/>
          <w:szCs w:val="24"/>
        </w:rPr>
        <w:t>teacher in advance of the intended absence period. Each case is dealt with on its merits and notified in writing to the parents. Parents are expected to keep absence to the minimum possible by for example trying to schedule doctor</w:t>
      </w:r>
      <w:r w:rsidR="00EE502C" w:rsidRPr="00301723">
        <w:rPr>
          <w:sz w:val="24"/>
          <w:szCs w:val="24"/>
        </w:rPr>
        <w:t>/dentist</w:t>
      </w:r>
      <w:r w:rsidRPr="00301723">
        <w:rPr>
          <w:sz w:val="24"/>
          <w:szCs w:val="24"/>
        </w:rPr>
        <w:t xml:space="preserve"> appointments outside of term or school hours. The school may issue passes for the child.</w:t>
      </w:r>
    </w:p>
    <w:p w14:paraId="221976F0" w14:textId="7128DD4E" w:rsidR="002414D4" w:rsidRPr="00301723" w:rsidRDefault="002414D4" w:rsidP="00D4747B">
      <w:pPr>
        <w:rPr>
          <w:sz w:val="24"/>
          <w:szCs w:val="24"/>
        </w:rPr>
      </w:pPr>
      <w:r w:rsidRPr="00301723">
        <w:rPr>
          <w:sz w:val="24"/>
          <w:szCs w:val="24"/>
        </w:rPr>
        <w:t xml:space="preserve">When a pupil’s attendance falls beneath 90%, </w:t>
      </w:r>
      <w:r w:rsidR="48556184" w:rsidRPr="00301723">
        <w:rPr>
          <w:sz w:val="24"/>
          <w:szCs w:val="24"/>
        </w:rPr>
        <w:t>members of the SLT will</w:t>
      </w:r>
      <w:r w:rsidRPr="00301723">
        <w:rPr>
          <w:sz w:val="24"/>
          <w:szCs w:val="24"/>
        </w:rPr>
        <w:t xml:space="preserve"> be involved which could lead to formal monitoring.  Where attendance remains a concern and fails to improve, legal actions may be taken. Under new rules from the Department for Education, </w:t>
      </w:r>
      <w:r w:rsidRPr="00301723">
        <w:rPr>
          <w:b/>
          <w:bCs/>
          <w:sz w:val="24"/>
          <w:szCs w:val="24"/>
          <w:u w:val="single"/>
        </w:rPr>
        <w:t>school is no</w:t>
      </w:r>
      <w:r w:rsidR="1C90A218" w:rsidRPr="00301723">
        <w:rPr>
          <w:b/>
          <w:bCs/>
          <w:sz w:val="24"/>
          <w:szCs w:val="24"/>
          <w:u w:val="single"/>
        </w:rPr>
        <w:t xml:space="preserve">t </w:t>
      </w:r>
      <w:r w:rsidRPr="00301723">
        <w:rPr>
          <w:b/>
          <w:bCs/>
          <w:sz w:val="24"/>
          <w:szCs w:val="24"/>
          <w:u w:val="single"/>
        </w:rPr>
        <w:t>able to authorise absence for parents to take their child on holiday during term time.</w:t>
      </w:r>
      <w:r w:rsidRPr="00301723">
        <w:rPr>
          <w:sz w:val="24"/>
          <w:szCs w:val="24"/>
        </w:rPr>
        <w:t xml:space="preserve">  Please refer to the attendance policy to be found on the website.  Paper copies may be requested from the office.</w:t>
      </w:r>
    </w:p>
    <w:p w14:paraId="43F6A0C7" w14:textId="77777777" w:rsidR="002414D4" w:rsidRPr="00301723" w:rsidRDefault="002414D4" w:rsidP="00D4747B">
      <w:pPr>
        <w:rPr>
          <w:sz w:val="24"/>
          <w:szCs w:val="24"/>
        </w:rPr>
      </w:pPr>
      <w:r w:rsidRPr="00301723">
        <w:rPr>
          <w:sz w:val="24"/>
          <w:szCs w:val="24"/>
        </w:rPr>
        <w:t>Collecting children in the middle of the school day:</w:t>
      </w:r>
    </w:p>
    <w:p w14:paraId="2A5BDCA0" w14:textId="77777777" w:rsidR="002414D4" w:rsidRPr="00301723" w:rsidRDefault="002414D4" w:rsidP="00D4747B">
      <w:pPr>
        <w:rPr>
          <w:sz w:val="24"/>
          <w:szCs w:val="24"/>
        </w:rPr>
      </w:pPr>
      <w:r w:rsidRPr="00301723">
        <w:rPr>
          <w:sz w:val="24"/>
          <w:szCs w:val="24"/>
        </w:rPr>
        <w:t>Children should be advised in advance when to present themselves to the school foyer ready for collection. If this is not possib</w:t>
      </w:r>
      <w:r w:rsidR="00437006" w:rsidRPr="00301723">
        <w:rPr>
          <w:sz w:val="24"/>
          <w:szCs w:val="24"/>
        </w:rPr>
        <w:t xml:space="preserve">le (for example where a medical </w:t>
      </w:r>
      <w:r w:rsidRPr="00301723">
        <w:rPr>
          <w:sz w:val="24"/>
          <w:szCs w:val="24"/>
        </w:rPr>
        <w:t xml:space="preserve">appointment was made after the child has already come to school) office staff will endeavour to contact the child to ensure they </w:t>
      </w:r>
      <w:r w:rsidR="007E6A80" w:rsidRPr="00301723">
        <w:rPr>
          <w:sz w:val="24"/>
          <w:szCs w:val="24"/>
        </w:rPr>
        <w:t xml:space="preserve">are </w:t>
      </w:r>
      <w:r w:rsidRPr="00301723">
        <w:rPr>
          <w:sz w:val="24"/>
          <w:szCs w:val="24"/>
        </w:rPr>
        <w:t>brought to the foyer at t</w:t>
      </w:r>
      <w:r w:rsidR="001041C1" w:rsidRPr="00301723">
        <w:rPr>
          <w:sz w:val="24"/>
          <w:szCs w:val="24"/>
        </w:rPr>
        <w:t>he correct time for collection.</w:t>
      </w:r>
      <w:r w:rsidR="00EE502C" w:rsidRPr="00301723">
        <w:rPr>
          <w:sz w:val="24"/>
          <w:szCs w:val="24"/>
        </w:rPr>
        <w:t xml:space="preserve">  </w:t>
      </w:r>
    </w:p>
    <w:p w14:paraId="26538638" w14:textId="77777777" w:rsidR="00991931" w:rsidRPr="00301723" w:rsidRDefault="00991931" w:rsidP="00332E23">
      <w:pPr>
        <w:pStyle w:val="Heading2"/>
        <w:rPr>
          <w:sz w:val="24"/>
          <w:szCs w:val="24"/>
        </w:rPr>
      </w:pPr>
      <w:bookmarkStart w:id="30" w:name="_Toc44963368"/>
      <w:r w:rsidRPr="00301723">
        <w:rPr>
          <w:sz w:val="24"/>
          <w:szCs w:val="24"/>
        </w:rPr>
        <w:t>Mobile Phones</w:t>
      </w:r>
      <w:bookmarkEnd w:id="30"/>
    </w:p>
    <w:p w14:paraId="4D024D9F" w14:textId="231B91E6" w:rsidR="00991931" w:rsidRPr="00301723" w:rsidRDefault="00991931" w:rsidP="00D4747B">
      <w:pPr>
        <w:rPr>
          <w:sz w:val="24"/>
          <w:szCs w:val="24"/>
        </w:rPr>
      </w:pPr>
      <w:r w:rsidRPr="00301723">
        <w:rPr>
          <w:sz w:val="24"/>
          <w:szCs w:val="24"/>
        </w:rPr>
        <w:t xml:space="preserve">Mobile phones may be brought into school but are the responsibility of the pupils.  Phones </w:t>
      </w:r>
      <w:r w:rsidR="00A21B54" w:rsidRPr="00301723">
        <w:rPr>
          <w:sz w:val="24"/>
          <w:szCs w:val="24"/>
        </w:rPr>
        <w:t>must always be switched off</w:t>
      </w:r>
      <w:r w:rsidRPr="00301723">
        <w:rPr>
          <w:sz w:val="24"/>
          <w:szCs w:val="24"/>
        </w:rPr>
        <w:t xml:space="preserve"> on the school premises during the hours of 08.30 and 15.45 and kept in school bags in the form room.  If a pupil is caught using their phone during school </w:t>
      </w:r>
      <w:r w:rsidR="065B2150" w:rsidRPr="00301723">
        <w:rPr>
          <w:sz w:val="24"/>
          <w:szCs w:val="24"/>
        </w:rPr>
        <w:t>hours,</w:t>
      </w:r>
      <w:r w:rsidRPr="00301723">
        <w:rPr>
          <w:sz w:val="24"/>
          <w:szCs w:val="24"/>
        </w:rPr>
        <w:t xml:space="preserve"> it will be confiscated and placed in the school safe until a parent/carer is able to come into school to collect it.  </w:t>
      </w:r>
      <w:r w:rsidR="00FC49D7" w:rsidRPr="00301723">
        <w:rPr>
          <w:sz w:val="24"/>
          <w:szCs w:val="24"/>
        </w:rPr>
        <w:t xml:space="preserve"> The S</w:t>
      </w:r>
      <w:r w:rsidRPr="00301723">
        <w:rPr>
          <w:sz w:val="24"/>
          <w:szCs w:val="24"/>
        </w:rPr>
        <w:t xml:space="preserve">chool </w:t>
      </w:r>
      <w:r w:rsidR="00FC49D7" w:rsidRPr="00301723">
        <w:rPr>
          <w:sz w:val="24"/>
          <w:szCs w:val="24"/>
        </w:rPr>
        <w:t xml:space="preserve">undertakes </w:t>
      </w:r>
      <w:r w:rsidRPr="00301723">
        <w:rPr>
          <w:sz w:val="24"/>
          <w:szCs w:val="24"/>
        </w:rPr>
        <w:t>to notify parents</w:t>
      </w:r>
      <w:r w:rsidR="00FC49D7" w:rsidRPr="00301723">
        <w:rPr>
          <w:sz w:val="24"/>
          <w:szCs w:val="24"/>
        </w:rPr>
        <w:t xml:space="preserve"> as soon as the phone is confiscated </w:t>
      </w:r>
      <w:r w:rsidR="00A21B54" w:rsidRPr="00301723">
        <w:rPr>
          <w:sz w:val="24"/>
          <w:szCs w:val="24"/>
        </w:rPr>
        <w:t>if</w:t>
      </w:r>
      <w:r w:rsidR="00FC49D7" w:rsidRPr="00301723">
        <w:rPr>
          <w:sz w:val="24"/>
          <w:szCs w:val="24"/>
        </w:rPr>
        <w:t xml:space="preserve"> the child needs to contact the parent on route home.</w:t>
      </w:r>
    </w:p>
    <w:p w14:paraId="08014023" w14:textId="77777777" w:rsidR="00991931" w:rsidRPr="00301723" w:rsidRDefault="00991931" w:rsidP="00D4747B">
      <w:pPr>
        <w:rPr>
          <w:sz w:val="24"/>
          <w:szCs w:val="24"/>
        </w:rPr>
      </w:pPr>
      <w:r w:rsidRPr="00301723">
        <w:rPr>
          <w:sz w:val="24"/>
          <w:szCs w:val="24"/>
        </w:rPr>
        <w:t>MP3 players and other electrical equipment are not permitted in school.</w:t>
      </w:r>
    </w:p>
    <w:p w14:paraId="60CAFDAB" w14:textId="77777777" w:rsidR="00064C90" w:rsidRPr="00301723" w:rsidRDefault="00064C90" w:rsidP="00332E23">
      <w:pPr>
        <w:pStyle w:val="Heading2"/>
        <w:rPr>
          <w:sz w:val="24"/>
          <w:szCs w:val="24"/>
        </w:rPr>
      </w:pPr>
      <w:bookmarkStart w:id="31" w:name="_Toc44963369"/>
      <w:r w:rsidRPr="00301723">
        <w:rPr>
          <w:sz w:val="24"/>
          <w:szCs w:val="24"/>
        </w:rPr>
        <w:t>Clubs and Activities</w:t>
      </w:r>
      <w:bookmarkEnd w:id="31"/>
    </w:p>
    <w:p w14:paraId="18BE60D9" w14:textId="1D95B454" w:rsidR="00064C90" w:rsidRPr="00301723" w:rsidRDefault="00064C90" w:rsidP="00332E23">
      <w:pPr>
        <w:pStyle w:val="ListParagraph"/>
        <w:ind w:left="0"/>
        <w:rPr>
          <w:sz w:val="24"/>
          <w:szCs w:val="24"/>
        </w:rPr>
      </w:pPr>
      <w:r w:rsidRPr="00301723">
        <w:rPr>
          <w:sz w:val="24"/>
          <w:szCs w:val="24"/>
        </w:rPr>
        <w:t xml:space="preserve">At Gosforth Central Middle School we are fortunate that our staff are willing to give up their free time to facilitate and run a range of clubs and activities. </w:t>
      </w:r>
      <w:r w:rsidR="009057B0" w:rsidRPr="00301723">
        <w:rPr>
          <w:sz w:val="24"/>
          <w:szCs w:val="24"/>
        </w:rPr>
        <w:t>This commitment is voluntary.</w:t>
      </w:r>
      <w:r w:rsidRPr="00301723">
        <w:rPr>
          <w:sz w:val="24"/>
          <w:szCs w:val="24"/>
        </w:rPr>
        <w:t xml:space="preserve"> Each term a list of activities is published on our website.  </w:t>
      </w:r>
      <w:r w:rsidR="00410278" w:rsidRPr="00301723">
        <w:rPr>
          <w:sz w:val="24"/>
          <w:szCs w:val="24"/>
        </w:rPr>
        <w:t>The types of clubs offered change from year to year and term to term.</w:t>
      </w:r>
      <w:r w:rsidR="009057B0" w:rsidRPr="00301723">
        <w:rPr>
          <w:sz w:val="24"/>
          <w:szCs w:val="24"/>
        </w:rPr>
        <w:t xml:space="preserve"> </w:t>
      </w:r>
      <w:r w:rsidR="00410278" w:rsidRPr="00301723">
        <w:rPr>
          <w:sz w:val="24"/>
          <w:szCs w:val="24"/>
        </w:rPr>
        <w:t xml:space="preserve">Examples </w:t>
      </w:r>
      <w:r w:rsidR="009F548B" w:rsidRPr="00301723">
        <w:rPr>
          <w:sz w:val="24"/>
          <w:szCs w:val="24"/>
        </w:rPr>
        <w:t>include</w:t>
      </w:r>
      <w:r w:rsidR="00410278" w:rsidRPr="00301723">
        <w:rPr>
          <w:sz w:val="24"/>
          <w:szCs w:val="24"/>
        </w:rPr>
        <w:t xml:space="preserve"> </w:t>
      </w:r>
      <w:r w:rsidR="00A21B54" w:rsidRPr="00301723">
        <w:rPr>
          <w:sz w:val="24"/>
          <w:szCs w:val="24"/>
        </w:rPr>
        <w:t>netball, school</w:t>
      </w:r>
      <w:r w:rsidR="006409E6" w:rsidRPr="00301723">
        <w:rPr>
          <w:sz w:val="24"/>
          <w:szCs w:val="24"/>
        </w:rPr>
        <w:t xml:space="preserve"> </w:t>
      </w:r>
      <w:r w:rsidR="005A134E" w:rsidRPr="00301723">
        <w:rPr>
          <w:sz w:val="24"/>
          <w:szCs w:val="24"/>
        </w:rPr>
        <w:t xml:space="preserve">newspaper club, </w:t>
      </w:r>
      <w:r w:rsidR="006409E6" w:rsidRPr="00301723">
        <w:rPr>
          <w:sz w:val="24"/>
          <w:szCs w:val="24"/>
        </w:rPr>
        <w:t>basketball,</w:t>
      </w:r>
      <w:r w:rsidR="00410278" w:rsidRPr="00301723">
        <w:rPr>
          <w:sz w:val="24"/>
          <w:szCs w:val="24"/>
        </w:rPr>
        <w:t xml:space="preserve"> </w:t>
      </w:r>
      <w:r w:rsidR="005A134E" w:rsidRPr="00301723">
        <w:rPr>
          <w:sz w:val="24"/>
          <w:szCs w:val="24"/>
        </w:rPr>
        <w:t xml:space="preserve">football, </w:t>
      </w:r>
      <w:r w:rsidR="00A21B54" w:rsidRPr="00301723">
        <w:rPr>
          <w:sz w:val="24"/>
          <w:szCs w:val="24"/>
        </w:rPr>
        <w:t>wind band</w:t>
      </w:r>
      <w:r w:rsidR="009A002D" w:rsidRPr="00301723">
        <w:rPr>
          <w:sz w:val="24"/>
          <w:szCs w:val="24"/>
        </w:rPr>
        <w:t xml:space="preserve">, </w:t>
      </w:r>
      <w:r w:rsidR="00EE502C" w:rsidRPr="00301723">
        <w:rPr>
          <w:sz w:val="24"/>
          <w:szCs w:val="24"/>
        </w:rPr>
        <w:t>drama</w:t>
      </w:r>
      <w:r w:rsidR="009F548B">
        <w:rPr>
          <w:sz w:val="24"/>
          <w:szCs w:val="24"/>
        </w:rPr>
        <w:t xml:space="preserve"> &amp; choir.</w:t>
      </w:r>
    </w:p>
    <w:p w14:paraId="6537F28F" w14:textId="77777777" w:rsidR="00410278" w:rsidRPr="00301723" w:rsidRDefault="00410278" w:rsidP="00332E23">
      <w:pPr>
        <w:pStyle w:val="ListParagraph"/>
        <w:ind w:left="0"/>
        <w:rPr>
          <w:sz w:val="24"/>
          <w:szCs w:val="24"/>
        </w:rPr>
      </w:pPr>
    </w:p>
    <w:p w14:paraId="23D01826" w14:textId="77777777" w:rsidR="00C77892" w:rsidRPr="00301723" w:rsidRDefault="00EE502C" w:rsidP="00332E23">
      <w:pPr>
        <w:pStyle w:val="ListParagraph"/>
        <w:ind w:left="0"/>
        <w:rPr>
          <w:sz w:val="24"/>
          <w:szCs w:val="24"/>
        </w:rPr>
      </w:pPr>
      <w:r w:rsidRPr="00301723">
        <w:rPr>
          <w:sz w:val="24"/>
          <w:szCs w:val="24"/>
        </w:rPr>
        <w:t>For activities organised</w:t>
      </w:r>
      <w:r w:rsidR="00064C90" w:rsidRPr="00301723">
        <w:rPr>
          <w:sz w:val="24"/>
          <w:szCs w:val="24"/>
        </w:rPr>
        <w:t xml:space="preserve"> before or after school, letters will be sent out to the parents of those pupils who have expressed an interest.  Parents who opt to have letters sent by email will also receive a copy.  All letters are published on our website.</w:t>
      </w:r>
      <w:r w:rsidR="00A23642" w:rsidRPr="00301723">
        <w:rPr>
          <w:sz w:val="24"/>
          <w:szCs w:val="24"/>
        </w:rPr>
        <w:t xml:space="preserve"> </w:t>
      </w:r>
      <w:r w:rsidR="00F30967" w:rsidRPr="00301723">
        <w:rPr>
          <w:sz w:val="24"/>
          <w:szCs w:val="24"/>
        </w:rPr>
        <w:t xml:space="preserve">Letters will not be sent out for lunchtime </w:t>
      </w:r>
      <w:r w:rsidR="00A21B54" w:rsidRPr="00301723">
        <w:rPr>
          <w:sz w:val="24"/>
          <w:szCs w:val="24"/>
        </w:rPr>
        <w:t>activities,</w:t>
      </w:r>
      <w:r w:rsidR="00F30967" w:rsidRPr="00301723">
        <w:rPr>
          <w:sz w:val="24"/>
          <w:szCs w:val="24"/>
        </w:rPr>
        <w:t xml:space="preserve"> but these will also be published on our website.</w:t>
      </w:r>
      <w:r w:rsidR="00C77892" w:rsidRPr="00301723">
        <w:rPr>
          <w:sz w:val="24"/>
          <w:szCs w:val="24"/>
        </w:rPr>
        <w:t xml:space="preserve"> </w:t>
      </w:r>
      <w:r w:rsidR="009057B0" w:rsidRPr="00301723">
        <w:rPr>
          <w:sz w:val="24"/>
          <w:szCs w:val="24"/>
        </w:rPr>
        <w:t xml:space="preserve">The </w:t>
      </w:r>
      <w:r w:rsidR="00A21B54" w:rsidRPr="00301723">
        <w:rPr>
          <w:sz w:val="24"/>
          <w:szCs w:val="24"/>
        </w:rPr>
        <w:t>club</w:t>
      </w:r>
      <w:r w:rsidR="009057B0" w:rsidRPr="00301723">
        <w:rPr>
          <w:sz w:val="24"/>
          <w:szCs w:val="24"/>
        </w:rPr>
        <w:t xml:space="preserve"> timetable is uploaded to the website every half term.</w:t>
      </w:r>
    </w:p>
    <w:p w14:paraId="6DFB9E20" w14:textId="77777777" w:rsidR="0040287B" w:rsidRPr="00301723" w:rsidRDefault="0040287B" w:rsidP="00332E23">
      <w:pPr>
        <w:pStyle w:val="ListParagraph"/>
        <w:ind w:left="0"/>
        <w:rPr>
          <w:sz w:val="24"/>
          <w:szCs w:val="24"/>
        </w:rPr>
      </w:pPr>
    </w:p>
    <w:p w14:paraId="022369AB" w14:textId="77777777" w:rsidR="0040287B" w:rsidRPr="00301723" w:rsidRDefault="00410278" w:rsidP="00332E23">
      <w:pPr>
        <w:pStyle w:val="ListParagraph"/>
        <w:ind w:left="0"/>
        <w:rPr>
          <w:sz w:val="24"/>
          <w:szCs w:val="24"/>
        </w:rPr>
      </w:pPr>
      <w:r w:rsidRPr="00301723">
        <w:rPr>
          <w:sz w:val="24"/>
          <w:szCs w:val="24"/>
        </w:rPr>
        <w:t xml:space="preserve">Activities taking place off site such as Gosforth pyramid concert rehearsals </w:t>
      </w:r>
      <w:r w:rsidR="006409E6" w:rsidRPr="00301723">
        <w:rPr>
          <w:sz w:val="24"/>
          <w:szCs w:val="24"/>
        </w:rPr>
        <w:t>or</w:t>
      </w:r>
      <w:r w:rsidR="00437006" w:rsidRPr="00301723">
        <w:rPr>
          <w:sz w:val="24"/>
          <w:szCs w:val="24"/>
        </w:rPr>
        <w:t xml:space="preserve"> athletics </w:t>
      </w:r>
      <w:r w:rsidRPr="00301723">
        <w:rPr>
          <w:sz w:val="24"/>
          <w:szCs w:val="24"/>
        </w:rPr>
        <w:t>will be notified to parents by letter which includes asking parental permission as to whether their child needs to be escorted back to school after the event.</w:t>
      </w:r>
      <w:r w:rsidR="009057B0" w:rsidRPr="00301723">
        <w:rPr>
          <w:sz w:val="24"/>
          <w:szCs w:val="24"/>
        </w:rPr>
        <w:t xml:space="preserve"> </w:t>
      </w:r>
      <w:r w:rsidRPr="00301723">
        <w:rPr>
          <w:sz w:val="24"/>
          <w:szCs w:val="24"/>
        </w:rPr>
        <w:t>Clubs cancelled at short notice are notified to parents by texting.</w:t>
      </w:r>
    </w:p>
    <w:p w14:paraId="2608F66B" w14:textId="2190588A" w:rsidR="00E5079B" w:rsidRPr="00301723" w:rsidRDefault="00E5079B" w:rsidP="009F548B">
      <w:pPr>
        <w:pStyle w:val="Heading1"/>
        <w:jc w:val="center"/>
      </w:pPr>
      <w:bookmarkStart w:id="32" w:name="_Toc44963370"/>
      <w:r w:rsidRPr="00301723">
        <w:t>Educational Trips</w:t>
      </w:r>
      <w:bookmarkEnd w:id="32"/>
      <w:r w:rsidR="001D6B16">
        <w:t xml:space="preserve"> </w:t>
      </w:r>
    </w:p>
    <w:p w14:paraId="39402B39" w14:textId="77777777" w:rsidR="00E5079B" w:rsidRPr="00301723" w:rsidRDefault="00E5079B" w:rsidP="00D4747B">
      <w:pPr>
        <w:pStyle w:val="Heading3"/>
        <w:rPr>
          <w:sz w:val="24"/>
          <w:szCs w:val="24"/>
        </w:rPr>
      </w:pPr>
      <w:bookmarkStart w:id="33" w:name="_Toc44963371"/>
      <w:r w:rsidRPr="00301723">
        <w:rPr>
          <w:sz w:val="24"/>
          <w:szCs w:val="24"/>
        </w:rPr>
        <w:t>Day Trips</w:t>
      </w:r>
      <w:bookmarkEnd w:id="33"/>
      <w:r w:rsidRPr="00301723">
        <w:rPr>
          <w:sz w:val="24"/>
          <w:szCs w:val="24"/>
        </w:rPr>
        <w:t xml:space="preserve"> </w:t>
      </w:r>
    </w:p>
    <w:p w14:paraId="3C68DEAF" w14:textId="2039B811" w:rsidR="00E5079B" w:rsidRPr="00301723" w:rsidRDefault="00E5079B" w:rsidP="00D4747B">
      <w:pPr>
        <w:rPr>
          <w:sz w:val="24"/>
          <w:szCs w:val="24"/>
        </w:rPr>
      </w:pPr>
      <w:r w:rsidRPr="00301723">
        <w:rPr>
          <w:sz w:val="24"/>
          <w:szCs w:val="24"/>
        </w:rPr>
        <w:t xml:space="preserve">The curriculum is enriched by day trips organised by the school, for which parental consent and </w:t>
      </w:r>
      <w:r w:rsidR="45AEC165" w:rsidRPr="00301723">
        <w:rPr>
          <w:sz w:val="24"/>
          <w:szCs w:val="24"/>
        </w:rPr>
        <w:t xml:space="preserve">a </w:t>
      </w:r>
      <w:r w:rsidRPr="00301723">
        <w:rPr>
          <w:sz w:val="24"/>
          <w:szCs w:val="24"/>
        </w:rPr>
        <w:t xml:space="preserve">small contribution </w:t>
      </w:r>
      <w:r w:rsidR="50C0A061" w:rsidRPr="00301723">
        <w:rPr>
          <w:sz w:val="24"/>
          <w:szCs w:val="24"/>
        </w:rPr>
        <w:t>are</w:t>
      </w:r>
      <w:r w:rsidRPr="00301723">
        <w:rPr>
          <w:sz w:val="24"/>
          <w:szCs w:val="24"/>
        </w:rPr>
        <w:t xml:space="preserve"> occasiona</w:t>
      </w:r>
      <w:r w:rsidR="009D2CF6">
        <w:rPr>
          <w:sz w:val="24"/>
          <w:szCs w:val="24"/>
        </w:rPr>
        <w:t>lly sought.  We try</w:t>
      </w:r>
      <w:r w:rsidRPr="00301723">
        <w:rPr>
          <w:sz w:val="24"/>
          <w:szCs w:val="24"/>
        </w:rPr>
        <w:t xml:space="preserve"> to keep the costs as low as possible</w:t>
      </w:r>
      <w:r w:rsidR="009D2CF6">
        <w:rPr>
          <w:sz w:val="24"/>
          <w:szCs w:val="24"/>
        </w:rPr>
        <w:t xml:space="preserve"> by making great use of our proximity to local transport</w:t>
      </w:r>
      <w:r w:rsidRPr="00301723">
        <w:rPr>
          <w:sz w:val="24"/>
          <w:szCs w:val="24"/>
        </w:rPr>
        <w:t xml:space="preserve">.  Parents will be asked for a voluntary contribution to cover the </w:t>
      </w:r>
      <w:r w:rsidR="00A21B54" w:rsidRPr="00301723">
        <w:rPr>
          <w:sz w:val="24"/>
          <w:szCs w:val="24"/>
        </w:rPr>
        <w:t>costs,</w:t>
      </w:r>
      <w:r w:rsidRPr="00301723">
        <w:rPr>
          <w:sz w:val="24"/>
          <w:szCs w:val="24"/>
        </w:rPr>
        <w:t xml:space="preserve"> but no child will be stopped from going if it is part of their programme of study.  </w:t>
      </w:r>
    </w:p>
    <w:p w14:paraId="2D7917F2" w14:textId="77777777" w:rsidR="00E5079B" w:rsidRPr="00301723" w:rsidRDefault="00E5079B" w:rsidP="00D4747B">
      <w:pPr>
        <w:pStyle w:val="Heading3"/>
        <w:rPr>
          <w:sz w:val="24"/>
          <w:szCs w:val="24"/>
        </w:rPr>
      </w:pPr>
      <w:bookmarkStart w:id="34" w:name="_Toc44963372"/>
      <w:r w:rsidRPr="00301723">
        <w:rPr>
          <w:sz w:val="24"/>
          <w:szCs w:val="24"/>
        </w:rPr>
        <w:t>Residential Trips</w:t>
      </w:r>
      <w:bookmarkEnd w:id="34"/>
    </w:p>
    <w:p w14:paraId="582C5127" w14:textId="4D511479" w:rsidR="00E5079B" w:rsidRPr="00301723" w:rsidRDefault="00A5582A" w:rsidP="00D4747B">
      <w:pPr>
        <w:rPr>
          <w:sz w:val="24"/>
          <w:szCs w:val="24"/>
        </w:rPr>
      </w:pPr>
      <w:r w:rsidRPr="00301723">
        <w:rPr>
          <w:sz w:val="24"/>
          <w:szCs w:val="24"/>
        </w:rPr>
        <w:t>It is hoped that all p</w:t>
      </w:r>
      <w:r w:rsidR="00E5079B" w:rsidRPr="00301723">
        <w:rPr>
          <w:sz w:val="24"/>
          <w:szCs w:val="24"/>
        </w:rPr>
        <w:t>upils</w:t>
      </w:r>
      <w:r w:rsidRPr="00301723">
        <w:rPr>
          <w:sz w:val="24"/>
          <w:szCs w:val="24"/>
        </w:rPr>
        <w:t xml:space="preserve"> will</w:t>
      </w:r>
      <w:r w:rsidR="00E5079B" w:rsidRPr="00301723">
        <w:rPr>
          <w:sz w:val="24"/>
          <w:szCs w:val="24"/>
        </w:rPr>
        <w:t xml:space="preserve"> have the opportunity to participate in a residential trip each</w:t>
      </w:r>
      <w:r w:rsidRPr="00301723">
        <w:rPr>
          <w:sz w:val="24"/>
          <w:szCs w:val="24"/>
        </w:rPr>
        <w:t xml:space="preserve"> year.</w:t>
      </w:r>
    </w:p>
    <w:p w14:paraId="5E6777BE" w14:textId="4DCB7272" w:rsidR="00E5079B" w:rsidRPr="00301723" w:rsidRDefault="00E5079B" w:rsidP="00D4747B">
      <w:pPr>
        <w:rPr>
          <w:sz w:val="24"/>
          <w:szCs w:val="24"/>
        </w:rPr>
      </w:pPr>
      <w:r w:rsidRPr="00301723">
        <w:rPr>
          <w:sz w:val="24"/>
          <w:szCs w:val="24"/>
        </w:rPr>
        <w:t xml:space="preserve">Payments are made by </w:t>
      </w:r>
      <w:r w:rsidR="00A21B54" w:rsidRPr="00301723">
        <w:rPr>
          <w:sz w:val="24"/>
          <w:szCs w:val="24"/>
        </w:rPr>
        <w:t>instalments</w:t>
      </w:r>
      <w:r w:rsidRPr="00301723">
        <w:rPr>
          <w:sz w:val="24"/>
          <w:szCs w:val="24"/>
        </w:rPr>
        <w:t xml:space="preserve">, in some instances starting at the end of the summer term of the year before. The payment includes insurance. </w:t>
      </w:r>
      <w:r w:rsidR="00A5582A" w:rsidRPr="00301723">
        <w:rPr>
          <w:sz w:val="24"/>
          <w:szCs w:val="24"/>
        </w:rPr>
        <w:t xml:space="preserve">Information </w:t>
      </w:r>
      <w:r w:rsidRPr="00301723">
        <w:rPr>
          <w:sz w:val="24"/>
          <w:szCs w:val="24"/>
        </w:rPr>
        <w:t>evenings</w:t>
      </w:r>
      <w:r w:rsidR="00A5582A" w:rsidRPr="00301723">
        <w:rPr>
          <w:sz w:val="24"/>
          <w:szCs w:val="24"/>
        </w:rPr>
        <w:t xml:space="preserve"> for parents and carers</w:t>
      </w:r>
      <w:r w:rsidRPr="00301723">
        <w:rPr>
          <w:sz w:val="24"/>
          <w:szCs w:val="24"/>
        </w:rPr>
        <w:t xml:space="preserve"> are held for each trip. Where trips cannot accommodate all pupils there is a lottery system for allocation of place</w:t>
      </w:r>
      <w:r w:rsidR="00437006" w:rsidRPr="00301723">
        <w:rPr>
          <w:sz w:val="24"/>
          <w:szCs w:val="24"/>
        </w:rPr>
        <w:t>s. Pupils unable to attend the first</w:t>
      </w:r>
      <w:r w:rsidRPr="00301723">
        <w:rPr>
          <w:sz w:val="24"/>
          <w:szCs w:val="24"/>
        </w:rPr>
        <w:t xml:space="preserve"> trip of the year ha</w:t>
      </w:r>
      <w:r w:rsidR="00A5582A" w:rsidRPr="00301723">
        <w:rPr>
          <w:sz w:val="24"/>
          <w:szCs w:val="24"/>
        </w:rPr>
        <w:t>ve priority for the next trip for.</w:t>
      </w:r>
    </w:p>
    <w:p w14:paraId="4155DAAA" w14:textId="37C4AE29" w:rsidR="008955D6" w:rsidRPr="00301723" w:rsidRDefault="00A21B54" w:rsidP="00332E23">
      <w:pPr>
        <w:pStyle w:val="Heading2"/>
        <w:rPr>
          <w:sz w:val="24"/>
          <w:szCs w:val="24"/>
        </w:rPr>
      </w:pPr>
      <w:bookmarkStart w:id="35" w:name="_Toc44963373"/>
      <w:r w:rsidRPr="00301723">
        <w:rPr>
          <w:sz w:val="24"/>
          <w:szCs w:val="24"/>
        </w:rPr>
        <w:t>Music instrumental</w:t>
      </w:r>
      <w:r w:rsidR="005467CD" w:rsidRPr="00301723">
        <w:rPr>
          <w:sz w:val="24"/>
          <w:szCs w:val="24"/>
        </w:rPr>
        <w:t xml:space="preserve"> t</w:t>
      </w:r>
      <w:r w:rsidR="008955D6" w:rsidRPr="00301723">
        <w:rPr>
          <w:sz w:val="24"/>
          <w:szCs w:val="24"/>
        </w:rPr>
        <w:t>uition</w:t>
      </w:r>
      <w:r w:rsidR="005467CD" w:rsidRPr="00301723">
        <w:rPr>
          <w:sz w:val="24"/>
          <w:szCs w:val="24"/>
        </w:rPr>
        <w:t xml:space="preserve"> and opportunities for ensemble activities</w:t>
      </w:r>
      <w:bookmarkEnd w:id="35"/>
    </w:p>
    <w:p w14:paraId="40BFF808" w14:textId="502C659B" w:rsidR="00047A59" w:rsidRDefault="00047A59" w:rsidP="00047A59">
      <w:pPr>
        <w:rPr>
          <w:sz w:val="24"/>
          <w:szCs w:val="24"/>
        </w:rPr>
      </w:pPr>
      <w:r w:rsidRPr="00301723">
        <w:rPr>
          <w:sz w:val="24"/>
          <w:szCs w:val="24"/>
        </w:rPr>
        <w:t xml:space="preserve">Many pupils take the opportunity to learn a musical instrument whilst at GCMS. This is arranged through NEMCO, a cooperative of music tutors. Parents do have to pay for this service on a termly basis and the fees vary depending on group size. Tutors prepare the timetable for lessons on a rota basis to minimise the disruption to other lessons. Instruments currently available include drum kit, guitar, piano, strings, brass and woodwind. </w:t>
      </w:r>
    </w:p>
    <w:p w14:paraId="5242DDCC" w14:textId="4376D509" w:rsidR="00154572" w:rsidRPr="00301723" w:rsidRDefault="00154572" w:rsidP="00047A59">
      <w:pPr>
        <w:rPr>
          <w:sz w:val="24"/>
          <w:szCs w:val="24"/>
        </w:rPr>
      </w:pPr>
      <w:r>
        <w:rPr>
          <w:sz w:val="24"/>
          <w:szCs w:val="24"/>
        </w:rPr>
        <w:t>If your child would like to undertake instrument lessons they should first speak with            Mr Kurji-Smith, our Head of Music.</w:t>
      </w:r>
    </w:p>
    <w:p w14:paraId="27B11B97" w14:textId="77777777" w:rsidR="008955D6" w:rsidRPr="009F548B" w:rsidRDefault="008955D6" w:rsidP="009F548B">
      <w:pPr>
        <w:pStyle w:val="Heading1"/>
        <w:jc w:val="center"/>
      </w:pPr>
      <w:bookmarkStart w:id="36" w:name="_Toc44963374"/>
      <w:r w:rsidRPr="009F548B">
        <w:t>Supporting the school</w:t>
      </w:r>
      <w:bookmarkEnd w:id="36"/>
    </w:p>
    <w:p w14:paraId="60277441" w14:textId="77777777" w:rsidR="0068488A" w:rsidRPr="00301723" w:rsidRDefault="0068488A" w:rsidP="00332E23">
      <w:pPr>
        <w:pStyle w:val="Heading2"/>
        <w:rPr>
          <w:sz w:val="24"/>
          <w:szCs w:val="24"/>
        </w:rPr>
      </w:pPr>
      <w:bookmarkStart w:id="37" w:name="_Toc44963375"/>
      <w:r w:rsidRPr="00301723">
        <w:rPr>
          <w:sz w:val="24"/>
          <w:szCs w:val="24"/>
        </w:rPr>
        <w:t>Governing Body</w:t>
      </w:r>
      <w:bookmarkEnd w:id="37"/>
    </w:p>
    <w:p w14:paraId="70DF9E56" w14:textId="77777777" w:rsidR="0068488A" w:rsidRPr="00301723" w:rsidRDefault="0068488A" w:rsidP="00D4747B">
      <w:pPr>
        <w:pStyle w:val="ListParagraph"/>
        <w:rPr>
          <w:sz w:val="24"/>
          <w:szCs w:val="24"/>
        </w:rPr>
      </w:pPr>
    </w:p>
    <w:p w14:paraId="1CF748AC" w14:textId="77777777" w:rsidR="00F06806" w:rsidRPr="00301723" w:rsidRDefault="00F06806" w:rsidP="00332E23">
      <w:pPr>
        <w:pStyle w:val="ListParagraph"/>
        <w:ind w:left="0"/>
        <w:rPr>
          <w:sz w:val="24"/>
          <w:szCs w:val="24"/>
        </w:rPr>
      </w:pPr>
      <w:r w:rsidRPr="00301723">
        <w:rPr>
          <w:sz w:val="24"/>
          <w:szCs w:val="24"/>
        </w:rPr>
        <w:t>The Governing Body for this school is made up of several types of governors.</w:t>
      </w:r>
    </w:p>
    <w:p w14:paraId="5DDF0406" w14:textId="77777777" w:rsidR="007B0B84" w:rsidRPr="00301723" w:rsidRDefault="007B0B84" w:rsidP="00332E23">
      <w:pPr>
        <w:pStyle w:val="ListParagraph"/>
        <w:ind w:left="0"/>
        <w:rPr>
          <w:sz w:val="24"/>
          <w:szCs w:val="24"/>
        </w:rPr>
      </w:pPr>
      <w:r w:rsidRPr="00301723">
        <w:rPr>
          <w:sz w:val="24"/>
          <w:szCs w:val="24"/>
        </w:rPr>
        <w:t>The term of office of all governors is four years</w:t>
      </w:r>
    </w:p>
    <w:p w14:paraId="023EFDA0" w14:textId="0F2E4638" w:rsidR="00F06806" w:rsidRPr="00301723" w:rsidRDefault="00F06806" w:rsidP="00D4747B">
      <w:pPr>
        <w:pStyle w:val="ListParagraph"/>
        <w:rPr>
          <w:sz w:val="24"/>
          <w:szCs w:val="24"/>
        </w:rPr>
      </w:pPr>
      <w:r w:rsidRPr="00301723">
        <w:rPr>
          <w:sz w:val="24"/>
          <w:szCs w:val="24"/>
        </w:rPr>
        <w:t xml:space="preserve">Parent governors       </w:t>
      </w:r>
      <w:r w:rsidR="002E60A3" w:rsidRPr="00301723">
        <w:rPr>
          <w:sz w:val="24"/>
          <w:szCs w:val="24"/>
        </w:rPr>
        <w:t xml:space="preserve">            </w:t>
      </w:r>
      <w:r w:rsidR="002059EC">
        <w:rPr>
          <w:sz w:val="24"/>
          <w:szCs w:val="24"/>
        </w:rPr>
        <w:t xml:space="preserve">        </w:t>
      </w:r>
      <w:r w:rsidRPr="00301723">
        <w:rPr>
          <w:sz w:val="24"/>
          <w:szCs w:val="24"/>
        </w:rPr>
        <w:t>6</w:t>
      </w:r>
    </w:p>
    <w:p w14:paraId="4B660962" w14:textId="40CF9B5E" w:rsidR="00F06806" w:rsidRPr="00301723" w:rsidRDefault="00BA0A4A" w:rsidP="00D4747B">
      <w:pPr>
        <w:pStyle w:val="ListParagraph"/>
        <w:rPr>
          <w:sz w:val="24"/>
          <w:szCs w:val="24"/>
        </w:rPr>
      </w:pPr>
      <w:r w:rsidRPr="00301723">
        <w:rPr>
          <w:sz w:val="24"/>
          <w:szCs w:val="24"/>
        </w:rPr>
        <w:t>Staff</w:t>
      </w:r>
      <w:r w:rsidR="00F06806" w:rsidRPr="00301723">
        <w:rPr>
          <w:sz w:val="24"/>
          <w:szCs w:val="24"/>
        </w:rPr>
        <w:t xml:space="preserve"> governor</w:t>
      </w:r>
      <w:r w:rsidR="005A134E" w:rsidRPr="00301723">
        <w:rPr>
          <w:sz w:val="24"/>
          <w:szCs w:val="24"/>
        </w:rPr>
        <w:t>s</w:t>
      </w:r>
      <w:r w:rsidR="00A61F91">
        <w:rPr>
          <w:sz w:val="24"/>
          <w:szCs w:val="24"/>
        </w:rPr>
        <w:t xml:space="preserve"> </w:t>
      </w:r>
      <w:r w:rsidR="00F06806" w:rsidRPr="00301723">
        <w:rPr>
          <w:sz w:val="24"/>
          <w:szCs w:val="24"/>
        </w:rPr>
        <w:t xml:space="preserve">    </w:t>
      </w:r>
      <w:r w:rsidR="002E60A3" w:rsidRPr="00301723">
        <w:rPr>
          <w:sz w:val="24"/>
          <w:szCs w:val="24"/>
        </w:rPr>
        <w:t xml:space="preserve">          </w:t>
      </w:r>
      <w:r w:rsidR="00F06806" w:rsidRPr="00301723">
        <w:rPr>
          <w:sz w:val="24"/>
          <w:szCs w:val="24"/>
        </w:rPr>
        <w:t xml:space="preserve"> </w:t>
      </w:r>
      <w:r w:rsidR="005A134E" w:rsidRPr="00301723">
        <w:rPr>
          <w:sz w:val="24"/>
          <w:szCs w:val="24"/>
        </w:rPr>
        <w:t xml:space="preserve">       </w:t>
      </w:r>
      <w:r w:rsidR="002059EC">
        <w:rPr>
          <w:sz w:val="24"/>
          <w:szCs w:val="24"/>
        </w:rPr>
        <w:t xml:space="preserve">        </w:t>
      </w:r>
      <w:r w:rsidR="005A134E" w:rsidRPr="00301723">
        <w:rPr>
          <w:sz w:val="24"/>
          <w:szCs w:val="24"/>
        </w:rPr>
        <w:t>2</w:t>
      </w:r>
    </w:p>
    <w:p w14:paraId="2425F690" w14:textId="3AE9A476" w:rsidR="00F06806" w:rsidRPr="00301723" w:rsidRDefault="00F06806" w:rsidP="00D4747B">
      <w:pPr>
        <w:pStyle w:val="ListParagraph"/>
        <w:rPr>
          <w:sz w:val="24"/>
          <w:szCs w:val="24"/>
        </w:rPr>
      </w:pPr>
      <w:r w:rsidRPr="00301723">
        <w:rPr>
          <w:sz w:val="24"/>
          <w:szCs w:val="24"/>
        </w:rPr>
        <w:t>Local Authority Governors</w:t>
      </w:r>
      <w:r w:rsidR="002E60A3" w:rsidRPr="00301723">
        <w:rPr>
          <w:sz w:val="24"/>
          <w:szCs w:val="24"/>
        </w:rPr>
        <w:t xml:space="preserve">   </w:t>
      </w:r>
      <w:r w:rsidR="002059EC">
        <w:rPr>
          <w:sz w:val="24"/>
          <w:szCs w:val="24"/>
        </w:rPr>
        <w:t xml:space="preserve">        </w:t>
      </w:r>
      <w:r w:rsidR="00BA0A4A" w:rsidRPr="00301723">
        <w:rPr>
          <w:sz w:val="24"/>
          <w:szCs w:val="24"/>
        </w:rPr>
        <w:t>1</w:t>
      </w:r>
    </w:p>
    <w:p w14:paraId="588EC361" w14:textId="77777777" w:rsidR="00F06806" w:rsidRPr="00301723" w:rsidRDefault="00F06806" w:rsidP="00D4747B">
      <w:pPr>
        <w:pStyle w:val="ListParagraph"/>
        <w:rPr>
          <w:sz w:val="24"/>
          <w:szCs w:val="24"/>
        </w:rPr>
      </w:pPr>
      <w:r w:rsidRPr="00301723">
        <w:rPr>
          <w:sz w:val="24"/>
          <w:szCs w:val="24"/>
        </w:rPr>
        <w:t>Head</w:t>
      </w:r>
      <w:r w:rsidR="00BA0A4A" w:rsidRPr="00301723">
        <w:rPr>
          <w:sz w:val="24"/>
          <w:szCs w:val="24"/>
        </w:rPr>
        <w:t xml:space="preserve"> </w:t>
      </w:r>
      <w:r w:rsidRPr="00301723">
        <w:rPr>
          <w:sz w:val="24"/>
          <w:szCs w:val="24"/>
        </w:rPr>
        <w:t xml:space="preserve">teacher </w:t>
      </w:r>
      <w:r w:rsidR="00BA0A4A" w:rsidRPr="00301723">
        <w:rPr>
          <w:sz w:val="24"/>
          <w:szCs w:val="24"/>
        </w:rPr>
        <w:t>(ex-</w:t>
      </w:r>
      <w:r w:rsidR="00A21B54" w:rsidRPr="00301723">
        <w:rPr>
          <w:sz w:val="24"/>
          <w:szCs w:val="24"/>
        </w:rPr>
        <w:t>officio)</w:t>
      </w:r>
      <w:r w:rsidR="00A21B54" w:rsidRPr="00301723">
        <w:rPr>
          <w:sz w:val="24"/>
          <w:szCs w:val="24"/>
        </w:rPr>
        <w:tab/>
        <w:t xml:space="preserve">   </w:t>
      </w:r>
      <w:r w:rsidR="002E60A3" w:rsidRPr="00301723">
        <w:rPr>
          <w:sz w:val="24"/>
          <w:szCs w:val="24"/>
        </w:rPr>
        <w:t xml:space="preserve">  1</w:t>
      </w:r>
    </w:p>
    <w:p w14:paraId="088F63C0" w14:textId="7FAF643D" w:rsidR="00BA0A4A" w:rsidRPr="00301723" w:rsidRDefault="00BA0A4A" w:rsidP="00D4747B">
      <w:pPr>
        <w:pStyle w:val="ListParagraph"/>
        <w:rPr>
          <w:sz w:val="24"/>
          <w:szCs w:val="24"/>
        </w:rPr>
      </w:pPr>
      <w:r w:rsidRPr="00301723">
        <w:rPr>
          <w:sz w:val="24"/>
          <w:szCs w:val="24"/>
        </w:rPr>
        <w:t xml:space="preserve">Foundation Trust governors </w:t>
      </w:r>
      <w:r w:rsidR="002059EC">
        <w:rPr>
          <w:sz w:val="24"/>
          <w:szCs w:val="24"/>
        </w:rPr>
        <w:t xml:space="preserve">       </w:t>
      </w:r>
      <w:r w:rsidRPr="00301723">
        <w:rPr>
          <w:sz w:val="24"/>
          <w:szCs w:val="24"/>
        </w:rPr>
        <w:t>2</w:t>
      </w:r>
    </w:p>
    <w:p w14:paraId="39B1EDB9" w14:textId="2F543D2F" w:rsidR="002E60A3" w:rsidRPr="00301723" w:rsidRDefault="00BA0A4A" w:rsidP="00D4747B">
      <w:pPr>
        <w:pStyle w:val="ListParagraph"/>
        <w:rPr>
          <w:sz w:val="24"/>
          <w:szCs w:val="24"/>
        </w:rPr>
      </w:pPr>
      <w:r w:rsidRPr="00301723">
        <w:rPr>
          <w:sz w:val="24"/>
          <w:szCs w:val="24"/>
        </w:rPr>
        <w:t xml:space="preserve">Co-opted                                </w:t>
      </w:r>
      <w:r w:rsidR="002059EC">
        <w:rPr>
          <w:sz w:val="24"/>
          <w:szCs w:val="24"/>
        </w:rPr>
        <w:t xml:space="preserve">        </w:t>
      </w:r>
      <w:r w:rsidRPr="00301723">
        <w:rPr>
          <w:sz w:val="24"/>
          <w:szCs w:val="24"/>
        </w:rPr>
        <w:t xml:space="preserve"> 9</w:t>
      </w:r>
    </w:p>
    <w:p w14:paraId="44E871BC" w14:textId="77777777" w:rsidR="009B4D8C" w:rsidRPr="00301723" w:rsidRDefault="009B4D8C" w:rsidP="00D4747B">
      <w:pPr>
        <w:pStyle w:val="ListParagraph"/>
        <w:rPr>
          <w:sz w:val="24"/>
          <w:szCs w:val="24"/>
        </w:rPr>
      </w:pPr>
    </w:p>
    <w:p w14:paraId="65919AE5" w14:textId="77777777" w:rsidR="00B065DA" w:rsidRPr="00301723" w:rsidRDefault="00F06806" w:rsidP="00332E23">
      <w:pPr>
        <w:pStyle w:val="ListParagraph"/>
        <w:ind w:left="0"/>
        <w:rPr>
          <w:sz w:val="24"/>
          <w:szCs w:val="24"/>
        </w:rPr>
      </w:pPr>
      <w:r w:rsidRPr="00301723">
        <w:rPr>
          <w:sz w:val="24"/>
          <w:szCs w:val="24"/>
        </w:rPr>
        <w:t xml:space="preserve">The full governing body meet every half term to discuss papers </w:t>
      </w:r>
      <w:r w:rsidR="009B4D8C" w:rsidRPr="00301723">
        <w:rPr>
          <w:sz w:val="24"/>
          <w:szCs w:val="24"/>
        </w:rPr>
        <w:t>produced by the local authority and</w:t>
      </w:r>
      <w:r w:rsidRPr="00301723">
        <w:rPr>
          <w:sz w:val="24"/>
          <w:szCs w:val="24"/>
        </w:rPr>
        <w:t xml:space="preserve"> receive reports from the head</w:t>
      </w:r>
      <w:r w:rsidR="00E5079B" w:rsidRPr="00301723">
        <w:rPr>
          <w:sz w:val="24"/>
          <w:szCs w:val="24"/>
        </w:rPr>
        <w:t xml:space="preserve"> </w:t>
      </w:r>
      <w:r w:rsidRPr="00301723">
        <w:rPr>
          <w:sz w:val="24"/>
          <w:szCs w:val="24"/>
        </w:rPr>
        <w:t>teacher, school achievement partner, governor committees, individual governors and members of the management team.</w:t>
      </w:r>
    </w:p>
    <w:p w14:paraId="144A5D23" w14:textId="77777777" w:rsidR="00F06806" w:rsidRPr="00301723" w:rsidRDefault="00F06806" w:rsidP="00332E23">
      <w:pPr>
        <w:pStyle w:val="ListParagraph"/>
        <w:ind w:left="0"/>
        <w:rPr>
          <w:sz w:val="24"/>
          <w:szCs w:val="24"/>
        </w:rPr>
      </w:pPr>
    </w:p>
    <w:p w14:paraId="6A9D6962" w14:textId="070B93E9" w:rsidR="00A93993" w:rsidRPr="00301723" w:rsidRDefault="00A93993" w:rsidP="00332E23">
      <w:pPr>
        <w:pStyle w:val="Heading2"/>
        <w:rPr>
          <w:sz w:val="24"/>
          <w:szCs w:val="24"/>
        </w:rPr>
      </w:pPr>
      <w:bookmarkStart w:id="38" w:name="_Toc44963376"/>
      <w:r w:rsidRPr="00301723">
        <w:rPr>
          <w:sz w:val="24"/>
          <w:szCs w:val="24"/>
        </w:rPr>
        <w:t>Parent council</w:t>
      </w:r>
      <w:bookmarkEnd w:id="38"/>
      <w:r w:rsidRPr="00301723">
        <w:rPr>
          <w:sz w:val="24"/>
          <w:szCs w:val="24"/>
        </w:rPr>
        <w:t xml:space="preserve"> </w:t>
      </w:r>
    </w:p>
    <w:p w14:paraId="66BCC180" w14:textId="1C784AD9" w:rsidR="00A93993" w:rsidRPr="00301723" w:rsidRDefault="00A93993" w:rsidP="00D4747B">
      <w:pPr>
        <w:rPr>
          <w:sz w:val="24"/>
          <w:szCs w:val="24"/>
        </w:rPr>
      </w:pPr>
      <w:r w:rsidRPr="00301723">
        <w:rPr>
          <w:sz w:val="24"/>
          <w:szCs w:val="24"/>
        </w:rPr>
        <w:t xml:space="preserve">The parent council is a </w:t>
      </w:r>
      <w:r w:rsidR="00DA1587" w:rsidRPr="00301723">
        <w:rPr>
          <w:b/>
          <w:sz w:val="24"/>
          <w:szCs w:val="24"/>
        </w:rPr>
        <w:t xml:space="preserve">consultative and </w:t>
      </w:r>
      <w:r w:rsidRPr="00301723">
        <w:rPr>
          <w:b/>
          <w:sz w:val="24"/>
          <w:szCs w:val="24"/>
        </w:rPr>
        <w:t>advisory body</w:t>
      </w:r>
      <w:r w:rsidRPr="00301723">
        <w:rPr>
          <w:sz w:val="24"/>
          <w:szCs w:val="24"/>
        </w:rPr>
        <w:t xml:space="preserve">, </w:t>
      </w:r>
      <w:r w:rsidR="00B1216F" w:rsidRPr="00301723">
        <w:rPr>
          <w:sz w:val="24"/>
          <w:szCs w:val="24"/>
        </w:rPr>
        <w:t>which represent parents and is</w:t>
      </w:r>
      <w:r w:rsidRPr="00301723">
        <w:rPr>
          <w:sz w:val="24"/>
          <w:szCs w:val="24"/>
        </w:rPr>
        <w:t xml:space="preserve"> run by parents with the support of the school. The parent council is made up of representatives of parents from each class, representatives of the senior man</w:t>
      </w:r>
      <w:r w:rsidR="00A5582A" w:rsidRPr="00301723">
        <w:rPr>
          <w:sz w:val="24"/>
          <w:szCs w:val="24"/>
        </w:rPr>
        <w:t>agement team and a parent governor.</w:t>
      </w:r>
    </w:p>
    <w:p w14:paraId="74BC7BD3" w14:textId="383E2520" w:rsidR="00A93993" w:rsidRPr="00301723" w:rsidRDefault="00A93993" w:rsidP="00D4747B">
      <w:pPr>
        <w:rPr>
          <w:sz w:val="24"/>
          <w:szCs w:val="24"/>
        </w:rPr>
      </w:pPr>
      <w:r w:rsidRPr="00301723">
        <w:rPr>
          <w:sz w:val="24"/>
          <w:szCs w:val="24"/>
        </w:rPr>
        <w:t>Th</w:t>
      </w:r>
      <w:r w:rsidR="00DA1587" w:rsidRPr="00301723">
        <w:rPr>
          <w:sz w:val="24"/>
          <w:szCs w:val="24"/>
        </w:rPr>
        <w:t>e purpose</w:t>
      </w:r>
      <w:r w:rsidR="00A5582A" w:rsidRPr="00301723">
        <w:rPr>
          <w:sz w:val="24"/>
          <w:szCs w:val="24"/>
        </w:rPr>
        <w:t xml:space="preserve"> of Parent C</w:t>
      </w:r>
      <w:r w:rsidR="00DA1587" w:rsidRPr="00301723">
        <w:rPr>
          <w:sz w:val="24"/>
          <w:szCs w:val="24"/>
        </w:rPr>
        <w:t xml:space="preserve">ouncil is </w:t>
      </w:r>
      <w:r w:rsidRPr="00301723">
        <w:rPr>
          <w:sz w:val="24"/>
          <w:szCs w:val="24"/>
        </w:rPr>
        <w:t>to:</w:t>
      </w:r>
    </w:p>
    <w:p w14:paraId="4EA417EF" w14:textId="271BC5C9" w:rsidR="00A93993" w:rsidRPr="00301723" w:rsidRDefault="00A93993" w:rsidP="00154572">
      <w:pPr>
        <w:pStyle w:val="ListParagraph"/>
        <w:numPr>
          <w:ilvl w:val="0"/>
          <w:numId w:val="40"/>
        </w:numPr>
        <w:rPr>
          <w:sz w:val="24"/>
          <w:szCs w:val="24"/>
        </w:rPr>
      </w:pPr>
      <w:r w:rsidRPr="00301723">
        <w:rPr>
          <w:sz w:val="24"/>
          <w:szCs w:val="24"/>
        </w:rPr>
        <w:t>give parents</w:t>
      </w:r>
      <w:r w:rsidR="00A5582A" w:rsidRPr="00301723">
        <w:rPr>
          <w:sz w:val="24"/>
          <w:szCs w:val="24"/>
        </w:rPr>
        <w:t xml:space="preserve"> and carers</w:t>
      </w:r>
      <w:r w:rsidRPr="00301723">
        <w:rPr>
          <w:sz w:val="24"/>
          <w:szCs w:val="24"/>
        </w:rPr>
        <w:t xml:space="preserve"> a voice and increase their active invol</w:t>
      </w:r>
      <w:r w:rsidR="00B1216F" w:rsidRPr="00301723">
        <w:rPr>
          <w:sz w:val="24"/>
          <w:szCs w:val="24"/>
        </w:rPr>
        <w:t xml:space="preserve">vement in decision making </w:t>
      </w:r>
      <w:r w:rsidRPr="00301723">
        <w:rPr>
          <w:sz w:val="24"/>
          <w:szCs w:val="24"/>
        </w:rPr>
        <w:t xml:space="preserve"> </w:t>
      </w:r>
    </w:p>
    <w:p w14:paraId="531C9C51" w14:textId="77777777" w:rsidR="00A93993" w:rsidRPr="00301723" w:rsidRDefault="00DA1587" w:rsidP="00154572">
      <w:pPr>
        <w:pStyle w:val="ListParagraph"/>
        <w:numPr>
          <w:ilvl w:val="0"/>
          <w:numId w:val="40"/>
        </w:numPr>
        <w:rPr>
          <w:sz w:val="24"/>
          <w:szCs w:val="24"/>
        </w:rPr>
      </w:pPr>
      <w:r w:rsidRPr="00301723">
        <w:rPr>
          <w:sz w:val="24"/>
          <w:szCs w:val="24"/>
        </w:rPr>
        <w:t xml:space="preserve">develop </w:t>
      </w:r>
      <w:r w:rsidR="00A93993" w:rsidRPr="00301723">
        <w:rPr>
          <w:sz w:val="24"/>
          <w:szCs w:val="24"/>
        </w:rPr>
        <w:t>a partnership between the school and parents/carers in order to support and promote the pupils learning.</w:t>
      </w:r>
    </w:p>
    <w:p w14:paraId="4C0BD145" w14:textId="77777777" w:rsidR="00A93993" w:rsidRPr="00301723" w:rsidRDefault="00A93993" w:rsidP="00D4747B">
      <w:pPr>
        <w:rPr>
          <w:sz w:val="24"/>
          <w:szCs w:val="24"/>
        </w:rPr>
      </w:pPr>
      <w:r w:rsidRPr="00301723">
        <w:rPr>
          <w:sz w:val="24"/>
          <w:szCs w:val="24"/>
        </w:rPr>
        <w:t xml:space="preserve">The parent council meets twice a term usually in the evening. The annual term of office runs from the Annual general meeting (AGM) in the second half of the autumn term. Class representatives are invited to come forward in the first 4 weeks of the autumn term. </w:t>
      </w:r>
    </w:p>
    <w:p w14:paraId="4DCB8C42" w14:textId="1FACEF7E" w:rsidR="00261FEE" w:rsidRDefault="00A93993" w:rsidP="00261FEE">
      <w:pPr>
        <w:rPr>
          <w:sz w:val="24"/>
          <w:szCs w:val="24"/>
        </w:rPr>
      </w:pPr>
      <w:r w:rsidRPr="00301723">
        <w:rPr>
          <w:sz w:val="24"/>
          <w:szCs w:val="24"/>
        </w:rPr>
        <w:t xml:space="preserve">The current </w:t>
      </w:r>
      <w:r w:rsidR="006409E6" w:rsidRPr="00301723">
        <w:rPr>
          <w:sz w:val="24"/>
          <w:szCs w:val="24"/>
        </w:rPr>
        <w:t>co-</w:t>
      </w:r>
      <w:r w:rsidRPr="00301723">
        <w:rPr>
          <w:sz w:val="24"/>
          <w:szCs w:val="24"/>
        </w:rPr>
        <w:t>chair</w:t>
      </w:r>
      <w:r w:rsidR="006409E6" w:rsidRPr="00301723">
        <w:rPr>
          <w:sz w:val="24"/>
          <w:szCs w:val="24"/>
        </w:rPr>
        <w:t>s</w:t>
      </w:r>
      <w:r w:rsidRPr="00301723">
        <w:rPr>
          <w:sz w:val="24"/>
          <w:szCs w:val="24"/>
        </w:rPr>
        <w:t xml:space="preserve"> of parent council </w:t>
      </w:r>
      <w:r w:rsidR="006409E6" w:rsidRPr="00301723">
        <w:rPr>
          <w:sz w:val="24"/>
          <w:szCs w:val="24"/>
        </w:rPr>
        <w:t>are Anna Gray and Karen Willis</w:t>
      </w:r>
      <w:r w:rsidRPr="00301723">
        <w:rPr>
          <w:sz w:val="24"/>
          <w:szCs w:val="24"/>
        </w:rPr>
        <w:t xml:space="preserve"> who </w:t>
      </w:r>
      <w:r w:rsidR="006409E6" w:rsidRPr="00301723">
        <w:rPr>
          <w:sz w:val="24"/>
          <w:szCs w:val="24"/>
        </w:rPr>
        <w:t xml:space="preserve">are </w:t>
      </w:r>
      <w:r w:rsidRPr="00301723">
        <w:rPr>
          <w:sz w:val="24"/>
          <w:szCs w:val="24"/>
        </w:rPr>
        <w:t>cont</w:t>
      </w:r>
      <w:r w:rsidR="006409E6" w:rsidRPr="00301723">
        <w:rPr>
          <w:sz w:val="24"/>
          <w:szCs w:val="24"/>
        </w:rPr>
        <w:t>actable by email (</w:t>
      </w:r>
      <w:hyperlink r:id="rId16" w:history="1">
        <w:r w:rsidR="006409E6" w:rsidRPr="00301723">
          <w:rPr>
            <w:rStyle w:val="Hyperlink"/>
            <w:sz w:val="24"/>
            <w:szCs w:val="24"/>
          </w:rPr>
          <w:t>agk94@hotmail.com</w:t>
        </w:r>
      </w:hyperlink>
      <w:r w:rsidR="006409E6" w:rsidRPr="00301723">
        <w:rPr>
          <w:sz w:val="24"/>
          <w:szCs w:val="24"/>
        </w:rPr>
        <w:t xml:space="preserve"> or </w:t>
      </w:r>
      <w:hyperlink r:id="rId17" w:history="1">
        <w:r w:rsidR="006409E6" w:rsidRPr="00301723">
          <w:rPr>
            <w:rStyle w:val="Hyperlink"/>
            <w:sz w:val="24"/>
            <w:szCs w:val="24"/>
          </w:rPr>
          <w:t>kwillis111@icloud.com</w:t>
        </w:r>
      </w:hyperlink>
      <w:r w:rsidR="006409E6" w:rsidRPr="00301723">
        <w:rPr>
          <w:sz w:val="24"/>
          <w:szCs w:val="24"/>
        </w:rPr>
        <w:t xml:space="preserve">).  </w:t>
      </w:r>
    </w:p>
    <w:p w14:paraId="486C6853" w14:textId="77777777" w:rsidR="00261FEE" w:rsidRPr="00261FEE" w:rsidRDefault="00261FEE" w:rsidP="00261FEE">
      <w:pPr>
        <w:rPr>
          <w:sz w:val="24"/>
          <w:szCs w:val="24"/>
        </w:rPr>
      </w:pPr>
    </w:p>
    <w:p w14:paraId="7CC3E247" w14:textId="77777777" w:rsidR="00F10321" w:rsidRPr="00301723" w:rsidRDefault="00F30967" w:rsidP="00332E23">
      <w:pPr>
        <w:pStyle w:val="Heading2"/>
        <w:rPr>
          <w:sz w:val="24"/>
          <w:szCs w:val="24"/>
        </w:rPr>
      </w:pPr>
      <w:bookmarkStart w:id="39" w:name="_Toc44963377"/>
      <w:r w:rsidRPr="00301723">
        <w:rPr>
          <w:sz w:val="24"/>
          <w:szCs w:val="24"/>
        </w:rPr>
        <w:t>School</w:t>
      </w:r>
      <w:r w:rsidR="00F10321" w:rsidRPr="00301723">
        <w:rPr>
          <w:sz w:val="24"/>
          <w:szCs w:val="24"/>
        </w:rPr>
        <w:t xml:space="preserve"> council</w:t>
      </w:r>
      <w:r w:rsidR="00C071F6" w:rsidRPr="00301723">
        <w:rPr>
          <w:sz w:val="24"/>
          <w:szCs w:val="24"/>
        </w:rPr>
        <w:t xml:space="preserve"> and other student roles</w:t>
      </w:r>
      <w:bookmarkEnd w:id="39"/>
    </w:p>
    <w:p w14:paraId="334E0795" w14:textId="77777777" w:rsidR="00F10321" w:rsidRPr="00301723" w:rsidRDefault="00206D87" w:rsidP="00332E23">
      <w:pPr>
        <w:pStyle w:val="ListParagraph"/>
        <w:ind w:left="0"/>
        <w:rPr>
          <w:sz w:val="24"/>
          <w:szCs w:val="24"/>
        </w:rPr>
      </w:pPr>
      <w:r w:rsidRPr="00301723">
        <w:rPr>
          <w:sz w:val="24"/>
          <w:szCs w:val="24"/>
        </w:rPr>
        <w:t>The school council co</w:t>
      </w:r>
      <w:r w:rsidR="00F30967" w:rsidRPr="00301723">
        <w:rPr>
          <w:sz w:val="24"/>
          <w:szCs w:val="24"/>
        </w:rPr>
        <w:t>nsists of a class</w:t>
      </w:r>
      <w:r w:rsidR="00F10321" w:rsidRPr="00301723">
        <w:rPr>
          <w:sz w:val="24"/>
          <w:szCs w:val="24"/>
        </w:rPr>
        <w:t xml:space="preserve"> elect</w:t>
      </w:r>
      <w:r w:rsidR="00F30967" w:rsidRPr="00301723">
        <w:rPr>
          <w:sz w:val="24"/>
          <w:szCs w:val="24"/>
        </w:rPr>
        <w:t>ed</w:t>
      </w:r>
      <w:r w:rsidR="00F10321" w:rsidRPr="00301723">
        <w:rPr>
          <w:sz w:val="24"/>
          <w:szCs w:val="24"/>
        </w:rPr>
        <w:t xml:space="preserve"> represe</w:t>
      </w:r>
      <w:r w:rsidR="00F30967" w:rsidRPr="00301723">
        <w:rPr>
          <w:sz w:val="24"/>
          <w:szCs w:val="24"/>
        </w:rPr>
        <w:t xml:space="preserve">ntative from each form in years 5, 6 and 7 and </w:t>
      </w:r>
      <w:r w:rsidR="006409E6" w:rsidRPr="00301723">
        <w:rPr>
          <w:sz w:val="24"/>
          <w:szCs w:val="24"/>
        </w:rPr>
        <w:t>2 in</w:t>
      </w:r>
      <w:r w:rsidR="00F30967" w:rsidRPr="00301723">
        <w:rPr>
          <w:sz w:val="24"/>
          <w:szCs w:val="24"/>
        </w:rPr>
        <w:t xml:space="preserve"> Year 8 who act as house captains</w:t>
      </w:r>
      <w:r w:rsidR="00F10321" w:rsidRPr="00301723">
        <w:rPr>
          <w:sz w:val="24"/>
          <w:szCs w:val="24"/>
        </w:rPr>
        <w:t>.</w:t>
      </w:r>
      <w:r w:rsidR="00F30967" w:rsidRPr="00301723">
        <w:rPr>
          <w:sz w:val="24"/>
          <w:szCs w:val="24"/>
        </w:rPr>
        <w:t xml:space="preserve">  Elections are held annually in September.  The school council meet monthly with the head</w:t>
      </w:r>
      <w:r w:rsidR="003C6C59" w:rsidRPr="00301723">
        <w:rPr>
          <w:sz w:val="24"/>
          <w:szCs w:val="24"/>
        </w:rPr>
        <w:t xml:space="preserve"> </w:t>
      </w:r>
      <w:r w:rsidR="00F30967" w:rsidRPr="00301723">
        <w:rPr>
          <w:sz w:val="24"/>
          <w:szCs w:val="24"/>
        </w:rPr>
        <w:t xml:space="preserve">teacher </w:t>
      </w:r>
      <w:r w:rsidR="00BA4FB5" w:rsidRPr="00301723">
        <w:rPr>
          <w:sz w:val="24"/>
          <w:szCs w:val="24"/>
        </w:rPr>
        <w:t>and other invited staff</w:t>
      </w:r>
      <w:r w:rsidRPr="00301723">
        <w:rPr>
          <w:sz w:val="24"/>
          <w:szCs w:val="24"/>
        </w:rPr>
        <w:t xml:space="preserve"> to discuss</w:t>
      </w:r>
      <w:r w:rsidR="003C6C59" w:rsidRPr="00301723">
        <w:rPr>
          <w:sz w:val="24"/>
          <w:szCs w:val="24"/>
        </w:rPr>
        <w:t xml:space="preserve"> issues arising and seek pupils’</w:t>
      </w:r>
      <w:r w:rsidRPr="00301723">
        <w:rPr>
          <w:sz w:val="24"/>
          <w:szCs w:val="24"/>
        </w:rPr>
        <w:t xml:space="preserve"> opinions</w:t>
      </w:r>
      <w:r w:rsidR="00BA4FB5" w:rsidRPr="00301723">
        <w:rPr>
          <w:sz w:val="24"/>
          <w:szCs w:val="24"/>
        </w:rPr>
        <w:t>.</w:t>
      </w:r>
    </w:p>
    <w:p w14:paraId="637805D2" w14:textId="77777777" w:rsidR="00BA4FB5" w:rsidRPr="00301723" w:rsidRDefault="00BA4FB5" w:rsidP="00332E23">
      <w:pPr>
        <w:pStyle w:val="ListParagraph"/>
        <w:ind w:left="0"/>
        <w:rPr>
          <w:sz w:val="24"/>
          <w:szCs w:val="24"/>
        </w:rPr>
      </w:pPr>
    </w:p>
    <w:p w14:paraId="3E7887EB" w14:textId="54ADFB5F" w:rsidR="00C071F6" w:rsidRPr="00301723" w:rsidRDefault="00A5582A" w:rsidP="00332E23">
      <w:pPr>
        <w:pStyle w:val="ListParagraph"/>
        <w:ind w:left="0"/>
        <w:rPr>
          <w:sz w:val="24"/>
          <w:szCs w:val="24"/>
        </w:rPr>
      </w:pPr>
      <w:r w:rsidRPr="00301723">
        <w:rPr>
          <w:sz w:val="24"/>
          <w:szCs w:val="24"/>
        </w:rPr>
        <w:t>Key Stage 3</w:t>
      </w:r>
      <w:r w:rsidR="00BA4FB5" w:rsidRPr="00301723">
        <w:rPr>
          <w:sz w:val="24"/>
          <w:szCs w:val="24"/>
        </w:rPr>
        <w:t xml:space="preserve"> pupils are invi</w:t>
      </w:r>
      <w:r w:rsidR="003C6C59" w:rsidRPr="00301723">
        <w:rPr>
          <w:sz w:val="24"/>
          <w:szCs w:val="24"/>
        </w:rPr>
        <w:t>ted to a</w:t>
      </w:r>
      <w:r w:rsidRPr="00301723">
        <w:rPr>
          <w:sz w:val="24"/>
          <w:szCs w:val="24"/>
        </w:rPr>
        <w:t>pply to be members of ‘The STORM</w:t>
      </w:r>
      <w:r w:rsidR="003C6C59" w:rsidRPr="00301723">
        <w:rPr>
          <w:sz w:val="24"/>
          <w:szCs w:val="24"/>
        </w:rPr>
        <w:t xml:space="preserve"> Team</w:t>
      </w:r>
      <w:r w:rsidRPr="00301723">
        <w:rPr>
          <w:sz w:val="24"/>
          <w:szCs w:val="24"/>
        </w:rPr>
        <w:t>’</w:t>
      </w:r>
      <w:r w:rsidR="003C6C59" w:rsidRPr="00301723">
        <w:rPr>
          <w:sz w:val="24"/>
          <w:szCs w:val="24"/>
        </w:rPr>
        <w:t xml:space="preserve"> (Student role models).</w:t>
      </w:r>
      <w:r w:rsidR="00BA4FB5" w:rsidRPr="00301723">
        <w:rPr>
          <w:sz w:val="24"/>
          <w:szCs w:val="24"/>
        </w:rPr>
        <w:t xml:space="preserve">  Following a letter of application and an interview the successful </w:t>
      </w:r>
      <w:r w:rsidR="002A316A" w:rsidRPr="00301723">
        <w:rPr>
          <w:sz w:val="24"/>
          <w:szCs w:val="24"/>
        </w:rPr>
        <w:t>candidates are then given</w:t>
      </w:r>
      <w:r w:rsidR="003C6C59" w:rsidRPr="00301723">
        <w:rPr>
          <w:sz w:val="24"/>
          <w:szCs w:val="24"/>
        </w:rPr>
        <w:t xml:space="preserve"> training in mentoring/support. </w:t>
      </w:r>
      <w:r w:rsidR="00BA4FB5" w:rsidRPr="00301723">
        <w:rPr>
          <w:sz w:val="24"/>
          <w:szCs w:val="24"/>
        </w:rPr>
        <w:t xml:space="preserve"> </w:t>
      </w:r>
      <w:r w:rsidR="003C6C59" w:rsidRPr="00301723">
        <w:rPr>
          <w:sz w:val="24"/>
          <w:szCs w:val="24"/>
        </w:rPr>
        <w:t>They can</w:t>
      </w:r>
      <w:r w:rsidR="002A316A" w:rsidRPr="00301723">
        <w:rPr>
          <w:sz w:val="24"/>
          <w:szCs w:val="24"/>
        </w:rPr>
        <w:t xml:space="preserve"> be seen in their bright yellow waistcoats </w:t>
      </w:r>
      <w:r w:rsidR="003C6C59" w:rsidRPr="00301723">
        <w:rPr>
          <w:sz w:val="24"/>
          <w:szCs w:val="24"/>
        </w:rPr>
        <w:t xml:space="preserve">assisting in the KS2 playground during break and lunchtime.  Members of the </w:t>
      </w:r>
      <w:r w:rsidRPr="00301723">
        <w:rPr>
          <w:sz w:val="24"/>
          <w:szCs w:val="24"/>
        </w:rPr>
        <w:t>STORM</w:t>
      </w:r>
      <w:r w:rsidR="003C6C59" w:rsidRPr="00301723">
        <w:rPr>
          <w:sz w:val="24"/>
          <w:szCs w:val="24"/>
        </w:rPr>
        <w:t xml:space="preserve"> team will have lunch with any child who requests their company and will help pupils who struggle with friendships to socialise with others. </w:t>
      </w:r>
      <w:r w:rsidR="00DD5357" w:rsidRPr="00301723">
        <w:rPr>
          <w:sz w:val="24"/>
          <w:szCs w:val="24"/>
        </w:rPr>
        <w:t xml:space="preserve">Pupils can also take on other roles of responsibility including library monitor and classroom monitor. </w:t>
      </w:r>
    </w:p>
    <w:p w14:paraId="21084309" w14:textId="77777777" w:rsidR="009B4D8C" w:rsidRPr="00301723" w:rsidRDefault="009B4D8C" w:rsidP="00A23642">
      <w:pPr>
        <w:pStyle w:val="Heading1"/>
        <w:rPr>
          <w:sz w:val="24"/>
          <w:szCs w:val="24"/>
        </w:rPr>
      </w:pPr>
      <w:bookmarkStart w:id="40" w:name="_Toc44963378"/>
      <w:r w:rsidRPr="00301723">
        <w:rPr>
          <w:sz w:val="24"/>
          <w:szCs w:val="24"/>
        </w:rPr>
        <w:t>School Website</w:t>
      </w:r>
      <w:bookmarkEnd w:id="40"/>
    </w:p>
    <w:p w14:paraId="463F29E8" w14:textId="77777777" w:rsidR="009B4D8C" w:rsidRPr="00301723" w:rsidRDefault="009B4D8C" w:rsidP="00D4747B">
      <w:pPr>
        <w:pStyle w:val="ListParagraph"/>
        <w:rPr>
          <w:sz w:val="24"/>
          <w:szCs w:val="24"/>
        </w:rPr>
      </w:pPr>
    </w:p>
    <w:p w14:paraId="2DC9B487" w14:textId="77777777" w:rsidR="001C794C" w:rsidRPr="00301723" w:rsidRDefault="00187481" w:rsidP="00332E23">
      <w:pPr>
        <w:pStyle w:val="ListParagraph"/>
        <w:ind w:left="0"/>
        <w:rPr>
          <w:sz w:val="24"/>
          <w:szCs w:val="24"/>
        </w:rPr>
      </w:pPr>
      <w:hyperlink r:id="rId18" w:history="1">
        <w:r w:rsidR="001C794C" w:rsidRPr="00301723">
          <w:rPr>
            <w:rStyle w:val="Hyperlink"/>
            <w:sz w:val="24"/>
            <w:szCs w:val="24"/>
          </w:rPr>
          <w:t>https://www.gosforthcent.newcastle.sch.uk/</w:t>
        </w:r>
      </w:hyperlink>
    </w:p>
    <w:p w14:paraId="357F3B9E" w14:textId="2E8C89AE" w:rsidR="002271C8" w:rsidRPr="00301723" w:rsidRDefault="002271C8" w:rsidP="00332E23">
      <w:pPr>
        <w:pStyle w:val="Heading1"/>
        <w:rPr>
          <w:sz w:val="24"/>
          <w:szCs w:val="24"/>
        </w:rPr>
      </w:pPr>
      <w:bookmarkStart w:id="41" w:name="_Toc44963379"/>
      <w:r w:rsidRPr="00301723">
        <w:rPr>
          <w:sz w:val="24"/>
          <w:szCs w:val="24"/>
        </w:rPr>
        <w:t>Key Dates</w:t>
      </w:r>
      <w:r w:rsidR="00B57299" w:rsidRPr="00301723">
        <w:rPr>
          <w:sz w:val="24"/>
          <w:szCs w:val="24"/>
        </w:rPr>
        <w:t xml:space="preserve"> 20</w:t>
      </w:r>
      <w:r w:rsidR="001C794C" w:rsidRPr="00301723">
        <w:rPr>
          <w:sz w:val="24"/>
          <w:szCs w:val="24"/>
        </w:rPr>
        <w:t>20-2021</w:t>
      </w:r>
      <w:r w:rsidR="008F41C5" w:rsidRPr="00301723">
        <w:rPr>
          <w:sz w:val="24"/>
          <w:szCs w:val="24"/>
        </w:rPr>
        <w:t xml:space="preserve"> (some dates TBA</w:t>
      </w:r>
      <w:r w:rsidR="01724869" w:rsidRPr="00301723">
        <w:rPr>
          <w:sz w:val="24"/>
          <w:szCs w:val="24"/>
        </w:rPr>
        <w:t xml:space="preserve"> or events TBC</w:t>
      </w:r>
      <w:r w:rsidR="008F41C5" w:rsidRPr="00301723">
        <w:rPr>
          <w:sz w:val="24"/>
          <w:szCs w:val="24"/>
        </w:rPr>
        <w:t>)</w:t>
      </w:r>
      <w:bookmarkEnd w:id="41"/>
    </w:p>
    <w:p w14:paraId="3B7B4B86" w14:textId="77777777" w:rsidR="007D3C3B" w:rsidRPr="00301723" w:rsidRDefault="007D3C3B" w:rsidP="00261FEE">
      <w:pPr>
        <w:pStyle w:val="NoSpacing"/>
      </w:pPr>
    </w:p>
    <w:p w14:paraId="72132C17" w14:textId="65E7AB41" w:rsidR="002271C8" w:rsidRPr="002059EC" w:rsidRDefault="002271C8" w:rsidP="00D4747B">
      <w:pPr>
        <w:rPr>
          <w:b/>
          <w:sz w:val="24"/>
          <w:szCs w:val="24"/>
        </w:rPr>
      </w:pPr>
      <w:r w:rsidRPr="002059EC">
        <w:rPr>
          <w:b/>
          <w:sz w:val="24"/>
          <w:szCs w:val="24"/>
        </w:rPr>
        <w:t>September</w:t>
      </w:r>
      <w:r w:rsidR="003B63CE">
        <w:rPr>
          <w:b/>
          <w:sz w:val="24"/>
          <w:szCs w:val="24"/>
        </w:rPr>
        <w:t>:</w:t>
      </w:r>
    </w:p>
    <w:p w14:paraId="098C68BD" w14:textId="3B6A5D84" w:rsidR="00D93AEC" w:rsidRPr="00301723" w:rsidRDefault="006C5FFB" w:rsidP="00D93AEC">
      <w:pPr>
        <w:pStyle w:val="ListParagraph"/>
        <w:rPr>
          <w:sz w:val="24"/>
          <w:szCs w:val="24"/>
        </w:rPr>
      </w:pPr>
      <w:r>
        <w:rPr>
          <w:sz w:val="24"/>
          <w:szCs w:val="24"/>
        </w:rPr>
        <w:t>Staff T</w:t>
      </w:r>
      <w:r w:rsidR="00D93AEC" w:rsidRPr="00301723">
        <w:rPr>
          <w:sz w:val="24"/>
          <w:szCs w:val="24"/>
        </w:rPr>
        <w:t xml:space="preserve">raining </w:t>
      </w:r>
      <w:r>
        <w:rPr>
          <w:sz w:val="24"/>
          <w:szCs w:val="24"/>
        </w:rPr>
        <w:t>D</w:t>
      </w:r>
      <w:r w:rsidR="00D93AEC" w:rsidRPr="00301723">
        <w:rPr>
          <w:sz w:val="24"/>
          <w:szCs w:val="24"/>
        </w:rPr>
        <w:t>ay</w:t>
      </w:r>
      <w:r w:rsidR="32DCD3D7" w:rsidRPr="00301723">
        <w:rPr>
          <w:sz w:val="24"/>
          <w:szCs w:val="24"/>
        </w:rPr>
        <w:t>: Monday 7</w:t>
      </w:r>
      <w:r w:rsidR="32DCD3D7" w:rsidRPr="00301723">
        <w:rPr>
          <w:sz w:val="24"/>
          <w:szCs w:val="24"/>
          <w:vertAlign w:val="superscript"/>
        </w:rPr>
        <w:t>th</w:t>
      </w:r>
      <w:r w:rsidR="32DCD3D7" w:rsidRPr="00301723">
        <w:rPr>
          <w:sz w:val="24"/>
          <w:szCs w:val="24"/>
        </w:rPr>
        <w:t xml:space="preserve"> September 2020</w:t>
      </w:r>
    </w:p>
    <w:p w14:paraId="662DE744" w14:textId="7D5746C9" w:rsidR="00B57299" w:rsidRPr="00301723" w:rsidRDefault="005A134E" w:rsidP="00D4747B">
      <w:pPr>
        <w:pStyle w:val="ListParagraph"/>
        <w:rPr>
          <w:sz w:val="24"/>
          <w:szCs w:val="24"/>
        </w:rPr>
      </w:pPr>
      <w:r w:rsidRPr="00301723">
        <w:rPr>
          <w:sz w:val="24"/>
          <w:szCs w:val="24"/>
        </w:rPr>
        <w:t xml:space="preserve">Start of </w:t>
      </w:r>
      <w:r w:rsidR="006C5FFB">
        <w:rPr>
          <w:sz w:val="24"/>
          <w:szCs w:val="24"/>
        </w:rPr>
        <w:t>S</w:t>
      </w:r>
      <w:r w:rsidRPr="00301723">
        <w:rPr>
          <w:sz w:val="24"/>
          <w:szCs w:val="24"/>
        </w:rPr>
        <w:t xml:space="preserve">chool </w:t>
      </w:r>
      <w:r w:rsidR="006C5FFB">
        <w:rPr>
          <w:sz w:val="24"/>
          <w:szCs w:val="24"/>
        </w:rPr>
        <w:t>Y</w:t>
      </w:r>
      <w:r w:rsidR="176CEC10" w:rsidRPr="00301723">
        <w:rPr>
          <w:sz w:val="24"/>
          <w:szCs w:val="24"/>
        </w:rPr>
        <w:t>ear: Tuesday</w:t>
      </w:r>
      <w:r w:rsidR="1DB26C25" w:rsidRPr="00301723">
        <w:rPr>
          <w:sz w:val="24"/>
          <w:szCs w:val="24"/>
        </w:rPr>
        <w:t xml:space="preserve"> 8</w:t>
      </w:r>
      <w:r w:rsidR="1DB26C25" w:rsidRPr="00301723">
        <w:rPr>
          <w:sz w:val="24"/>
          <w:szCs w:val="24"/>
          <w:vertAlign w:val="superscript"/>
        </w:rPr>
        <w:t>th</w:t>
      </w:r>
      <w:r w:rsidR="1DB26C25" w:rsidRPr="00301723">
        <w:rPr>
          <w:sz w:val="24"/>
          <w:szCs w:val="24"/>
        </w:rPr>
        <w:t xml:space="preserve"> </w:t>
      </w:r>
      <w:r w:rsidR="4C348177" w:rsidRPr="00301723">
        <w:rPr>
          <w:sz w:val="24"/>
          <w:szCs w:val="24"/>
        </w:rPr>
        <w:t>September 2020</w:t>
      </w:r>
    </w:p>
    <w:p w14:paraId="55AC833D" w14:textId="0D9A3B7F" w:rsidR="00B57299" w:rsidRPr="00301723" w:rsidRDefault="0026626E" w:rsidP="00D4747B">
      <w:pPr>
        <w:pStyle w:val="ListParagraph"/>
        <w:rPr>
          <w:sz w:val="24"/>
          <w:szCs w:val="24"/>
        </w:rPr>
      </w:pPr>
      <w:r w:rsidRPr="00301723">
        <w:rPr>
          <w:sz w:val="24"/>
          <w:szCs w:val="24"/>
        </w:rPr>
        <w:t>Year 5 &amp; 7 Photographs</w:t>
      </w:r>
      <w:r w:rsidR="3279AB61" w:rsidRPr="00301723">
        <w:rPr>
          <w:sz w:val="24"/>
          <w:szCs w:val="24"/>
        </w:rPr>
        <w:t>: Wednesday 16</w:t>
      </w:r>
      <w:r w:rsidR="3279AB61" w:rsidRPr="00301723">
        <w:rPr>
          <w:sz w:val="24"/>
          <w:szCs w:val="24"/>
          <w:vertAlign w:val="superscript"/>
        </w:rPr>
        <w:t>th</w:t>
      </w:r>
      <w:r w:rsidR="3279AB61" w:rsidRPr="00301723">
        <w:rPr>
          <w:sz w:val="24"/>
          <w:szCs w:val="24"/>
        </w:rPr>
        <w:t xml:space="preserve"> September 2020</w:t>
      </w:r>
      <w:r w:rsidRPr="00301723">
        <w:rPr>
          <w:sz w:val="24"/>
          <w:szCs w:val="24"/>
        </w:rPr>
        <w:t xml:space="preserve">  </w:t>
      </w:r>
      <w:r w:rsidR="002271C8" w:rsidRPr="00301723">
        <w:rPr>
          <w:sz w:val="24"/>
          <w:szCs w:val="24"/>
          <w:vertAlign w:val="superscript"/>
        </w:rPr>
        <w:t xml:space="preserve"> </w:t>
      </w:r>
      <w:r w:rsidR="002271C8" w:rsidRPr="00301723">
        <w:rPr>
          <w:sz w:val="24"/>
          <w:szCs w:val="24"/>
        </w:rPr>
        <w:t xml:space="preserve"> </w:t>
      </w:r>
    </w:p>
    <w:p w14:paraId="11851CA1" w14:textId="5799A5A4" w:rsidR="002271C8" w:rsidRPr="00301723" w:rsidRDefault="0026626E" w:rsidP="00D4747B">
      <w:pPr>
        <w:pStyle w:val="ListParagraph"/>
        <w:rPr>
          <w:sz w:val="24"/>
          <w:szCs w:val="24"/>
        </w:rPr>
      </w:pPr>
      <w:r w:rsidRPr="00301723">
        <w:rPr>
          <w:sz w:val="24"/>
          <w:szCs w:val="24"/>
        </w:rPr>
        <w:t xml:space="preserve">Year 5 Coffee </w:t>
      </w:r>
      <w:r w:rsidR="006C5FFB">
        <w:rPr>
          <w:sz w:val="24"/>
          <w:szCs w:val="24"/>
        </w:rPr>
        <w:t>A</w:t>
      </w:r>
      <w:r w:rsidR="005A134E" w:rsidRPr="00301723">
        <w:rPr>
          <w:sz w:val="24"/>
          <w:szCs w:val="24"/>
        </w:rPr>
        <w:t xml:space="preserve">fternoon </w:t>
      </w:r>
      <w:r w:rsidRPr="00301723">
        <w:rPr>
          <w:sz w:val="24"/>
          <w:szCs w:val="24"/>
        </w:rPr>
        <w:t>(Macmillan</w:t>
      </w:r>
      <w:r w:rsidR="00B57299" w:rsidRPr="00301723">
        <w:rPr>
          <w:sz w:val="24"/>
          <w:szCs w:val="24"/>
        </w:rPr>
        <w:t>)</w:t>
      </w:r>
      <w:r w:rsidR="006C5FFB">
        <w:rPr>
          <w:sz w:val="24"/>
          <w:szCs w:val="24"/>
        </w:rPr>
        <w:t xml:space="preserve"> – Date TBC</w:t>
      </w:r>
      <w:r w:rsidR="000D31B5" w:rsidRPr="00301723">
        <w:rPr>
          <w:sz w:val="24"/>
          <w:szCs w:val="24"/>
        </w:rPr>
        <w:t xml:space="preserve"> </w:t>
      </w:r>
    </w:p>
    <w:p w14:paraId="3B291158" w14:textId="081254B6" w:rsidR="0026626E" w:rsidRPr="002059EC" w:rsidRDefault="002271C8" w:rsidP="00D4747B">
      <w:pPr>
        <w:rPr>
          <w:b/>
          <w:sz w:val="24"/>
          <w:szCs w:val="24"/>
        </w:rPr>
      </w:pPr>
      <w:r w:rsidRPr="002059EC">
        <w:rPr>
          <w:b/>
          <w:sz w:val="24"/>
          <w:szCs w:val="24"/>
        </w:rPr>
        <w:t>October</w:t>
      </w:r>
      <w:r w:rsidR="003B63CE">
        <w:rPr>
          <w:b/>
          <w:sz w:val="24"/>
          <w:szCs w:val="24"/>
        </w:rPr>
        <w:t>:</w:t>
      </w:r>
    </w:p>
    <w:p w14:paraId="5F4998C4" w14:textId="1E2093F8" w:rsidR="0026626E" w:rsidRPr="00301723" w:rsidRDefault="0026626E" w:rsidP="008F41C5">
      <w:pPr>
        <w:pStyle w:val="ListParagraph"/>
        <w:rPr>
          <w:sz w:val="24"/>
          <w:szCs w:val="24"/>
        </w:rPr>
      </w:pPr>
      <w:r w:rsidRPr="00301723">
        <w:rPr>
          <w:sz w:val="24"/>
          <w:szCs w:val="24"/>
        </w:rPr>
        <w:t>GCMS Open E</w:t>
      </w:r>
      <w:r w:rsidR="00B57299" w:rsidRPr="00301723">
        <w:rPr>
          <w:sz w:val="24"/>
          <w:szCs w:val="24"/>
        </w:rPr>
        <w:t xml:space="preserve">vening (prospective parents) </w:t>
      </w:r>
      <w:r w:rsidR="006C5FFB">
        <w:rPr>
          <w:sz w:val="24"/>
          <w:szCs w:val="24"/>
        </w:rPr>
        <w:t>– Date TBC</w:t>
      </w:r>
      <w:r w:rsidR="006979E5" w:rsidRPr="00301723">
        <w:rPr>
          <w:sz w:val="24"/>
          <w:szCs w:val="24"/>
        </w:rPr>
        <w:t xml:space="preserve"> </w:t>
      </w:r>
    </w:p>
    <w:p w14:paraId="057DE963" w14:textId="5E2366C3" w:rsidR="002271C8" w:rsidRPr="00301723" w:rsidRDefault="002271C8" w:rsidP="008F41C5">
      <w:pPr>
        <w:pStyle w:val="ListParagraph"/>
        <w:rPr>
          <w:sz w:val="24"/>
          <w:szCs w:val="24"/>
        </w:rPr>
      </w:pPr>
      <w:r w:rsidRPr="00301723">
        <w:rPr>
          <w:sz w:val="24"/>
          <w:szCs w:val="24"/>
        </w:rPr>
        <w:t>Year</w:t>
      </w:r>
      <w:r w:rsidR="008F41C5" w:rsidRPr="00301723">
        <w:rPr>
          <w:sz w:val="24"/>
          <w:szCs w:val="24"/>
        </w:rPr>
        <w:t xml:space="preserve"> </w:t>
      </w:r>
      <w:r w:rsidR="006C5FFB">
        <w:rPr>
          <w:sz w:val="24"/>
          <w:szCs w:val="24"/>
        </w:rPr>
        <w:t>5 Parents Consultation Evening – Date TBC</w:t>
      </w:r>
      <w:r w:rsidR="00B57299" w:rsidRPr="00301723">
        <w:rPr>
          <w:sz w:val="24"/>
          <w:szCs w:val="24"/>
        </w:rPr>
        <w:t xml:space="preserve"> </w:t>
      </w:r>
    </w:p>
    <w:p w14:paraId="17A3671D" w14:textId="69B7B375" w:rsidR="002271C8" w:rsidRPr="00301723" w:rsidRDefault="4648884E" w:rsidP="00D4747B">
      <w:pPr>
        <w:pStyle w:val="ListParagraph"/>
        <w:rPr>
          <w:sz w:val="24"/>
          <w:szCs w:val="24"/>
        </w:rPr>
      </w:pPr>
      <w:r w:rsidRPr="00301723">
        <w:rPr>
          <w:sz w:val="24"/>
          <w:szCs w:val="24"/>
        </w:rPr>
        <w:t>Close for Half Term</w:t>
      </w:r>
      <w:r w:rsidR="006C5FFB">
        <w:rPr>
          <w:sz w:val="24"/>
          <w:szCs w:val="24"/>
        </w:rPr>
        <w:t>:</w:t>
      </w:r>
      <w:r w:rsidRPr="00301723">
        <w:rPr>
          <w:sz w:val="24"/>
          <w:szCs w:val="24"/>
        </w:rPr>
        <w:t xml:space="preserve"> Thursday 22</w:t>
      </w:r>
      <w:r w:rsidRPr="00301723">
        <w:rPr>
          <w:sz w:val="24"/>
          <w:szCs w:val="24"/>
          <w:vertAlign w:val="superscript"/>
        </w:rPr>
        <w:t>nd</w:t>
      </w:r>
      <w:r w:rsidRPr="00301723">
        <w:rPr>
          <w:sz w:val="24"/>
          <w:szCs w:val="24"/>
        </w:rPr>
        <w:t xml:space="preserve"> October 2020</w:t>
      </w:r>
    </w:p>
    <w:p w14:paraId="25571C05" w14:textId="23489DD5" w:rsidR="4648884E" w:rsidRPr="00301723" w:rsidRDefault="4648884E" w:rsidP="6BE850ED">
      <w:pPr>
        <w:pStyle w:val="ListParagraph"/>
        <w:rPr>
          <w:sz w:val="24"/>
          <w:szCs w:val="24"/>
        </w:rPr>
      </w:pPr>
      <w:r w:rsidRPr="00301723">
        <w:rPr>
          <w:sz w:val="24"/>
          <w:szCs w:val="24"/>
        </w:rPr>
        <w:t>Staff Training Day</w:t>
      </w:r>
      <w:r w:rsidR="006C5FFB">
        <w:rPr>
          <w:sz w:val="24"/>
          <w:szCs w:val="24"/>
        </w:rPr>
        <w:t>:</w:t>
      </w:r>
      <w:r w:rsidRPr="00301723">
        <w:rPr>
          <w:sz w:val="24"/>
          <w:szCs w:val="24"/>
        </w:rPr>
        <w:t xml:space="preserve"> Friday 23</w:t>
      </w:r>
      <w:r w:rsidRPr="00301723">
        <w:rPr>
          <w:sz w:val="24"/>
          <w:szCs w:val="24"/>
          <w:vertAlign w:val="superscript"/>
        </w:rPr>
        <w:t>rd</w:t>
      </w:r>
      <w:r w:rsidRPr="00301723">
        <w:rPr>
          <w:sz w:val="24"/>
          <w:szCs w:val="24"/>
        </w:rPr>
        <w:t xml:space="preserve"> October 2020</w:t>
      </w:r>
    </w:p>
    <w:p w14:paraId="1605667F" w14:textId="4F7FC34D" w:rsidR="4648884E" w:rsidRPr="00301723" w:rsidRDefault="4648884E" w:rsidP="6BE850ED">
      <w:pPr>
        <w:pStyle w:val="ListParagraph"/>
        <w:rPr>
          <w:sz w:val="24"/>
          <w:szCs w:val="24"/>
        </w:rPr>
      </w:pPr>
      <w:r w:rsidRPr="00301723">
        <w:rPr>
          <w:sz w:val="24"/>
          <w:szCs w:val="24"/>
        </w:rPr>
        <w:t>Pupils Return Monday 2</w:t>
      </w:r>
      <w:r w:rsidRPr="00301723">
        <w:rPr>
          <w:sz w:val="24"/>
          <w:szCs w:val="24"/>
          <w:vertAlign w:val="superscript"/>
        </w:rPr>
        <w:t>nd</w:t>
      </w:r>
      <w:r w:rsidRPr="00301723">
        <w:rPr>
          <w:sz w:val="24"/>
          <w:szCs w:val="24"/>
        </w:rPr>
        <w:t xml:space="preserve"> November 2020</w:t>
      </w:r>
    </w:p>
    <w:p w14:paraId="398D64C6" w14:textId="70A77C1C" w:rsidR="002271C8" w:rsidRPr="002059EC" w:rsidRDefault="002271C8" w:rsidP="00D4747B">
      <w:pPr>
        <w:rPr>
          <w:b/>
          <w:sz w:val="24"/>
          <w:szCs w:val="24"/>
        </w:rPr>
      </w:pPr>
      <w:r w:rsidRPr="002059EC">
        <w:rPr>
          <w:b/>
          <w:sz w:val="24"/>
          <w:szCs w:val="24"/>
        </w:rPr>
        <w:t>December</w:t>
      </w:r>
      <w:r w:rsidR="003B63CE">
        <w:rPr>
          <w:b/>
          <w:sz w:val="24"/>
          <w:szCs w:val="24"/>
        </w:rPr>
        <w:t>:</w:t>
      </w:r>
    </w:p>
    <w:p w14:paraId="6BF6D752" w14:textId="04CC0BA6" w:rsidR="002271C8" w:rsidRPr="00301723" w:rsidRDefault="002271C8" w:rsidP="00D4747B">
      <w:pPr>
        <w:pStyle w:val="ListParagraph"/>
        <w:rPr>
          <w:sz w:val="24"/>
          <w:szCs w:val="24"/>
        </w:rPr>
      </w:pPr>
      <w:r w:rsidRPr="00301723">
        <w:rPr>
          <w:sz w:val="24"/>
          <w:szCs w:val="24"/>
        </w:rPr>
        <w:t>Christmas Assemblies</w:t>
      </w:r>
      <w:r w:rsidR="007D3C3B" w:rsidRPr="00301723">
        <w:rPr>
          <w:sz w:val="24"/>
          <w:szCs w:val="24"/>
        </w:rPr>
        <w:t xml:space="preserve"> </w:t>
      </w:r>
      <w:r w:rsidR="00261FEE">
        <w:rPr>
          <w:sz w:val="24"/>
          <w:szCs w:val="24"/>
        </w:rPr>
        <w:t xml:space="preserve">&amp; Christmas </w:t>
      </w:r>
      <w:r w:rsidR="006C5FFB">
        <w:rPr>
          <w:sz w:val="24"/>
          <w:szCs w:val="24"/>
        </w:rPr>
        <w:t>C</w:t>
      </w:r>
      <w:r w:rsidR="00261FEE">
        <w:rPr>
          <w:sz w:val="24"/>
          <w:szCs w:val="24"/>
        </w:rPr>
        <w:t>oncert</w:t>
      </w:r>
      <w:r w:rsidR="006C5FFB">
        <w:rPr>
          <w:sz w:val="24"/>
          <w:szCs w:val="24"/>
        </w:rPr>
        <w:t xml:space="preserve"> – Date TBC</w:t>
      </w:r>
    </w:p>
    <w:p w14:paraId="19353B11" w14:textId="7080C539" w:rsidR="5E87D70E" w:rsidRPr="00301723" w:rsidRDefault="006C5FFB" w:rsidP="6BE850ED">
      <w:pPr>
        <w:pStyle w:val="ListParagraph"/>
        <w:rPr>
          <w:sz w:val="24"/>
          <w:szCs w:val="24"/>
        </w:rPr>
      </w:pPr>
      <w:r>
        <w:rPr>
          <w:sz w:val="24"/>
          <w:szCs w:val="24"/>
        </w:rPr>
        <w:t>Close for Christmas H</w:t>
      </w:r>
      <w:r w:rsidR="5E87D70E" w:rsidRPr="00301723">
        <w:rPr>
          <w:sz w:val="24"/>
          <w:szCs w:val="24"/>
        </w:rPr>
        <w:t>olidays</w:t>
      </w:r>
      <w:r>
        <w:rPr>
          <w:sz w:val="24"/>
          <w:szCs w:val="24"/>
        </w:rPr>
        <w:t>:</w:t>
      </w:r>
      <w:r w:rsidR="5E87D70E" w:rsidRPr="00301723">
        <w:rPr>
          <w:sz w:val="24"/>
          <w:szCs w:val="24"/>
        </w:rPr>
        <w:t xml:space="preserve"> Friday 18</w:t>
      </w:r>
      <w:r w:rsidR="5E87D70E" w:rsidRPr="00301723">
        <w:rPr>
          <w:sz w:val="24"/>
          <w:szCs w:val="24"/>
          <w:vertAlign w:val="superscript"/>
        </w:rPr>
        <w:t>th</w:t>
      </w:r>
      <w:r w:rsidR="5E87D70E" w:rsidRPr="00301723">
        <w:rPr>
          <w:sz w:val="24"/>
          <w:szCs w:val="24"/>
        </w:rPr>
        <w:t xml:space="preserve"> December 2020</w:t>
      </w:r>
    </w:p>
    <w:p w14:paraId="1EE11318" w14:textId="0591B9A8" w:rsidR="002271C8" w:rsidRPr="002059EC" w:rsidRDefault="002271C8" w:rsidP="00D4747B">
      <w:pPr>
        <w:rPr>
          <w:b/>
          <w:sz w:val="24"/>
          <w:szCs w:val="24"/>
        </w:rPr>
      </w:pPr>
      <w:r w:rsidRPr="002059EC">
        <w:rPr>
          <w:b/>
          <w:sz w:val="24"/>
          <w:szCs w:val="24"/>
        </w:rPr>
        <w:t>January</w:t>
      </w:r>
      <w:r w:rsidR="003B63CE">
        <w:rPr>
          <w:b/>
          <w:sz w:val="24"/>
          <w:szCs w:val="24"/>
        </w:rPr>
        <w:t>:</w:t>
      </w:r>
    </w:p>
    <w:p w14:paraId="21981E20" w14:textId="3EDD4EE1" w:rsidR="002271C8" w:rsidRPr="00301723" w:rsidRDefault="002271C8" w:rsidP="00D4747B">
      <w:pPr>
        <w:pStyle w:val="ListParagraph"/>
        <w:rPr>
          <w:sz w:val="24"/>
          <w:szCs w:val="24"/>
        </w:rPr>
      </w:pPr>
      <w:r w:rsidRPr="00301723">
        <w:rPr>
          <w:sz w:val="24"/>
          <w:szCs w:val="24"/>
        </w:rPr>
        <w:t>Term starts</w:t>
      </w:r>
      <w:r w:rsidR="006C5FFB">
        <w:rPr>
          <w:sz w:val="24"/>
          <w:szCs w:val="24"/>
        </w:rPr>
        <w:t>:</w:t>
      </w:r>
      <w:r w:rsidRPr="00301723">
        <w:rPr>
          <w:sz w:val="24"/>
          <w:szCs w:val="24"/>
        </w:rPr>
        <w:t xml:space="preserve"> </w:t>
      </w:r>
      <w:r w:rsidR="6C230021" w:rsidRPr="00301723">
        <w:rPr>
          <w:sz w:val="24"/>
          <w:szCs w:val="24"/>
        </w:rPr>
        <w:t>Monday 4</w:t>
      </w:r>
      <w:r w:rsidR="6C230021" w:rsidRPr="00301723">
        <w:rPr>
          <w:sz w:val="24"/>
          <w:szCs w:val="24"/>
          <w:vertAlign w:val="superscript"/>
        </w:rPr>
        <w:t>th</w:t>
      </w:r>
      <w:r w:rsidR="6C230021" w:rsidRPr="00301723">
        <w:rPr>
          <w:sz w:val="24"/>
          <w:szCs w:val="24"/>
        </w:rPr>
        <w:t xml:space="preserve"> J</w:t>
      </w:r>
      <w:r w:rsidR="77D5D2A5" w:rsidRPr="00301723">
        <w:rPr>
          <w:sz w:val="24"/>
          <w:szCs w:val="24"/>
        </w:rPr>
        <w:t>anuary 2021</w:t>
      </w:r>
    </w:p>
    <w:p w14:paraId="686ADD6B" w14:textId="4834BED8" w:rsidR="00B57299" w:rsidRPr="00301723" w:rsidRDefault="002271C8" w:rsidP="007D3C3B">
      <w:pPr>
        <w:pStyle w:val="ListParagraph"/>
        <w:rPr>
          <w:sz w:val="24"/>
          <w:szCs w:val="24"/>
        </w:rPr>
      </w:pPr>
      <w:r w:rsidRPr="00301723">
        <w:rPr>
          <w:sz w:val="24"/>
          <w:szCs w:val="24"/>
        </w:rPr>
        <w:t xml:space="preserve">Year </w:t>
      </w:r>
      <w:r w:rsidR="57D41D73" w:rsidRPr="00301723">
        <w:rPr>
          <w:sz w:val="24"/>
          <w:szCs w:val="24"/>
        </w:rPr>
        <w:t>5/6</w:t>
      </w:r>
      <w:r w:rsidRPr="00301723">
        <w:rPr>
          <w:sz w:val="24"/>
          <w:szCs w:val="24"/>
        </w:rPr>
        <w:t xml:space="preserve"> </w:t>
      </w:r>
      <w:r w:rsidR="006C5FFB">
        <w:rPr>
          <w:sz w:val="24"/>
          <w:szCs w:val="24"/>
        </w:rPr>
        <w:t>P</w:t>
      </w:r>
      <w:r w:rsidRPr="00301723">
        <w:rPr>
          <w:sz w:val="24"/>
          <w:szCs w:val="24"/>
        </w:rPr>
        <w:t xml:space="preserve">arent </w:t>
      </w:r>
      <w:r w:rsidR="006C5FFB">
        <w:rPr>
          <w:sz w:val="24"/>
          <w:szCs w:val="24"/>
        </w:rPr>
        <w:t>C</w:t>
      </w:r>
      <w:r w:rsidRPr="00301723">
        <w:rPr>
          <w:sz w:val="24"/>
          <w:szCs w:val="24"/>
        </w:rPr>
        <w:t xml:space="preserve">onsultation </w:t>
      </w:r>
      <w:r w:rsidR="006C5FFB">
        <w:rPr>
          <w:sz w:val="24"/>
          <w:szCs w:val="24"/>
        </w:rPr>
        <w:t>E</w:t>
      </w:r>
      <w:r w:rsidRPr="00301723">
        <w:rPr>
          <w:sz w:val="24"/>
          <w:szCs w:val="24"/>
        </w:rPr>
        <w:t xml:space="preserve">venings </w:t>
      </w:r>
      <w:r w:rsidR="006C5FFB">
        <w:rPr>
          <w:sz w:val="24"/>
          <w:szCs w:val="24"/>
        </w:rPr>
        <w:t>– Date TBC</w:t>
      </w:r>
      <w:r w:rsidRPr="00301723">
        <w:rPr>
          <w:sz w:val="24"/>
          <w:szCs w:val="24"/>
        </w:rPr>
        <w:t xml:space="preserve"> </w:t>
      </w:r>
      <w:r w:rsidR="00F221D4" w:rsidRPr="00301723">
        <w:rPr>
          <w:sz w:val="24"/>
          <w:szCs w:val="24"/>
        </w:rPr>
        <w:t xml:space="preserve"> </w:t>
      </w:r>
    </w:p>
    <w:p w14:paraId="2A16D46A" w14:textId="02C4EABC" w:rsidR="002271C8" w:rsidRPr="00301723" w:rsidRDefault="002271C8" w:rsidP="003B63CE">
      <w:pPr>
        <w:pStyle w:val="ListParagraph"/>
        <w:spacing w:after="0"/>
        <w:rPr>
          <w:sz w:val="24"/>
          <w:szCs w:val="24"/>
        </w:rPr>
      </w:pPr>
    </w:p>
    <w:p w14:paraId="2442BD7C" w14:textId="0E3DC511" w:rsidR="006979E5" w:rsidRPr="00301723" w:rsidRDefault="006979E5" w:rsidP="00D4747B">
      <w:pPr>
        <w:rPr>
          <w:sz w:val="24"/>
          <w:szCs w:val="24"/>
        </w:rPr>
      </w:pPr>
      <w:r w:rsidRPr="002059EC">
        <w:rPr>
          <w:b/>
          <w:sz w:val="24"/>
          <w:szCs w:val="24"/>
        </w:rPr>
        <w:t>February</w:t>
      </w:r>
      <w:r w:rsidR="003B63CE">
        <w:rPr>
          <w:b/>
          <w:sz w:val="24"/>
          <w:szCs w:val="24"/>
        </w:rPr>
        <w:t>:</w:t>
      </w:r>
      <w:r w:rsidRPr="00301723">
        <w:rPr>
          <w:sz w:val="24"/>
          <w:szCs w:val="24"/>
        </w:rPr>
        <w:t xml:space="preserve"> </w:t>
      </w:r>
    </w:p>
    <w:p w14:paraId="06FCAC6B" w14:textId="3B5F4BE0" w:rsidR="00261FEE" w:rsidRDefault="00261FEE" w:rsidP="00D4747B">
      <w:pPr>
        <w:pStyle w:val="ListParagraph"/>
        <w:rPr>
          <w:sz w:val="24"/>
          <w:szCs w:val="24"/>
        </w:rPr>
      </w:pPr>
      <w:r>
        <w:rPr>
          <w:sz w:val="24"/>
          <w:szCs w:val="24"/>
        </w:rPr>
        <w:t>Half Term, Friday 12</w:t>
      </w:r>
      <w:r w:rsidRPr="00261FEE">
        <w:rPr>
          <w:sz w:val="24"/>
          <w:szCs w:val="24"/>
          <w:vertAlign w:val="superscript"/>
        </w:rPr>
        <w:t>th</w:t>
      </w:r>
      <w:r>
        <w:rPr>
          <w:sz w:val="24"/>
          <w:szCs w:val="24"/>
        </w:rPr>
        <w:t xml:space="preserve"> February 2021</w:t>
      </w:r>
    </w:p>
    <w:p w14:paraId="29E5D092" w14:textId="27D9D711" w:rsidR="002271C8" w:rsidRPr="00301723" w:rsidRDefault="006C5FFB" w:rsidP="00D4747B">
      <w:pPr>
        <w:pStyle w:val="ListParagraph"/>
        <w:rPr>
          <w:sz w:val="24"/>
          <w:szCs w:val="24"/>
        </w:rPr>
      </w:pPr>
      <w:r>
        <w:rPr>
          <w:sz w:val="24"/>
          <w:szCs w:val="24"/>
        </w:rPr>
        <w:t xml:space="preserve">Year </w:t>
      </w:r>
      <w:r w:rsidR="4413BD0B" w:rsidRPr="00301723">
        <w:rPr>
          <w:sz w:val="24"/>
          <w:szCs w:val="24"/>
        </w:rPr>
        <w:t xml:space="preserve">7 </w:t>
      </w:r>
      <w:r>
        <w:rPr>
          <w:sz w:val="24"/>
          <w:szCs w:val="24"/>
        </w:rPr>
        <w:t>P</w:t>
      </w:r>
      <w:r w:rsidR="002271C8" w:rsidRPr="00301723">
        <w:rPr>
          <w:sz w:val="24"/>
          <w:szCs w:val="24"/>
        </w:rPr>
        <w:t xml:space="preserve">arent </w:t>
      </w:r>
      <w:r>
        <w:rPr>
          <w:sz w:val="24"/>
          <w:szCs w:val="24"/>
        </w:rPr>
        <w:t>C</w:t>
      </w:r>
      <w:r w:rsidR="002271C8" w:rsidRPr="00301723">
        <w:rPr>
          <w:sz w:val="24"/>
          <w:szCs w:val="24"/>
        </w:rPr>
        <w:t xml:space="preserve">onsultation </w:t>
      </w:r>
      <w:r>
        <w:rPr>
          <w:sz w:val="24"/>
          <w:szCs w:val="24"/>
        </w:rPr>
        <w:t>E</w:t>
      </w:r>
      <w:r w:rsidR="002271C8" w:rsidRPr="00301723">
        <w:rPr>
          <w:sz w:val="24"/>
          <w:szCs w:val="24"/>
        </w:rPr>
        <w:t xml:space="preserve">venings  </w:t>
      </w:r>
      <w:r w:rsidR="002271C8" w:rsidRPr="00301723">
        <w:rPr>
          <w:sz w:val="24"/>
          <w:szCs w:val="24"/>
          <w:vertAlign w:val="superscript"/>
        </w:rPr>
        <w:t xml:space="preserve"> </w:t>
      </w:r>
    </w:p>
    <w:p w14:paraId="77D1806E" w14:textId="30F93D78" w:rsidR="002271C8" w:rsidRPr="002059EC" w:rsidRDefault="4DB3C4D2" w:rsidP="003B63CE">
      <w:pPr>
        <w:spacing w:after="0"/>
        <w:rPr>
          <w:b/>
          <w:sz w:val="24"/>
          <w:szCs w:val="24"/>
        </w:rPr>
      </w:pPr>
      <w:r w:rsidRPr="002059EC">
        <w:rPr>
          <w:b/>
          <w:sz w:val="24"/>
          <w:szCs w:val="24"/>
        </w:rPr>
        <w:t>March:</w:t>
      </w:r>
    </w:p>
    <w:p w14:paraId="104D55F0" w14:textId="5088AC98" w:rsidR="002271C8" w:rsidRDefault="4DB3C4D2" w:rsidP="003B63CE">
      <w:pPr>
        <w:spacing w:after="0"/>
        <w:rPr>
          <w:sz w:val="24"/>
          <w:szCs w:val="24"/>
        </w:rPr>
      </w:pPr>
      <w:r w:rsidRPr="00301723">
        <w:rPr>
          <w:sz w:val="24"/>
          <w:szCs w:val="24"/>
        </w:rPr>
        <w:t xml:space="preserve">      </w:t>
      </w:r>
      <w:r w:rsidR="00261FEE">
        <w:rPr>
          <w:sz w:val="24"/>
          <w:szCs w:val="24"/>
        </w:rPr>
        <w:tab/>
      </w:r>
      <w:r w:rsidR="006C5FFB">
        <w:rPr>
          <w:sz w:val="24"/>
          <w:szCs w:val="24"/>
        </w:rPr>
        <w:t>Year 8 P</w:t>
      </w:r>
      <w:r w:rsidRPr="00301723">
        <w:rPr>
          <w:sz w:val="24"/>
          <w:szCs w:val="24"/>
        </w:rPr>
        <w:t xml:space="preserve">arent </w:t>
      </w:r>
      <w:r w:rsidR="006C5FFB">
        <w:rPr>
          <w:sz w:val="24"/>
          <w:szCs w:val="24"/>
        </w:rPr>
        <w:t>C</w:t>
      </w:r>
      <w:r w:rsidRPr="00301723">
        <w:rPr>
          <w:sz w:val="24"/>
          <w:szCs w:val="24"/>
        </w:rPr>
        <w:t xml:space="preserve">onsultation </w:t>
      </w:r>
      <w:r w:rsidR="006C5FFB">
        <w:rPr>
          <w:sz w:val="24"/>
          <w:szCs w:val="24"/>
        </w:rPr>
        <w:t>E</w:t>
      </w:r>
      <w:r w:rsidRPr="00301723">
        <w:rPr>
          <w:sz w:val="24"/>
          <w:szCs w:val="24"/>
        </w:rPr>
        <w:t>venings</w:t>
      </w:r>
      <w:r w:rsidR="003B63CE">
        <w:rPr>
          <w:sz w:val="24"/>
          <w:szCs w:val="24"/>
        </w:rPr>
        <w:t xml:space="preserve"> – Date TBC</w:t>
      </w:r>
    </w:p>
    <w:p w14:paraId="26521EC8" w14:textId="078C89CC" w:rsidR="003B63CE" w:rsidRDefault="003B63CE" w:rsidP="003B63CE">
      <w:pPr>
        <w:spacing w:after="0"/>
        <w:rPr>
          <w:sz w:val="24"/>
          <w:szCs w:val="24"/>
        </w:rPr>
      </w:pPr>
      <w:r>
        <w:rPr>
          <w:sz w:val="24"/>
          <w:szCs w:val="24"/>
        </w:rPr>
        <w:tab/>
        <w:t>Year 7 Winmarleigh Hall Residential – Wednesday 17</w:t>
      </w:r>
      <w:r w:rsidRPr="003B63CE">
        <w:rPr>
          <w:sz w:val="24"/>
          <w:szCs w:val="24"/>
          <w:vertAlign w:val="superscript"/>
        </w:rPr>
        <w:t>th</w:t>
      </w:r>
      <w:r>
        <w:rPr>
          <w:sz w:val="24"/>
          <w:szCs w:val="24"/>
        </w:rPr>
        <w:t xml:space="preserve"> – Friday 19</w:t>
      </w:r>
      <w:r w:rsidRPr="003B63CE">
        <w:rPr>
          <w:sz w:val="24"/>
          <w:szCs w:val="24"/>
          <w:vertAlign w:val="superscript"/>
        </w:rPr>
        <w:t>th</w:t>
      </w:r>
      <w:r>
        <w:rPr>
          <w:sz w:val="24"/>
          <w:szCs w:val="24"/>
        </w:rPr>
        <w:t xml:space="preserve"> March 2021</w:t>
      </w:r>
    </w:p>
    <w:p w14:paraId="24A3D088" w14:textId="019E4AFD" w:rsidR="003B63CE" w:rsidRPr="00301723" w:rsidRDefault="003B63CE" w:rsidP="003B63CE">
      <w:pPr>
        <w:spacing w:after="0"/>
        <w:rPr>
          <w:sz w:val="24"/>
          <w:szCs w:val="24"/>
        </w:rPr>
      </w:pPr>
      <w:r>
        <w:rPr>
          <w:sz w:val="24"/>
          <w:szCs w:val="24"/>
        </w:rPr>
        <w:tab/>
      </w:r>
    </w:p>
    <w:p w14:paraId="544A7B24" w14:textId="7CDE4D04" w:rsidR="002271C8" w:rsidRPr="002059EC" w:rsidRDefault="002271C8" w:rsidP="003B63CE">
      <w:pPr>
        <w:spacing w:after="0"/>
        <w:rPr>
          <w:b/>
          <w:sz w:val="24"/>
          <w:szCs w:val="24"/>
        </w:rPr>
      </w:pPr>
      <w:r w:rsidRPr="002059EC">
        <w:rPr>
          <w:b/>
          <w:sz w:val="24"/>
          <w:szCs w:val="24"/>
        </w:rPr>
        <w:t>April:</w:t>
      </w:r>
    </w:p>
    <w:p w14:paraId="5A8F4D18" w14:textId="13372DA5" w:rsidR="00261FEE" w:rsidRDefault="00261FEE" w:rsidP="00261FEE">
      <w:pPr>
        <w:pStyle w:val="ListParagraph"/>
        <w:rPr>
          <w:sz w:val="24"/>
          <w:szCs w:val="24"/>
        </w:rPr>
      </w:pPr>
      <w:r>
        <w:rPr>
          <w:sz w:val="24"/>
          <w:szCs w:val="24"/>
        </w:rPr>
        <w:t xml:space="preserve">Close for </w:t>
      </w:r>
      <w:r w:rsidR="006C5FFB">
        <w:rPr>
          <w:sz w:val="24"/>
          <w:szCs w:val="24"/>
        </w:rPr>
        <w:t>Easter H</w:t>
      </w:r>
      <w:r w:rsidRPr="00301723">
        <w:rPr>
          <w:sz w:val="24"/>
          <w:szCs w:val="24"/>
        </w:rPr>
        <w:t>olidays</w:t>
      </w:r>
      <w:r w:rsidR="006C5FFB">
        <w:rPr>
          <w:sz w:val="24"/>
          <w:szCs w:val="24"/>
        </w:rPr>
        <w:t>:</w:t>
      </w:r>
      <w:r w:rsidRPr="00301723">
        <w:rPr>
          <w:sz w:val="24"/>
          <w:szCs w:val="24"/>
        </w:rPr>
        <w:t xml:space="preserve"> Thursday 1</w:t>
      </w:r>
      <w:r w:rsidRPr="00301723">
        <w:rPr>
          <w:sz w:val="24"/>
          <w:szCs w:val="24"/>
          <w:vertAlign w:val="superscript"/>
        </w:rPr>
        <w:t>st</w:t>
      </w:r>
      <w:r w:rsidRPr="00301723">
        <w:rPr>
          <w:sz w:val="24"/>
          <w:szCs w:val="24"/>
        </w:rPr>
        <w:t xml:space="preserve"> April 202</w:t>
      </w:r>
      <w:r>
        <w:rPr>
          <w:sz w:val="24"/>
          <w:szCs w:val="24"/>
        </w:rPr>
        <w:t>1</w:t>
      </w:r>
    </w:p>
    <w:p w14:paraId="46DED3C1" w14:textId="05799C44" w:rsidR="006C5FFB" w:rsidRPr="00261FEE" w:rsidRDefault="006C5FFB" w:rsidP="00261FEE">
      <w:pPr>
        <w:pStyle w:val="ListParagraph"/>
        <w:rPr>
          <w:sz w:val="24"/>
          <w:szCs w:val="24"/>
        </w:rPr>
      </w:pPr>
      <w:r>
        <w:rPr>
          <w:sz w:val="24"/>
          <w:szCs w:val="24"/>
        </w:rPr>
        <w:t>Staff Training Day: Monday 19</w:t>
      </w:r>
      <w:r w:rsidRPr="006C5FFB">
        <w:rPr>
          <w:sz w:val="24"/>
          <w:szCs w:val="24"/>
          <w:vertAlign w:val="superscript"/>
        </w:rPr>
        <w:t>th</w:t>
      </w:r>
      <w:r>
        <w:rPr>
          <w:sz w:val="24"/>
          <w:szCs w:val="24"/>
        </w:rPr>
        <w:t xml:space="preserve"> April 2021</w:t>
      </w:r>
    </w:p>
    <w:p w14:paraId="21511EC7" w14:textId="7062A337" w:rsidR="002271C8" w:rsidRDefault="008F41C5" w:rsidP="008F41C5">
      <w:pPr>
        <w:pStyle w:val="ListParagraph"/>
        <w:rPr>
          <w:sz w:val="24"/>
          <w:szCs w:val="24"/>
        </w:rPr>
      </w:pPr>
      <w:r w:rsidRPr="00301723">
        <w:rPr>
          <w:sz w:val="24"/>
          <w:szCs w:val="24"/>
        </w:rPr>
        <w:t xml:space="preserve">Term starts </w:t>
      </w:r>
      <w:r w:rsidR="6DBFBE34" w:rsidRPr="00301723">
        <w:rPr>
          <w:sz w:val="24"/>
          <w:szCs w:val="24"/>
        </w:rPr>
        <w:t>Tuesday 20</w:t>
      </w:r>
      <w:r w:rsidR="6DBFBE34" w:rsidRPr="00301723">
        <w:rPr>
          <w:sz w:val="24"/>
          <w:szCs w:val="24"/>
          <w:vertAlign w:val="superscript"/>
        </w:rPr>
        <w:t>th</w:t>
      </w:r>
      <w:r w:rsidR="6DBFBE34" w:rsidRPr="00301723">
        <w:rPr>
          <w:sz w:val="24"/>
          <w:szCs w:val="24"/>
        </w:rPr>
        <w:t xml:space="preserve"> April 202</w:t>
      </w:r>
      <w:r w:rsidR="00261FEE">
        <w:rPr>
          <w:sz w:val="24"/>
          <w:szCs w:val="24"/>
        </w:rPr>
        <w:t>1</w:t>
      </w:r>
    </w:p>
    <w:p w14:paraId="131C5EEF" w14:textId="05A69795" w:rsidR="003B63CE" w:rsidRPr="00301723" w:rsidRDefault="003B63CE" w:rsidP="008F41C5">
      <w:pPr>
        <w:pStyle w:val="ListParagraph"/>
        <w:rPr>
          <w:sz w:val="24"/>
          <w:szCs w:val="24"/>
        </w:rPr>
      </w:pPr>
      <w:r>
        <w:rPr>
          <w:sz w:val="24"/>
          <w:szCs w:val="24"/>
        </w:rPr>
        <w:t>Year 8 Lakeside Residential – Monday 26</w:t>
      </w:r>
      <w:r w:rsidRPr="003B63CE">
        <w:rPr>
          <w:sz w:val="24"/>
          <w:szCs w:val="24"/>
          <w:vertAlign w:val="superscript"/>
        </w:rPr>
        <w:t>th</w:t>
      </w:r>
      <w:r>
        <w:rPr>
          <w:sz w:val="24"/>
          <w:szCs w:val="24"/>
        </w:rPr>
        <w:t xml:space="preserve"> to Wednesday 28</w:t>
      </w:r>
      <w:r w:rsidRPr="003B63CE">
        <w:rPr>
          <w:sz w:val="24"/>
          <w:szCs w:val="24"/>
          <w:vertAlign w:val="superscript"/>
        </w:rPr>
        <w:t>th</w:t>
      </w:r>
      <w:r>
        <w:rPr>
          <w:sz w:val="24"/>
          <w:szCs w:val="24"/>
        </w:rPr>
        <w:t xml:space="preserve"> April 2021</w:t>
      </w:r>
    </w:p>
    <w:p w14:paraId="17B1B088" w14:textId="44F2DF07" w:rsidR="0B79D1AE" w:rsidRPr="00301723" w:rsidRDefault="0B79D1AE" w:rsidP="003B63CE">
      <w:pPr>
        <w:pStyle w:val="ListParagraph"/>
        <w:spacing w:after="0"/>
        <w:rPr>
          <w:sz w:val="24"/>
          <w:szCs w:val="24"/>
        </w:rPr>
      </w:pPr>
    </w:p>
    <w:p w14:paraId="57319849" w14:textId="77777777" w:rsidR="002271C8" w:rsidRPr="002059EC" w:rsidRDefault="002271C8" w:rsidP="003B63CE">
      <w:pPr>
        <w:spacing w:after="0"/>
        <w:rPr>
          <w:b/>
          <w:sz w:val="24"/>
          <w:szCs w:val="24"/>
        </w:rPr>
      </w:pPr>
      <w:r w:rsidRPr="002059EC">
        <w:rPr>
          <w:b/>
          <w:sz w:val="24"/>
          <w:szCs w:val="24"/>
        </w:rPr>
        <w:t>May:</w:t>
      </w:r>
    </w:p>
    <w:p w14:paraId="1B5C492C" w14:textId="2738F14A" w:rsidR="006979E5" w:rsidRPr="005A2485" w:rsidRDefault="005A2485" w:rsidP="005A2485">
      <w:pPr>
        <w:pStyle w:val="ListParagraph"/>
        <w:rPr>
          <w:sz w:val="24"/>
          <w:szCs w:val="24"/>
        </w:rPr>
      </w:pPr>
      <w:r>
        <w:rPr>
          <w:sz w:val="24"/>
          <w:szCs w:val="24"/>
        </w:rPr>
        <w:t>Bank H</w:t>
      </w:r>
      <w:r w:rsidR="007D3C3B" w:rsidRPr="00301723">
        <w:rPr>
          <w:sz w:val="24"/>
          <w:szCs w:val="24"/>
        </w:rPr>
        <w:t>oliday</w:t>
      </w:r>
      <w:r w:rsidR="09A364DB" w:rsidRPr="00301723">
        <w:rPr>
          <w:sz w:val="24"/>
          <w:szCs w:val="24"/>
        </w:rPr>
        <w:t>:</w:t>
      </w:r>
      <w:r w:rsidR="007D3C3B" w:rsidRPr="00301723">
        <w:rPr>
          <w:sz w:val="24"/>
          <w:szCs w:val="24"/>
        </w:rPr>
        <w:t xml:space="preserve"> </w:t>
      </w:r>
      <w:r w:rsidR="5F880703" w:rsidRPr="00301723">
        <w:rPr>
          <w:sz w:val="24"/>
          <w:szCs w:val="24"/>
        </w:rPr>
        <w:t>Monday 3</w:t>
      </w:r>
      <w:r w:rsidR="5F880703" w:rsidRPr="00301723">
        <w:rPr>
          <w:sz w:val="24"/>
          <w:szCs w:val="24"/>
          <w:vertAlign w:val="superscript"/>
        </w:rPr>
        <w:t>rd</w:t>
      </w:r>
      <w:r w:rsidR="5F880703" w:rsidRPr="00301723">
        <w:rPr>
          <w:sz w:val="24"/>
          <w:szCs w:val="24"/>
        </w:rPr>
        <w:t xml:space="preserve"> May 2021</w:t>
      </w:r>
      <w:r w:rsidR="006979E5" w:rsidRPr="005A2485">
        <w:rPr>
          <w:sz w:val="24"/>
          <w:szCs w:val="24"/>
        </w:rPr>
        <w:t xml:space="preserve"> </w:t>
      </w:r>
    </w:p>
    <w:p w14:paraId="41FF7170" w14:textId="562C441F" w:rsidR="002271C8" w:rsidRPr="00301723" w:rsidRDefault="00F221D4" w:rsidP="00D4747B">
      <w:pPr>
        <w:pStyle w:val="ListParagraph"/>
        <w:rPr>
          <w:sz w:val="24"/>
          <w:szCs w:val="24"/>
        </w:rPr>
      </w:pPr>
      <w:r w:rsidRPr="00301723">
        <w:rPr>
          <w:sz w:val="24"/>
          <w:szCs w:val="24"/>
        </w:rPr>
        <w:t xml:space="preserve">Year 6 SATs </w:t>
      </w:r>
      <w:r w:rsidR="005A2485">
        <w:rPr>
          <w:sz w:val="24"/>
          <w:szCs w:val="24"/>
        </w:rPr>
        <w:t>: Monday 10</w:t>
      </w:r>
      <w:r w:rsidR="005A2485" w:rsidRPr="005A2485">
        <w:rPr>
          <w:sz w:val="24"/>
          <w:szCs w:val="24"/>
          <w:vertAlign w:val="superscript"/>
        </w:rPr>
        <w:t>th</w:t>
      </w:r>
      <w:r w:rsidR="005A2485">
        <w:rPr>
          <w:sz w:val="24"/>
          <w:szCs w:val="24"/>
        </w:rPr>
        <w:t xml:space="preserve"> May – Thursday 13</w:t>
      </w:r>
      <w:r w:rsidR="005A2485" w:rsidRPr="005A2485">
        <w:rPr>
          <w:sz w:val="24"/>
          <w:szCs w:val="24"/>
          <w:vertAlign w:val="superscript"/>
        </w:rPr>
        <w:t>th</w:t>
      </w:r>
      <w:r w:rsidR="005A2485">
        <w:rPr>
          <w:sz w:val="24"/>
          <w:szCs w:val="24"/>
        </w:rPr>
        <w:t xml:space="preserve"> May 2021</w:t>
      </w:r>
      <w:r w:rsidRPr="00301723">
        <w:rPr>
          <w:sz w:val="24"/>
          <w:szCs w:val="24"/>
        </w:rPr>
        <w:t xml:space="preserve"> </w:t>
      </w:r>
    </w:p>
    <w:p w14:paraId="015C2BB4" w14:textId="7995DB81" w:rsidR="002271C8" w:rsidRPr="00301723" w:rsidRDefault="005A2485" w:rsidP="00D4747B">
      <w:pPr>
        <w:pStyle w:val="ListParagraph"/>
        <w:rPr>
          <w:sz w:val="24"/>
          <w:szCs w:val="24"/>
        </w:rPr>
      </w:pPr>
      <w:r>
        <w:rPr>
          <w:sz w:val="24"/>
          <w:szCs w:val="24"/>
        </w:rPr>
        <w:t>Half T</w:t>
      </w:r>
      <w:r w:rsidR="00F221D4" w:rsidRPr="00301723">
        <w:rPr>
          <w:sz w:val="24"/>
          <w:szCs w:val="24"/>
        </w:rPr>
        <w:t>erm</w:t>
      </w:r>
      <w:r w:rsidR="44128F71" w:rsidRPr="00301723">
        <w:rPr>
          <w:sz w:val="24"/>
          <w:szCs w:val="24"/>
        </w:rPr>
        <w:t>: Friday 28</w:t>
      </w:r>
      <w:r w:rsidR="44128F71" w:rsidRPr="00301723">
        <w:rPr>
          <w:sz w:val="24"/>
          <w:szCs w:val="24"/>
          <w:vertAlign w:val="superscript"/>
        </w:rPr>
        <w:t>th</w:t>
      </w:r>
      <w:r w:rsidR="44128F71" w:rsidRPr="00301723">
        <w:rPr>
          <w:sz w:val="24"/>
          <w:szCs w:val="24"/>
        </w:rPr>
        <w:t xml:space="preserve"> May 2021</w:t>
      </w:r>
    </w:p>
    <w:p w14:paraId="3787D27E" w14:textId="77777777" w:rsidR="002271C8" w:rsidRPr="00470536" w:rsidRDefault="002271C8" w:rsidP="003B63CE">
      <w:pPr>
        <w:spacing w:after="0"/>
        <w:rPr>
          <w:b/>
          <w:sz w:val="24"/>
          <w:szCs w:val="24"/>
        </w:rPr>
      </w:pPr>
      <w:r w:rsidRPr="00470536">
        <w:rPr>
          <w:b/>
          <w:sz w:val="24"/>
          <w:szCs w:val="24"/>
        </w:rPr>
        <w:t>June:</w:t>
      </w:r>
    </w:p>
    <w:p w14:paraId="6CF794F3" w14:textId="114C5143" w:rsidR="003B63CE" w:rsidRDefault="005A2485" w:rsidP="00D4747B">
      <w:pPr>
        <w:pStyle w:val="ListParagraph"/>
        <w:rPr>
          <w:sz w:val="24"/>
          <w:szCs w:val="24"/>
        </w:rPr>
      </w:pPr>
      <w:r>
        <w:rPr>
          <w:sz w:val="24"/>
          <w:szCs w:val="24"/>
        </w:rPr>
        <w:t>Term Starts</w:t>
      </w:r>
      <w:r w:rsidR="0C00E9D8" w:rsidRPr="002059EC">
        <w:rPr>
          <w:sz w:val="24"/>
          <w:szCs w:val="24"/>
        </w:rPr>
        <w:t>: Monday 7</w:t>
      </w:r>
      <w:r w:rsidR="0C00E9D8" w:rsidRPr="002059EC">
        <w:rPr>
          <w:sz w:val="24"/>
          <w:szCs w:val="24"/>
          <w:vertAlign w:val="superscript"/>
        </w:rPr>
        <w:t>th</w:t>
      </w:r>
      <w:r w:rsidR="0C00E9D8" w:rsidRPr="002059EC">
        <w:rPr>
          <w:sz w:val="24"/>
          <w:szCs w:val="24"/>
        </w:rPr>
        <w:t xml:space="preserve"> June 2021</w:t>
      </w:r>
    </w:p>
    <w:p w14:paraId="37D644BE" w14:textId="5EAA1BAE" w:rsidR="003B63CE" w:rsidRDefault="003B63CE" w:rsidP="00D4747B">
      <w:pPr>
        <w:pStyle w:val="ListParagraph"/>
        <w:rPr>
          <w:sz w:val="24"/>
          <w:szCs w:val="24"/>
        </w:rPr>
      </w:pPr>
      <w:r>
        <w:rPr>
          <w:sz w:val="24"/>
          <w:szCs w:val="24"/>
        </w:rPr>
        <w:t>Year 8 Arran Residential – Saturday 5</w:t>
      </w:r>
      <w:r w:rsidRPr="003B63CE">
        <w:rPr>
          <w:sz w:val="24"/>
          <w:szCs w:val="24"/>
          <w:vertAlign w:val="superscript"/>
        </w:rPr>
        <w:t>th</w:t>
      </w:r>
      <w:r>
        <w:rPr>
          <w:sz w:val="24"/>
          <w:szCs w:val="24"/>
        </w:rPr>
        <w:t xml:space="preserve"> – Friday 11</w:t>
      </w:r>
      <w:r w:rsidRPr="003B63CE">
        <w:rPr>
          <w:sz w:val="24"/>
          <w:szCs w:val="24"/>
          <w:vertAlign w:val="superscript"/>
        </w:rPr>
        <w:t>th</w:t>
      </w:r>
      <w:r>
        <w:rPr>
          <w:sz w:val="24"/>
          <w:szCs w:val="24"/>
        </w:rPr>
        <w:t xml:space="preserve"> June 2021</w:t>
      </w:r>
    </w:p>
    <w:p w14:paraId="0E2265B0" w14:textId="7CBE9EDE" w:rsidR="002271C8" w:rsidRPr="002059EC" w:rsidRDefault="003B63CE" w:rsidP="003B63CE">
      <w:pPr>
        <w:pStyle w:val="ListParagraph"/>
        <w:spacing w:after="0"/>
        <w:rPr>
          <w:sz w:val="24"/>
          <w:szCs w:val="24"/>
        </w:rPr>
      </w:pPr>
      <w:r>
        <w:rPr>
          <w:sz w:val="24"/>
          <w:szCs w:val="24"/>
        </w:rPr>
        <w:t>Year 6 Ford Castle Residential: Monday 28</w:t>
      </w:r>
      <w:r w:rsidRPr="003B63CE">
        <w:rPr>
          <w:sz w:val="24"/>
          <w:szCs w:val="24"/>
          <w:vertAlign w:val="superscript"/>
        </w:rPr>
        <w:t>th</w:t>
      </w:r>
      <w:r>
        <w:rPr>
          <w:sz w:val="24"/>
          <w:szCs w:val="24"/>
        </w:rPr>
        <w:t xml:space="preserve"> – Wednesday 30</w:t>
      </w:r>
      <w:r w:rsidRPr="003B63CE">
        <w:rPr>
          <w:sz w:val="24"/>
          <w:szCs w:val="24"/>
          <w:vertAlign w:val="superscript"/>
        </w:rPr>
        <w:t>th</w:t>
      </w:r>
      <w:r>
        <w:rPr>
          <w:sz w:val="24"/>
          <w:szCs w:val="24"/>
        </w:rPr>
        <w:t xml:space="preserve"> June 2021</w:t>
      </w:r>
      <w:r w:rsidR="006979E5" w:rsidRPr="002059EC">
        <w:rPr>
          <w:sz w:val="24"/>
          <w:szCs w:val="24"/>
        </w:rPr>
        <w:t xml:space="preserve"> </w:t>
      </w:r>
    </w:p>
    <w:p w14:paraId="0CF4A422" w14:textId="77777777" w:rsidR="003B63CE" w:rsidRDefault="003B63CE" w:rsidP="003B63CE">
      <w:pPr>
        <w:spacing w:after="0"/>
        <w:rPr>
          <w:b/>
          <w:sz w:val="24"/>
          <w:szCs w:val="24"/>
        </w:rPr>
      </w:pPr>
    </w:p>
    <w:p w14:paraId="2F59DA88" w14:textId="58C15C09" w:rsidR="002271C8" w:rsidRPr="00470536" w:rsidRDefault="002271C8" w:rsidP="003B63CE">
      <w:pPr>
        <w:spacing w:after="0"/>
        <w:rPr>
          <w:b/>
          <w:sz w:val="24"/>
          <w:szCs w:val="24"/>
        </w:rPr>
      </w:pPr>
      <w:r w:rsidRPr="00470536">
        <w:rPr>
          <w:b/>
          <w:sz w:val="24"/>
          <w:szCs w:val="24"/>
        </w:rPr>
        <w:t>July:</w:t>
      </w:r>
    </w:p>
    <w:p w14:paraId="153BACF4" w14:textId="4A590E69" w:rsidR="002271C8" w:rsidRPr="002059EC" w:rsidRDefault="002271C8" w:rsidP="00D4747B">
      <w:pPr>
        <w:pStyle w:val="ListParagraph"/>
        <w:rPr>
          <w:sz w:val="24"/>
          <w:szCs w:val="24"/>
        </w:rPr>
      </w:pPr>
      <w:r w:rsidRPr="002059EC">
        <w:rPr>
          <w:sz w:val="24"/>
          <w:szCs w:val="24"/>
        </w:rPr>
        <w:t xml:space="preserve">Year </w:t>
      </w:r>
      <w:r w:rsidR="00261FEE">
        <w:rPr>
          <w:sz w:val="24"/>
          <w:szCs w:val="24"/>
        </w:rPr>
        <w:t xml:space="preserve">4 &amp; </w:t>
      </w:r>
      <w:r w:rsidR="005A2485">
        <w:rPr>
          <w:sz w:val="24"/>
          <w:szCs w:val="24"/>
        </w:rPr>
        <w:t>8 Transition</w:t>
      </w:r>
      <w:r w:rsidR="00261FEE">
        <w:rPr>
          <w:sz w:val="24"/>
          <w:szCs w:val="24"/>
        </w:rPr>
        <w:t xml:space="preserve"> </w:t>
      </w:r>
      <w:r w:rsidR="005A2485">
        <w:rPr>
          <w:sz w:val="24"/>
          <w:szCs w:val="24"/>
        </w:rPr>
        <w:t>D</w:t>
      </w:r>
      <w:r w:rsidRPr="002059EC">
        <w:rPr>
          <w:sz w:val="24"/>
          <w:szCs w:val="24"/>
        </w:rPr>
        <w:t xml:space="preserve">ays </w:t>
      </w:r>
    </w:p>
    <w:p w14:paraId="0813A9A3" w14:textId="1D67261E" w:rsidR="002271C8" w:rsidRPr="002059EC" w:rsidRDefault="005A2485" w:rsidP="00D4747B">
      <w:pPr>
        <w:pStyle w:val="ListParagraph"/>
        <w:rPr>
          <w:sz w:val="24"/>
          <w:szCs w:val="24"/>
        </w:rPr>
      </w:pPr>
      <w:r>
        <w:rPr>
          <w:sz w:val="24"/>
          <w:szCs w:val="24"/>
        </w:rPr>
        <w:t>New I</w:t>
      </w:r>
      <w:r w:rsidR="002271C8" w:rsidRPr="002059EC">
        <w:rPr>
          <w:sz w:val="24"/>
          <w:szCs w:val="24"/>
        </w:rPr>
        <w:t xml:space="preserve">ntake </w:t>
      </w:r>
      <w:r>
        <w:rPr>
          <w:sz w:val="24"/>
          <w:szCs w:val="24"/>
        </w:rPr>
        <w:t>E</w:t>
      </w:r>
      <w:r w:rsidR="002271C8" w:rsidRPr="002059EC">
        <w:rPr>
          <w:sz w:val="24"/>
          <w:szCs w:val="24"/>
        </w:rPr>
        <w:t xml:space="preserve">vening </w:t>
      </w:r>
      <w:r>
        <w:rPr>
          <w:sz w:val="24"/>
          <w:szCs w:val="24"/>
        </w:rPr>
        <w:t>(Year 5 2021)</w:t>
      </w:r>
      <w:r w:rsidR="002271C8" w:rsidRPr="002059EC">
        <w:rPr>
          <w:sz w:val="24"/>
          <w:szCs w:val="24"/>
        </w:rPr>
        <w:t xml:space="preserve"> </w:t>
      </w:r>
    </w:p>
    <w:p w14:paraId="5AE89949" w14:textId="77777777" w:rsidR="002271C8" w:rsidRPr="002059EC" w:rsidRDefault="002271C8" w:rsidP="00D4747B">
      <w:pPr>
        <w:pStyle w:val="ListParagraph"/>
        <w:rPr>
          <w:sz w:val="24"/>
          <w:szCs w:val="24"/>
        </w:rPr>
      </w:pPr>
      <w:r w:rsidRPr="002059EC">
        <w:rPr>
          <w:sz w:val="24"/>
          <w:szCs w:val="24"/>
        </w:rPr>
        <w:t xml:space="preserve">Sports Day  </w:t>
      </w:r>
    </w:p>
    <w:p w14:paraId="3468DD0D" w14:textId="11B4A39E" w:rsidR="002271C8" w:rsidRPr="002059EC" w:rsidRDefault="005A2485" w:rsidP="00D4747B">
      <w:pPr>
        <w:pStyle w:val="ListParagraph"/>
        <w:rPr>
          <w:sz w:val="24"/>
          <w:szCs w:val="24"/>
        </w:rPr>
      </w:pPr>
      <w:r>
        <w:rPr>
          <w:sz w:val="24"/>
          <w:szCs w:val="24"/>
        </w:rPr>
        <w:t xml:space="preserve">Year 8 </w:t>
      </w:r>
      <w:r w:rsidR="002271C8" w:rsidRPr="002059EC">
        <w:rPr>
          <w:sz w:val="24"/>
          <w:szCs w:val="24"/>
        </w:rPr>
        <w:t xml:space="preserve">Leavers Disco  </w:t>
      </w:r>
    </w:p>
    <w:p w14:paraId="3BD00862" w14:textId="4546DCDE" w:rsidR="002271C8" w:rsidRPr="002059EC" w:rsidRDefault="002271C8" w:rsidP="00D4747B">
      <w:pPr>
        <w:pStyle w:val="ListParagraph"/>
        <w:rPr>
          <w:sz w:val="24"/>
          <w:szCs w:val="24"/>
        </w:rPr>
      </w:pPr>
      <w:r w:rsidRPr="002059EC">
        <w:rPr>
          <w:sz w:val="24"/>
          <w:szCs w:val="24"/>
        </w:rPr>
        <w:t xml:space="preserve">Year 8 Awards </w:t>
      </w:r>
      <w:r w:rsidR="005A2485">
        <w:rPr>
          <w:sz w:val="24"/>
          <w:szCs w:val="24"/>
        </w:rPr>
        <w:t>E</w:t>
      </w:r>
      <w:r w:rsidRPr="002059EC">
        <w:rPr>
          <w:sz w:val="24"/>
          <w:szCs w:val="24"/>
        </w:rPr>
        <w:t xml:space="preserve">vening  </w:t>
      </w:r>
    </w:p>
    <w:p w14:paraId="7B6207A8" w14:textId="6335B87D" w:rsidR="002271C8" w:rsidRPr="002059EC" w:rsidRDefault="005A2485" w:rsidP="00D4747B">
      <w:pPr>
        <w:pStyle w:val="ListParagraph"/>
        <w:rPr>
          <w:sz w:val="24"/>
          <w:szCs w:val="24"/>
        </w:rPr>
      </w:pPr>
      <w:r>
        <w:rPr>
          <w:sz w:val="24"/>
          <w:szCs w:val="24"/>
        </w:rPr>
        <w:t>Year 8 T</w:t>
      </w:r>
      <w:r w:rsidR="002271C8" w:rsidRPr="002059EC">
        <w:rPr>
          <w:sz w:val="24"/>
          <w:szCs w:val="24"/>
        </w:rPr>
        <w:t xml:space="preserve">rip to Lightwater Valley  </w:t>
      </w:r>
    </w:p>
    <w:p w14:paraId="73D93303" w14:textId="16919DEF" w:rsidR="00261FEE" w:rsidRDefault="005A2485" w:rsidP="00261FEE">
      <w:pPr>
        <w:pStyle w:val="ListParagraph"/>
        <w:rPr>
          <w:sz w:val="24"/>
          <w:szCs w:val="24"/>
        </w:rPr>
      </w:pPr>
      <w:r>
        <w:rPr>
          <w:sz w:val="24"/>
          <w:szCs w:val="24"/>
        </w:rPr>
        <w:t>Close for S</w:t>
      </w:r>
      <w:r w:rsidR="621F89C8" w:rsidRPr="002059EC">
        <w:rPr>
          <w:sz w:val="24"/>
          <w:szCs w:val="24"/>
        </w:rPr>
        <w:t xml:space="preserve">ummer </w:t>
      </w:r>
      <w:r>
        <w:rPr>
          <w:sz w:val="24"/>
          <w:szCs w:val="24"/>
        </w:rPr>
        <w:t>H</w:t>
      </w:r>
      <w:r w:rsidR="621F89C8" w:rsidRPr="002059EC">
        <w:rPr>
          <w:sz w:val="24"/>
          <w:szCs w:val="24"/>
        </w:rPr>
        <w:t>olidays Friday 23</w:t>
      </w:r>
      <w:r w:rsidR="621F89C8" w:rsidRPr="002059EC">
        <w:rPr>
          <w:sz w:val="24"/>
          <w:szCs w:val="24"/>
          <w:vertAlign w:val="superscript"/>
        </w:rPr>
        <w:t>rd</w:t>
      </w:r>
      <w:r w:rsidR="621F89C8" w:rsidRPr="002059EC">
        <w:rPr>
          <w:sz w:val="24"/>
          <w:szCs w:val="24"/>
        </w:rPr>
        <w:t xml:space="preserve"> July 2021</w:t>
      </w:r>
    </w:p>
    <w:p w14:paraId="3BEA1AD9" w14:textId="7272B364" w:rsidR="00261FEE" w:rsidRDefault="00261FEE" w:rsidP="00261FEE">
      <w:pPr>
        <w:pStyle w:val="ListParagraph"/>
        <w:rPr>
          <w:sz w:val="24"/>
          <w:szCs w:val="24"/>
        </w:rPr>
      </w:pPr>
    </w:p>
    <w:p w14:paraId="6695459D" w14:textId="57DE9EC0" w:rsidR="005A2485" w:rsidRPr="003B63CE" w:rsidRDefault="005A2485" w:rsidP="003B63CE">
      <w:pPr>
        <w:pStyle w:val="ListParagraph"/>
        <w:spacing w:after="0"/>
        <w:rPr>
          <w:sz w:val="24"/>
          <w:szCs w:val="24"/>
        </w:rPr>
      </w:pPr>
      <w:r w:rsidRPr="003B63CE">
        <w:rPr>
          <w:b/>
          <w:sz w:val="24"/>
          <w:szCs w:val="24"/>
        </w:rPr>
        <w:t>Provisional 2021-2022 return date: Monday 6</w:t>
      </w:r>
      <w:r w:rsidRPr="003B63CE">
        <w:rPr>
          <w:b/>
          <w:sz w:val="24"/>
          <w:szCs w:val="24"/>
          <w:vertAlign w:val="superscript"/>
        </w:rPr>
        <w:t>th</w:t>
      </w:r>
      <w:r w:rsidRPr="003B63CE">
        <w:rPr>
          <w:b/>
          <w:sz w:val="24"/>
          <w:szCs w:val="24"/>
        </w:rPr>
        <w:t xml:space="preserve"> September 2021</w:t>
      </w:r>
    </w:p>
    <w:p w14:paraId="34757419" w14:textId="41EACADE" w:rsidR="002271C8" w:rsidRPr="003B63CE" w:rsidRDefault="002271C8" w:rsidP="00261FEE">
      <w:pPr>
        <w:pStyle w:val="ListParagraph"/>
        <w:rPr>
          <w:b/>
          <w:bCs/>
          <w:i/>
          <w:iCs/>
          <w:sz w:val="24"/>
          <w:szCs w:val="24"/>
        </w:rPr>
      </w:pPr>
      <w:r w:rsidRPr="003B63CE">
        <w:rPr>
          <w:b/>
          <w:bCs/>
          <w:i/>
          <w:iCs/>
          <w:sz w:val="24"/>
          <w:szCs w:val="24"/>
        </w:rPr>
        <w:t>Some dates given may change, exact dates will be given each term in the newsletter</w:t>
      </w:r>
      <w:r w:rsidR="7E30B3E7" w:rsidRPr="003B63CE">
        <w:rPr>
          <w:b/>
          <w:bCs/>
          <w:i/>
          <w:iCs/>
          <w:sz w:val="24"/>
          <w:szCs w:val="24"/>
        </w:rPr>
        <w:t xml:space="preserve"> as well as published on the school website. </w:t>
      </w:r>
    </w:p>
    <w:sectPr w:rsidR="002271C8" w:rsidRPr="003B63CE" w:rsidSect="00261FEE">
      <w:footerReference w:type="default" r:id="rId19"/>
      <w:pgSz w:w="11906" w:h="16838"/>
      <w:pgMar w:top="141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C186" w14:textId="77777777" w:rsidR="00187481" w:rsidRDefault="00187481" w:rsidP="00D4747B">
      <w:r>
        <w:separator/>
      </w:r>
    </w:p>
  </w:endnote>
  <w:endnote w:type="continuationSeparator" w:id="0">
    <w:p w14:paraId="1C432EE6" w14:textId="77777777" w:rsidR="00187481" w:rsidRDefault="00187481" w:rsidP="00D4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NEIA B+ Myria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07DCC3A2" w:rsidR="00187481" w:rsidRDefault="00187481" w:rsidP="00D4747B">
    <w:pPr>
      <w:pStyle w:val="Footer"/>
    </w:pPr>
    <w:r>
      <w:fldChar w:fldCharType="begin"/>
    </w:r>
    <w:r>
      <w:instrText xml:space="preserve"> PAGE   \* MERGEFORMAT </w:instrText>
    </w:r>
    <w:r>
      <w:fldChar w:fldCharType="separate"/>
    </w:r>
    <w:r w:rsidR="00456E7C">
      <w:rPr>
        <w:noProof/>
      </w:rPr>
      <w:t>2</w:t>
    </w:r>
    <w:r>
      <w:rPr>
        <w:noProof/>
      </w:rPr>
      <w:fldChar w:fldCharType="end"/>
    </w:r>
  </w:p>
  <w:p w14:paraId="2DBF0D7D" w14:textId="77777777" w:rsidR="00187481" w:rsidRDefault="00187481" w:rsidP="00D4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4259" w14:textId="77777777" w:rsidR="00187481" w:rsidRDefault="00187481" w:rsidP="00D4747B">
      <w:r>
        <w:separator/>
      </w:r>
    </w:p>
  </w:footnote>
  <w:footnote w:type="continuationSeparator" w:id="0">
    <w:p w14:paraId="30D0993E" w14:textId="77777777" w:rsidR="00187481" w:rsidRDefault="00187481" w:rsidP="00D47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421"/>
    <w:multiLevelType w:val="hybridMultilevel"/>
    <w:tmpl w:val="D750D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6341"/>
    <w:multiLevelType w:val="hybridMultilevel"/>
    <w:tmpl w:val="3B405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3496"/>
    <w:multiLevelType w:val="hybridMultilevel"/>
    <w:tmpl w:val="3D30D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949AB"/>
    <w:multiLevelType w:val="hybridMultilevel"/>
    <w:tmpl w:val="F2CC1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02380"/>
    <w:multiLevelType w:val="hybridMultilevel"/>
    <w:tmpl w:val="5A9A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6132E"/>
    <w:multiLevelType w:val="hybridMultilevel"/>
    <w:tmpl w:val="1F2E9E52"/>
    <w:lvl w:ilvl="0" w:tplc="2D847A36">
      <w:start w:val="1"/>
      <w:numFmt w:val="decimal"/>
      <w:lvlText w:val="%1."/>
      <w:lvlJc w:val="left"/>
      <w:pPr>
        <w:ind w:left="720" w:hanging="360"/>
      </w:pPr>
    </w:lvl>
    <w:lvl w:ilvl="1" w:tplc="C7C0B8A4">
      <w:start w:val="1"/>
      <w:numFmt w:val="lowerLetter"/>
      <w:lvlText w:val="%2."/>
      <w:lvlJc w:val="left"/>
      <w:pPr>
        <w:ind w:left="1440" w:hanging="360"/>
      </w:pPr>
    </w:lvl>
    <w:lvl w:ilvl="2" w:tplc="0F3CCF4A">
      <w:start w:val="1"/>
      <w:numFmt w:val="lowerRoman"/>
      <w:lvlText w:val="%3."/>
      <w:lvlJc w:val="right"/>
      <w:pPr>
        <w:ind w:left="2160" w:hanging="180"/>
      </w:pPr>
    </w:lvl>
    <w:lvl w:ilvl="3" w:tplc="DBCCC2BC">
      <w:start w:val="1"/>
      <w:numFmt w:val="decimal"/>
      <w:lvlText w:val="%4."/>
      <w:lvlJc w:val="left"/>
      <w:pPr>
        <w:ind w:left="2880" w:hanging="360"/>
      </w:pPr>
    </w:lvl>
    <w:lvl w:ilvl="4" w:tplc="3650082A">
      <w:start w:val="1"/>
      <w:numFmt w:val="lowerLetter"/>
      <w:lvlText w:val="%5."/>
      <w:lvlJc w:val="left"/>
      <w:pPr>
        <w:ind w:left="3600" w:hanging="360"/>
      </w:pPr>
    </w:lvl>
    <w:lvl w:ilvl="5" w:tplc="87B23E30">
      <w:start w:val="1"/>
      <w:numFmt w:val="lowerRoman"/>
      <w:lvlText w:val="%6."/>
      <w:lvlJc w:val="right"/>
      <w:pPr>
        <w:ind w:left="4320" w:hanging="180"/>
      </w:pPr>
    </w:lvl>
    <w:lvl w:ilvl="6" w:tplc="3B520926">
      <w:start w:val="1"/>
      <w:numFmt w:val="decimal"/>
      <w:lvlText w:val="%7."/>
      <w:lvlJc w:val="left"/>
      <w:pPr>
        <w:ind w:left="5040" w:hanging="360"/>
      </w:pPr>
    </w:lvl>
    <w:lvl w:ilvl="7" w:tplc="7A98BC3E">
      <w:start w:val="1"/>
      <w:numFmt w:val="lowerLetter"/>
      <w:lvlText w:val="%8."/>
      <w:lvlJc w:val="left"/>
      <w:pPr>
        <w:ind w:left="5760" w:hanging="360"/>
      </w:pPr>
    </w:lvl>
    <w:lvl w:ilvl="8" w:tplc="4888DC2E">
      <w:start w:val="1"/>
      <w:numFmt w:val="lowerRoman"/>
      <w:lvlText w:val="%9."/>
      <w:lvlJc w:val="right"/>
      <w:pPr>
        <w:ind w:left="6480" w:hanging="180"/>
      </w:pPr>
    </w:lvl>
  </w:abstractNum>
  <w:abstractNum w:abstractNumId="6" w15:restartNumberingAfterBreak="0">
    <w:nsid w:val="0A867A60"/>
    <w:multiLevelType w:val="hybridMultilevel"/>
    <w:tmpl w:val="F71C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A74C9"/>
    <w:multiLevelType w:val="hybridMultilevel"/>
    <w:tmpl w:val="45CC1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B06930"/>
    <w:multiLevelType w:val="hybridMultilevel"/>
    <w:tmpl w:val="60D8B6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63EF5"/>
    <w:multiLevelType w:val="hybridMultilevel"/>
    <w:tmpl w:val="ECC04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E1AA3"/>
    <w:multiLevelType w:val="hybridMultilevel"/>
    <w:tmpl w:val="27F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747DB"/>
    <w:multiLevelType w:val="hybridMultilevel"/>
    <w:tmpl w:val="C76E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34485"/>
    <w:multiLevelType w:val="hybridMultilevel"/>
    <w:tmpl w:val="D908C7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BF5C1D"/>
    <w:multiLevelType w:val="hybridMultilevel"/>
    <w:tmpl w:val="0BEEEB58"/>
    <w:lvl w:ilvl="0" w:tplc="50986752">
      <w:start w:val="1"/>
      <w:numFmt w:val="bullet"/>
      <w:lvlText w:val=""/>
      <w:lvlJc w:val="left"/>
      <w:pPr>
        <w:ind w:left="720" w:hanging="360"/>
      </w:pPr>
      <w:rPr>
        <w:rFonts w:ascii="Symbol" w:hAnsi="Symbol" w:hint="default"/>
      </w:rPr>
    </w:lvl>
    <w:lvl w:ilvl="1" w:tplc="4424A68E">
      <w:start w:val="1"/>
      <w:numFmt w:val="bullet"/>
      <w:lvlText w:val="o"/>
      <w:lvlJc w:val="left"/>
      <w:pPr>
        <w:ind w:left="1440" w:hanging="360"/>
      </w:pPr>
      <w:rPr>
        <w:rFonts w:ascii="Courier New" w:hAnsi="Courier New" w:hint="default"/>
      </w:rPr>
    </w:lvl>
    <w:lvl w:ilvl="2" w:tplc="3EE44608">
      <w:start w:val="1"/>
      <w:numFmt w:val="bullet"/>
      <w:lvlText w:val=""/>
      <w:lvlJc w:val="left"/>
      <w:pPr>
        <w:ind w:left="2160" w:hanging="360"/>
      </w:pPr>
      <w:rPr>
        <w:rFonts w:ascii="Wingdings" w:hAnsi="Wingdings" w:hint="default"/>
      </w:rPr>
    </w:lvl>
    <w:lvl w:ilvl="3" w:tplc="EFAC1D9A">
      <w:start w:val="1"/>
      <w:numFmt w:val="bullet"/>
      <w:lvlText w:val=""/>
      <w:lvlJc w:val="left"/>
      <w:pPr>
        <w:ind w:left="2880" w:hanging="360"/>
      </w:pPr>
      <w:rPr>
        <w:rFonts w:ascii="Symbol" w:hAnsi="Symbol" w:hint="default"/>
      </w:rPr>
    </w:lvl>
    <w:lvl w:ilvl="4" w:tplc="20F6CC1A">
      <w:start w:val="1"/>
      <w:numFmt w:val="bullet"/>
      <w:lvlText w:val="o"/>
      <w:lvlJc w:val="left"/>
      <w:pPr>
        <w:ind w:left="3600" w:hanging="360"/>
      </w:pPr>
      <w:rPr>
        <w:rFonts w:ascii="Courier New" w:hAnsi="Courier New" w:hint="default"/>
      </w:rPr>
    </w:lvl>
    <w:lvl w:ilvl="5" w:tplc="A7587D36">
      <w:start w:val="1"/>
      <w:numFmt w:val="bullet"/>
      <w:lvlText w:val=""/>
      <w:lvlJc w:val="left"/>
      <w:pPr>
        <w:ind w:left="4320" w:hanging="360"/>
      </w:pPr>
      <w:rPr>
        <w:rFonts w:ascii="Wingdings" w:hAnsi="Wingdings" w:hint="default"/>
      </w:rPr>
    </w:lvl>
    <w:lvl w:ilvl="6" w:tplc="EB6E76B2">
      <w:start w:val="1"/>
      <w:numFmt w:val="bullet"/>
      <w:lvlText w:val=""/>
      <w:lvlJc w:val="left"/>
      <w:pPr>
        <w:ind w:left="5040" w:hanging="360"/>
      </w:pPr>
      <w:rPr>
        <w:rFonts w:ascii="Symbol" w:hAnsi="Symbol" w:hint="default"/>
      </w:rPr>
    </w:lvl>
    <w:lvl w:ilvl="7" w:tplc="236EA610">
      <w:start w:val="1"/>
      <w:numFmt w:val="bullet"/>
      <w:lvlText w:val="o"/>
      <w:lvlJc w:val="left"/>
      <w:pPr>
        <w:ind w:left="5760" w:hanging="360"/>
      </w:pPr>
      <w:rPr>
        <w:rFonts w:ascii="Courier New" w:hAnsi="Courier New" w:hint="default"/>
      </w:rPr>
    </w:lvl>
    <w:lvl w:ilvl="8" w:tplc="682A88C0">
      <w:start w:val="1"/>
      <w:numFmt w:val="bullet"/>
      <w:lvlText w:val=""/>
      <w:lvlJc w:val="left"/>
      <w:pPr>
        <w:ind w:left="6480" w:hanging="360"/>
      </w:pPr>
      <w:rPr>
        <w:rFonts w:ascii="Wingdings" w:hAnsi="Wingdings" w:hint="default"/>
      </w:rPr>
    </w:lvl>
  </w:abstractNum>
  <w:abstractNum w:abstractNumId="14" w15:restartNumberingAfterBreak="0">
    <w:nsid w:val="369E1339"/>
    <w:multiLevelType w:val="hybridMultilevel"/>
    <w:tmpl w:val="696C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C2D89"/>
    <w:multiLevelType w:val="hybridMultilevel"/>
    <w:tmpl w:val="39F03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764EA"/>
    <w:multiLevelType w:val="hybridMultilevel"/>
    <w:tmpl w:val="5A48C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D6757"/>
    <w:multiLevelType w:val="hybridMultilevel"/>
    <w:tmpl w:val="5DBC8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E94"/>
    <w:multiLevelType w:val="hybridMultilevel"/>
    <w:tmpl w:val="98149E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410C9"/>
    <w:multiLevelType w:val="hybridMultilevel"/>
    <w:tmpl w:val="3C307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B77BA"/>
    <w:multiLevelType w:val="hybridMultilevel"/>
    <w:tmpl w:val="E114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47DCC"/>
    <w:multiLevelType w:val="hybridMultilevel"/>
    <w:tmpl w:val="BC7E9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76F52"/>
    <w:multiLevelType w:val="hybridMultilevel"/>
    <w:tmpl w:val="E7F2C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84896"/>
    <w:multiLevelType w:val="hybridMultilevel"/>
    <w:tmpl w:val="C3C8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A07EE"/>
    <w:multiLevelType w:val="hybridMultilevel"/>
    <w:tmpl w:val="B9267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47588"/>
    <w:multiLevelType w:val="hybridMultilevel"/>
    <w:tmpl w:val="6C72A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E5DFF"/>
    <w:multiLevelType w:val="hybridMultilevel"/>
    <w:tmpl w:val="769A5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7606A"/>
    <w:multiLevelType w:val="hybridMultilevel"/>
    <w:tmpl w:val="12BC1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56C22"/>
    <w:multiLevelType w:val="hybridMultilevel"/>
    <w:tmpl w:val="4BAA4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123B0"/>
    <w:multiLevelType w:val="hybridMultilevel"/>
    <w:tmpl w:val="AF9A5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544CF7"/>
    <w:multiLevelType w:val="hybridMultilevel"/>
    <w:tmpl w:val="B2D29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60AB6"/>
    <w:multiLevelType w:val="hybridMultilevel"/>
    <w:tmpl w:val="525050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66332"/>
    <w:multiLevelType w:val="hybridMultilevel"/>
    <w:tmpl w:val="A24E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0BAD"/>
    <w:multiLevelType w:val="hybridMultilevel"/>
    <w:tmpl w:val="5B1EF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86D97"/>
    <w:multiLevelType w:val="hybridMultilevel"/>
    <w:tmpl w:val="0F8E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A26CE"/>
    <w:multiLevelType w:val="hybridMultilevel"/>
    <w:tmpl w:val="D7964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118A9"/>
    <w:multiLevelType w:val="hybridMultilevel"/>
    <w:tmpl w:val="6AA6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A72C3"/>
    <w:multiLevelType w:val="hybridMultilevel"/>
    <w:tmpl w:val="008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12037"/>
    <w:multiLevelType w:val="hybridMultilevel"/>
    <w:tmpl w:val="2138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A4ECC"/>
    <w:multiLevelType w:val="hybridMultilevel"/>
    <w:tmpl w:val="7B10A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34"/>
  </w:num>
  <w:num w:numId="5">
    <w:abstractNumId w:val="23"/>
  </w:num>
  <w:num w:numId="6">
    <w:abstractNumId w:val="11"/>
  </w:num>
  <w:num w:numId="7">
    <w:abstractNumId w:val="6"/>
  </w:num>
  <w:num w:numId="8">
    <w:abstractNumId w:val="26"/>
  </w:num>
  <w:num w:numId="9">
    <w:abstractNumId w:val="25"/>
  </w:num>
  <w:num w:numId="10">
    <w:abstractNumId w:val="22"/>
  </w:num>
  <w:num w:numId="11">
    <w:abstractNumId w:val="21"/>
  </w:num>
  <w:num w:numId="12">
    <w:abstractNumId w:val="15"/>
  </w:num>
  <w:num w:numId="13">
    <w:abstractNumId w:val="17"/>
  </w:num>
  <w:num w:numId="14">
    <w:abstractNumId w:val="39"/>
  </w:num>
  <w:num w:numId="15">
    <w:abstractNumId w:val="9"/>
  </w:num>
  <w:num w:numId="16">
    <w:abstractNumId w:val="27"/>
  </w:num>
  <w:num w:numId="17">
    <w:abstractNumId w:val="1"/>
  </w:num>
  <w:num w:numId="18">
    <w:abstractNumId w:val="8"/>
  </w:num>
  <w:num w:numId="19">
    <w:abstractNumId w:val="0"/>
  </w:num>
  <w:num w:numId="20">
    <w:abstractNumId w:val="18"/>
  </w:num>
  <w:num w:numId="21">
    <w:abstractNumId w:val="35"/>
  </w:num>
  <w:num w:numId="22">
    <w:abstractNumId w:val="10"/>
  </w:num>
  <w:num w:numId="23">
    <w:abstractNumId w:val="37"/>
  </w:num>
  <w:num w:numId="24">
    <w:abstractNumId w:val="38"/>
  </w:num>
  <w:num w:numId="25">
    <w:abstractNumId w:val="12"/>
  </w:num>
  <w:num w:numId="26">
    <w:abstractNumId w:val="33"/>
  </w:num>
  <w:num w:numId="27">
    <w:abstractNumId w:val="31"/>
  </w:num>
  <w:num w:numId="28">
    <w:abstractNumId w:val="2"/>
  </w:num>
  <w:num w:numId="29">
    <w:abstractNumId w:val="16"/>
  </w:num>
  <w:num w:numId="30">
    <w:abstractNumId w:val="19"/>
  </w:num>
  <w:num w:numId="31">
    <w:abstractNumId w:val="3"/>
  </w:num>
  <w:num w:numId="32">
    <w:abstractNumId w:val="30"/>
  </w:num>
  <w:num w:numId="33">
    <w:abstractNumId w:val="29"/>
  </w:num>
  <w:num w:numId="34">
    <w:abstractNumId w:val="20"/>
  </w:num>
  <w:num w:numId="35">
    <w:abstractNumId w:val="14"/>
  </w:num>
  <w:num w:numId="36">
    <w:abstractNumId w:val="24"/>
  </w:num>
  <w:num w:numId="37">
    <w:abstractNumId w:val="36"/>
  </w:num>
  <w:num w:numId="38">
    <w:abstractNumId w:val="28"/>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BC"/>
    <w:rsid w:val="000110F6"/>
    <w:rsid w:val="00012444"/>
    <w:rsid w:val="0003215C"/>
    <w:rsid w:val="00032583"/>
    <w:rsid w:val="00034F3E"/>
    <w:rsid w:val="00047A59"/>
    <w:rsid w:val="0006495A"/>
    <w:rsid w:val="00064C90"/>
    <w:rsid w:val="00064C9B"/>
    <w:rsid w:val="00065120"/>
    <w:rsid w:val="000B4DF5"/>
    <w:rsid w:val="000C2BA7"/>
    <w:rsid w:val="000C5734"/>
    <w:rsid w:val="000C587B"/>
    <w:rsid w:val="000C74AE"/>
    <w:rsid w:val="000D27C9"/>
    <w:rsid w:val="000D31B5"/>
    <w:rsid w:val="000E3EFA"/>
    <w:rsid w:val="00101656"/>
    <w:rsid w:val="001041C1"/>
    <w:rsid w:val="00115827"/>
    <w:rsid w:val="00151BD8"/>
    <w:rsid w:val="00154572"/>
    <w:rsid w:val="001568E4"/>
    <w:rsid w:val="0016212F"/>
    <w:rsid w:val="00165232"/>
    <w:rsid w:val="00175A20"/>
    <w:rsid w:val="00186F20"/>
    <w:rsid w:val="00187253"/>
    <w:rsid w:val="00187481"/>
    <w:rsid w:val="0019721F"/>
    <w:rsid w:val="001A01E7"/>
    <w:rsid w:val="001A0BAC"/>
    <w:rsid w:val="001A2BDD"/>
    <w:rsid w:val="001B69F2"/>
    <w:rsid w:val="001C794C"/>
    <w:rsid w:val="001D6B16"/>
    <w:rsid w:val="001E3A60"/>
    <w:rsid w:val="001E75EA"/>
    <w:rsid w:val="001F031C"/>
    <w:rsid w:val="001F0B4A"/>
    <w:rsid w:val="001F3F29"/>
    <w:rsid w:val="002059EC"/>
    <w:rsid w:val="00206D87"/>
    <w:rsid w:val="00216DEE"/>
    <w:rsid w:val="00225CCA"/>
    <w:rsid w:val="002271C8"/>
    <w:rsid w:val="002374EF"/>
    <w:rsid w:val="002414D4"/>
    <w:rsid w:val="00255D49"/>
    <w:rsid w:val="00261FEE"/>
    <w:rsid w:val="0026626E"/>
    <w:rsid w:val="00266D07"/>
    <w:rsid w:val="002748CE"/>
    <w:rsid w:val="002924FC"/>
    <w:rsid w:val="00297C81"/>
    <w:rsid w:val="002A316A"/>
    <w:rsid w:val="002A7354"/>
    <w:rsid w:val="002A7852"/>
    <w:rsid w:val="002B7ACE"/>
    <w:rsid w:val="002C08E6"/>
    <w:rsid w:val="002C29C7"/>
    <w:rsid w:val="002C4546"/>
    <w:rsid w:val="002C5D43"/>
    <w:rsid w:val="002D0553"/>
    <w:rsid w:val="002D325F"/>
    <w:rsid w:val="002E60A3"/>
    <w:rsid w:val="00301723"/>
    <w:rsid w:val="00315B98"/>
    <w:rsid w:val="00332981"/>
    <w:rsid w:val="00332E23"/>
    <w:rsid w:val="00335B82"/>
    <w:rsid w:val="00343FE9"/>
    <w:rsid w:val="00353577"/>
    <w:rsid w:val="003871FE"/>
    <w:rsid w:val="0039288C"/>
    <w:rsid w:val="003B1CE0"/>
    <w:rsid w:val="003B63CE"/>
    <w:rsid w:val="003B7E8F"/>
    <w:rsid w:val="003C6C59"/>
    <w:rsid w:val="003E6076"/>
    <w:rsid w:val="003E6464"/>
    <w:rsid w:val="003F70AB"/>
    <w:rsid w:val="004014E0"/>
    <w:rsid w:val="0040287B"/>
    <w:rsid w:val="004037FD"/>
    <w:rsid w:val="00410278"/>
    <w:rsid w:val="00421F62"/>
    <w:rsid w:val="00432301"/>
    <w:rsid w:val="00437006"/>
    <w:rsid w:val="00452F9B"/>
    <w:rsid w:val="00456E7C"/>
    <w:rsid w:val="00462AED"/>
    <w:rsid w:val="00470536"/>
    <w:rsid w:val="00474218"/>
    <w:rsid w:val="004A5522"/>
    <w:rsid w:val="004B130D"/>
    <w:rsid w:val="004C4E19"/>
    <w:rsid w:val="004D53B4"/>
    <w:rsid w:val="004E2820"/>
    <w:rsid w:val="004E2967"/>
    <w:rsid w:val="004E3EE3"/>
    <w:rsid w:val="005218A1"/>
    <w:rsid w:val="00532900"/>
    <w:rsid w:val="00532BA2"/>
    <w:rsid w:val="00533C47"/>
    <w:rsid w:val="00540B7C"/>
    <w:rsid w:val="00541DF2"/>
    <w:rsid w:val="005467CD"/>
    <w:rsid w:val="005526BC"/>
    <w:rsid w:val="005713DC"/>
    <w:rsid w:val="00571D28"/>
    <w:rsid w:val="00575878"/>
    <w:rsid w:val="005848EA"/>
    <w:rsid w:val="00592B69"/>
    <w:rsid w:val="005A134E"/>
    <w:rsid w:val="005A2485"/>
    <w:rsid w:val="005B3C01"/>
    <w:rsid w:val="005B479A"/>
    <w:rsid w:val="00612650"/>
    <w:rsid w:val="00614A62"/>
    <w:rsid w:val="00627D4D"/>
    <w:rsid w:val="006302AC"/>
    <w:rsid w:val="006409E6"/>
    <w:rsid w:val="00644074"/>
    <w:rsid w:val="00664037"/>
    <w:rsid w:val="00683FB3"/>
    <w:rsid w:val="0068488A"/>
    <w:rsid w:val="0069117A"/>
    <w:rsid w:val="006927F7"/>
    <w:rsid w:val="006979E5"/>
    <w:rsid w:val="006C5FFB"/>
    <w:rsid w:val="006D21D9"/>
    <w:rsid w:val="006E532F"/>
    <w:rsid w:val="006E7262"/>
    <w:rsid w:val="006F6D1F"/>
    <w:rsid w:val="006FCF3C"/>
    <w:rsid w:val="00740EC0"/>
    <w:rsid w:val="00765507"/>
    <w:rsid w:val="00766256"/>
    <w:rsid w:val="00773547"/>
    <w:rsid w:val="00774022"/>
    <w:rsid w:val="00780D6D"/>
    <w:rsid w:val="007852F1"/>
    <w:rsid w:val="007959FD"/>
    <w:rsid w:val="007B0B84"/>
    <w:rsid w:val="007B6882"/>
    <w:rsid w:val="007B69CC"/>
    <w:rsid w:val="007C5BD7"/>
    <w:rsid w:val="007D3C3B"/>
    <w:rsid w:val="007D6559"/>
    <w:rsid w:val="007E6A80"/>
    <w:rsid w:val="007F0ECD"/>
    <w:rsid w:val="007F32CB"/>
    <w:rsid w:val="007F66D1"/>
    <w:rsid w:val="00802ED5"/>
    <w:rsid w:val="00835FE0"/>
    <w:rsid w:val="008371C7"/>
    <w:rsid w:val="0089206C"/>
    <w:rsid w:val="008955D6"/>
    <w:rsid w:val="008C0706"/>
    <w:rsid w:val="008D01CF"/>
    <w:rsid w:val="008D7755"/>
    <w:rsid w:val="008F1586"/>
    <w:rsid w:val="008F41C5"/>
    <w:rsid w:val="008F5BAC"/>
    <w:rsid w:val="009057B0"/>
    <w:rsid w:val="009145E8"/>
    <w:rsid w:val="0092147E"/>
    <w:rsid w:val="00942DBC"/>
    <w:rsid w:val="009520AE"/>
    <w:rsid w:val="0096010A"/>
    <w:rsid w:val="00960872"/>
    <w:rsid w:val="00963889"/>
    <w:rsid w:val="009645DF"/>
    <w:rsid w:val="00970D69"/>
    <w:rsid w:val="009856EE"/>
    <w:rsid w:val="00991931"/>
    <w:rsid w:val="009A002D"/>
    <w:rsid w:val="009B4D8C"/>
    <w:rsid w:val="009B5825"/>
    <w:rsid w:val="009B7686"/>
    <w:rsid w:val="009D10B2"/>
    <w:rsid w:val="009D2CF6"/>
    <w:rsid w:val="009D3A62"/>
    <w:rsid w:val="009E1FE6"/>
    <w:rsid w:val="009E26F6"/>
    <w:rsid w:val="009E647C"/>
    <w:rsid w:val="009F548B"/>
    <w:rsid w:val="009F6027"/>
    <w:rsid w:val="00A042E0"/>
    <w:rsid w:val="00A15EC0"/>
    <w:rsid w:val="00A21B54"/>
    <w:rsid w:val="00A23642"/>
    <w:rsid w:val="00A43794"/>
    <w:rsid w:val="00A5092B"/>
    <w:rsid w:val="00A5582A"/>
    <w:rsid w:val="00A61F91"/>
    <w:rsid w:val="00A7295C"/>
    <w:rsid w:val="00A93993"/>
    <w:rsid w:val="00AA21BC"/>
    <w:rsid w:val="00AD7053"/>
    <w:rsid w:val="00AF7906"/>
    <w:rsid w:val="00B021B5"/>
    <w:rsid w:val="00B0275F"/>
    <w:rsid w:val="00B065DA"/>
    <w:rsid w:val="00B1216F"/>
    <w:rsid w:val="00B145C3"/>
    <w:rsid w:val="00B347FE"/>
    <w:rsid w:val="00B45BC6"/>
    <w:rsid w:val="00B57299"/>
    <w:rsid w:val="00B57865"/>
    <w:rsid w:val="00B804D5"/>
    <w:rsid w:val="00B8398B"/>
    <w:rsid w:val="00B84EE9"/>
    <w:rsid w:val="00B87524"/>
    <w:rsid w:val="00BA0A4A"/>
    <w:rsid w:val="00BA2E71"/>
    <w:rsid w:val="00BA4FB5"/>
    <w:rsid w:val="00BB0C89"/>
    <w:rsid w:val="00BC08F0"/>
    <w:rsid w:val="00BC2134"/>
    <w:rsid w:val="00BC4AD5"/>
    <w:rsid w:val="00BF6CCD"/>
    <w:rsid w:val="00C0121B"/>
    <w:rsid w:val="00C053A3"/>
    <w:rsid w:val="00C071F6"/>
    <w:rsid w:val="00C167B3"/>
    <w:rsid w:val="00C57AD8"/>
    <w:rsid w:val="00C77892"/>
    <w:rsid w:val="00C81D82"/>
    <w:rsid w:val="00CB51B5"/>
    <w:rsid w:val="00CB799F"/>
    <w:rsid w:val="00CD59E1"/>
    <w:rsid w:val="00CE4ED0"/>
    <w:rsid w:val="00CF3519"/>
    <w:rsid w:val="00D024AA"/>
    <w:rsid w:val="00D234A1"/>
    <w:rsid w:val="00D335C1"/>
    <w:rsid w:val="00D4574E"/>
    <w:rsid w:val="00D4747B"/>
    <w:rsid w:val="00D90984"/>
    <w:rsid w:val="00D93AEC"/>
    <w:rsid w:val="00D95A7F"/>
    <w:rsid w:val="00DA1587"/>
    <w:rsid w:val="00DC265D"/>
    <w:rsid w:val="00DC6DE8"/>
    <w:rsid w:val="00DD5357"/>
    <w:rsid w:val="00DE08BC"/>
    <w:rsid w:val="00DE41E8"/>
    <w:rsid w:val="00E1089D"/>
    <w:rsid w:val="00E5079B"/>
    <w:rsid w:val="00E63A26"/>
    <w:rsid w:val="00E73127"/>
    <w:rsid w:val="00E857A6"/>
    <w:rsid w:val="00EA5697"/>
    <w:rsid w:val="00EC1F97"/>
    <w:rsid w:val="00ED169D"/>
    <w:rsid w:val="00EE0D4D"/>
    <w:rsid w:val="00EE502C"/>
    <w:rsid w:val="00EF1636"/>
    <w:rsid w:val="00EF63AB"/>
    <w:rsid w:val="00F06806"/>
    <w:rsid w:val="00F10321"/>
    <w:rsid w:val="00F13C01"/>
    <w:rsid w:val="00F221D4"/>
    <w:rsid w:val="00F23AD3"/>
    <w:rsid w:val="00F30967"/>
    <w:rsid w:val="00F87AA4"/>
    <w:rsid w:val="00F949C2"/>
    <w:rsid w:val="00FC49D7"/>
    <w:rsid w:val="00FE1D5F"/>
    <w:rsid w:val="00FE2DC8"/>
    <w:rsid w:val="00FE4594"/>
    <w:rsid w:val="00FF22BF"/>
    <w:rsid w:val="015134B5"/>
    <w:rsid w:val="016688C7"/>
    <w:rsid w:val="01724869"/>
    <w:rsid w:val="01CC37EE"/>
    <w:rsid w:val="021D8F57"/>
    <w:rsid w:val="02792B05"/>
    <w:rsid w:val="029137B9"/>
    <w:rsid w:val="031ABE1D"/>
    <w:rsid w:val="033BA982"/>
    <w:rsid w:val="04712C6D"/>
    <w:rsid w:val="04AB05E0"/>
    <w:rsid w:val="05CEB3EA"/>
    <w:rsid w:val="065B2150"/>
    <w:rsid w:val="06720192"/>
    <w:rsid w:val="0673504A"/>
    <w:rsid w:val="074A59D6"/>
    <w:rsid w:val="0782AE69"/>
    <w:rsid w:val="079A3920"/>
    <w:rsid w:val="07D1B5EF"/>
    <w:rsid w:val="07F91E45"/>
    <w:rsid w:val="08279F9B"/>
    <w:rsid w:val="08592E46"/>
    <w:rsid w:val="0905C9DA"/>
    <w:rsid w:val="09A364DB"/>
    <w:rsid w:val="0B79D1AE"/>
    <w:rsid w:val="0BA10586"/>
    <w:rsid w:val="0BA20C37"/>
    <w:rsid w:val="0BBEA8C8"/>
    <w:rsid w:val="0BF968BD"/>
    <w:rsid w:val="0C00E9D8"/>
    <w:rsid w:val="0C749A00"/>
    <w:rsid w:val="0E11A5E5"/>
    <w:rsid w:val="0E9D5E16"/>
    <w:rsid w:val="0EA172AE"/>
    <w:rsid w:val="0EBD13A7"/>
    <w:rsid w:val="0ED3AC9E"/>
    <w:rsid w:val="0ED4A7DB"/>
    <w:rsid w:val="0EE4AC99"/>
    <w:rsid w:val="0F7EB0EE"/>
    <w:rsid w:val="0F8EDF49"/>
    <w:rsid w:val="0FC6B5E8"/>
    <w:rsid w:val="11669991"/>
    <w:rsid w:val="144BF973"/>
    <w:rsid w:val="145D7123"/>
    <w:rsid w:val="14E67BF8"/>
    <w:rsid w:val="159227C3"/>
    <w:rsid w:val="15C37AAA"/>
    <w:rsid w:val="169A3249"/>
    <w:rsid w:val="173AC536"/>
    <w:rsid w:val="176CEC10"/>
    <w:rsid w:val="181D41D8"/>
    <w:rsid w:val="19370313"/>
    <w:rsid w:val="19578DA8"/>
    <w:rsid w:val="1A48CC44"/>
    <w:rsid w:val="1AAEB1BD"/>
    <w:rsid w:val="1AF6D539"/>
    <w:rsid w:val="1B9370B6"/>
    <w:rsid w:val="1BAB40B6"/>
    <w:rsid w:val="1BB25CC0"/>
    <w:rsid w:val="1C90A218"/>
    <w:rsid w:val="1D75138F"/>
    <w:rsid w:val="1DB26C25"/>
    <w:rsid w:val="1DB8A34C"/>
    <w:rsid w:val="1E03BE66"/>
    <w:rsid w:val="1F095210"/>
    <w:rsid w:val="1F4A40C8"/>
    <w:rsid w:val="20F2EB5E"/>
    <w:rsid w:val="213F0154"/>
    <w:rsid w:val="22A139C0"/>
    <w:rsid w:val="22A4C552"/>
    <w:rsid w:val="22CA4FF6"/>
    <w:rsid w:val="23090A3B"/>
    <w:rsid w:val="248D95EC"/>
    <w:rsid w:val="251385E3"/>
    <w:rsid w:val="25542A8E"/>
    <w:rsid w:val="265DA30C"/>
    <w:rsid w:val="267C8D5E"/>
    <w:rsid w:val="27AFFC6E"/>
    <w:rsid w:val="2902CDAB"/>
    <w:rsid w:val="2957A4CC"/>
    <w:rsid w:val="2C36F1FC"/>
    <w:rsid w:val="2C6F3624"/>
    <w:rsid w:val="2C9E4B57"/>
    <w:rsid w:val="2D874CFC"/>
    <w:rsid w:val="2DE3AB7B"/>
    <w:rsid w:val="2F5FC739"/>
    <w:rsid w:val="30572890"/>
    <w:rsid w:val="324DDCA3"/>
    <w:rsid w:val="3279AB61"/>
    <w:rsid w:val="32DCD3D7"/>
    <w:rsid w:val="32E08314"/>
    <w:rsid w:val="32F8BECE"/>
    <w:rsid w:val="338A5151"/>
    <w:rsid w:val="33B09F0B"/>
    <w:rsid w:val="34C8E31D"/>
    <w:rsid w:val="34FB9BB2"/>
    <w:rsid w:val="3520ABF8"/>
    <w:rsid w:val="352E6EC7"/>
    <w:rsid w:val="35369D77"/>
    <w:rsid w:val="35420393"/>
    <w:rsid w:val="35809A53"/>
    <w:rsid w:val="362631A3"/>
    <w:rsid w:val="36B23488"/>
    <w:rsid w:val="37902021"/>
    <w:rsid w:val="379F94C5"/>
    <w:rsid w:val="37F40530"/>
    <w:rsid w:val="3826C065"/>
    <w:rsid w:val="383DE8EC"/>
    <w:rsid w:val="38EC76C7"/>
    <w:rsid w:val="39CAE58B"/>
    <w:rsid w:val="3B386FEA"/>
    <w:rsid w:val="3B3E0D18"/>
    <w:rsid w:val="3B6B5F44"/>
    <w:rsid w:val="3B9BF3EB"/>
    <w:rsid w:val="3B9D637A"/>
    <w:rsid w:val="3BAB9C94"/>
    <w:rsid w:val="3BE7ACFD"/>
    <w:rsid w:val="3C96D7FE"/>
    <w:rsid w:val="3CA80094"/>
    <w:rsid w:val="3D3A41C0"/>
    <w:rsid w:val="3DB3F705"/>
    <w:rsid w:val="3E6C1589"/>
    <w:rsid w:val="3FAF8240"/>
    <w:rsid w:val="3FCE832A"/>
    <w:rsid w:val="4003088C"/>
    <w:rsid w:val="40583D65"/>
    <w:rsid w:val="40F76E24"/>
    <w:rsid w:val="4122FDAC"/>
    <w:rsid w:val="41C66D53"/>
    <w:rsid w:val="41DAD240"/>
    <w:rsid w:val="41F30CD7"/>
    <w:rsid w:val="42596E87"/>
    <w:rsid w:val="427F997C"/>
    <w:rsid w:val="429EB24C"/>
    <w:rsid w:val="42E825F8"/>
    <w:rsid w:val="42F28D8F"/>
    <w:rsid w:val="43982D43"/>
    <w:rsid w:val="43AC4810"/>
    <w:rsid w:val="43D2945A"/>
    <w:rsid w:val="43E67998"/>
    <w:rsid w:val="44128F71"/>
    <w:rsid w:val="4413BD0B"/>
    <w:rsid w:val="4431EF3D"/>
    <w:rsid w:val="449FB643"/>
    <w:rsid w:val="44AC8F04"/>
    <w:rsid w:val="455F3675"/>
    <w:rsid w:val="45AEC165"/>
    <w:rsid w:val="4648884E"/>
    <w:rsid w:val="4676AE5D"/>
    <w:rsid w:val="46ED4F1A"/>
    <w:rsid w:val="46EF5BCB"/>
    <w:rsid w:val="472DE9F3"/>
    <w:rsid w:val="4746823A"/>
    <w:rsid w:val="47C0287E"/>
    <w:rsid w:val="47E5D0E9"/>
    <w:rsid w:val="47E7C981"/>
    <w:rsid w:val="47F0361D"/>
    <w:rsid w:val="47FF7879"/>
    <w:rsid w:val="48556184"/>
    <w:rsid w:val="487F5367"/>
    <w:rsid w:val="48A5252F"/>
    <w:rsid w:val="48CDD850"/>
    <w:rsid w:val="497BE1DF"/>
    <w:rsid w:val="49C15B7C"/>
    <w:rsid w:val="4A46DF09"/>
    <w:rsid w:val="4ACDA6ED"/>
    <w:rsid w:val="4AD11F25"/>
    <w:rsid w:val="4B405744"/>
    <w:rsid w:val="4B4ECB95"/>
    <w:rsid w:val="4C348177"/>
    <w:rsid w:val="4C8FF34A"/>
    <w:rsid w:val="4CAC6028"/>
    <w:rsid w:val="4CD4D78E"/>
    <w:rsid w:val="4D5EADDC"/>
    <w:rsid w:val="4DB3C4D2"/>
    <w:rsid w:val="4DBC93A0"/>
    <w:rsid w:val="4E29DE2A"/>
    <w:rsid w:val="4E2AD834"/>
    <w:rsid w:val="4E913C29"/>
    <w:rsid w:val="4F4DDC51"/>
    <w:rsid w:val="4FAA9016"/>
    <w:rsid w:val="501C900B"/>
    <w:rsid w:val="505A015B"/>
    <w:rsid w:val="50C0A061"/>
    <w:rsid w:val="51039A22"/>
    <w:rsid w:val="517CB255"/>
    <w:rsid w:val="51844D42"/>
    <w:rsid w:val="51B85EF0"/>
    <w:rsid w:val="52572EF5"/>
    <w:rsid w:val="5272D1AA"/>
    <w:rsid w:val="5282377A"/>
    <w:rsid w:val="5291B9BD"/>
    <w:rsid w:val="52DB1EE0"/>
    <w:rsid w:val="5328BFE1"/>
    <w:rsid w:val="533EEB19"/>
    <w:rsid w:val="537CA31C"/>
    <w:rsid w:val="53B94455"/>
    <w:rsid w:val="54470B55"/>
    <w:rsid w:val="54610C11"/>
    <w:rsid w:val="54829550"/>
    <w:rsid w:val="54C0F69F"/>
    <w:rsid w:val="551172C6"/>
    <w:rsid w:val="552E4BE9"/>
    <w:rsid w:val="55728BC5"/>
    <w:rsid w:val="55C63135"/>
    <w:rsid w:val="56440BA9"/>
    <w:rsid w:val="5657BCD9"/>
    <w:rsid w:val="56DDCBF8"/>
    <w:rsid w:val="57165A79"/>
    <w:rsid w:val="57243A11"/>
    <w:rsid w:val="57672FF3"/>
    <w:rsid w:val="57AEAF07"/>
    <w:rsid w:val="57B3E839"/>
    <w:rsid w:val="57BE1075"/>
    <w:rsid w:val="57D41D73"/>
    <w:rsid w:val="586D014C"/>
    <w:rsid w:val="593598F6"/>
    <w:rsid w:val="59698485"/>
    <w:rsid w:val="5996EA08"/>
    <w:rsid w:val="59BBA591"/>
    <w:rsid w:val="5A781E45"/>
    <w:rsid w:val="5AA0237C"/>
    <w:rsid w:val="5BA02E3E"/>
    <w:rsid w:val="5BFB5580"/>
    <w:rsid w:val="5C2227D8"/>
    <w:rsid w:val="5CA13AC3"/>
    <w:rsid w:val="5CF31BAD"/>
    <w:rsid w:val="5D1E7324"/>
    <w:rsid w:val="5DB7BA55"/>
    <w:rsid w:val="5E1376DC"/>
    <w:rsid w:val="5E87D70E"/>
    <w:rsid w:val="5EE72342"/>
    <w:rsid w:val="5F0FBC3B"/>
    <w:rsid w:val="5F604256"/>
    <w:rsid w:val="5F813200"/>
    <w:rsid w:val="5F869A3F"/>
    <w:rsid w:val="5F880703"/>
    <w:rsid w:val="5FB6D6A5"/>
    <w:rsid w:val="604BCD62"/>
    <w:rsid w:val="6067693D"/>
    <w:rsid w:val="6078BB36"/>
    <w:rsid w:val="6097473F"/>
    <w:rsid w:val="60D946B8"/>
    <w:rsid w:val="61CCAF4C"/>
    <w:rsid w:val="621F89C8"/>
    <w:rsid w:val="627CBB63"/>
    <w:rsid w:val="62B2AF99"/>
    <w:rsid w:val="6300AC5E"/>
    <w:rsid w:val="63316E7A"/>
    <w:rsid w:val="633BF05A"/>
    <w:rsid w:val="63F6BD96"/>
    <w:rsid w:val="6419BC30"/>
    <w:rsid w:val="64AD7DC4"/>
    <w:rsid w:val="6532AE7F"/>
    <w:rsid w:val="65B10484"/>
    <w:rsid w:val="669BE83E"/>
    <w:rsid w:val="66A1B257"/>
    <w:rsid w:val="66ACDE99"/>
    <w:rsid w:val="66C29B91"/>
    <w:rsid w:val="66EAFE26"/>
    <w:rsid w:val="67349579"/>
    <w:rsid w:val="67526B1F"/>
    <w:rsid w:val="677BC443"/>
    <w:rsid w:val="6786384A"/>
    <w:rsid w:val="67C5F288"/>
    <w:rsid w:val="6853D631"/>
    <w:rsid w:val="68A3A7DC"/>
    <w:rsid w:val="68EB42ED"/>
    <w:rsid w:val="6939AA67"/>
    <w:rsid w:val="6996F4B9"/>
    <w:rsid w:val="6A2DD26D"/>
    <w:rsid w:val="6A39554B"/>
    <w:rsid w:val="6A6513D1"/>
    <w:rsid w:val="6BE788A1"/>
    <w:rsid w:val="6BE850ED"/>
    <w:rsid w:val="6C230021"/>
    <w:rsid w:val="6C484F4F"/>
    <w:rsid w:val="6C53D7CB"/>
    <w:rsid w:val="6CB7264D"/>
    <w:rsid w:val="6D89DF4C"/>
    <w:rsid w:val="6DB2A9D1"/>
    <w:rsid w:val="6DBDE068"/>
    <w:rsid w:val="6DBFBE34"/>
    <w:rsid w:val="6DD826B0"/>
    <w:rsid w:val="6E1FF572"/>
    <w:rsid w:val="6E63D920"/>
    <w:rsid w:val="6F58A11A"/>
    <w:rsid w:val="6F7E68EB"/>
    <w:rsid w:val="703D7134"/>
    <w:rsid w:val="716050E2"/>
    <w:rsid w:val="71697F57"/>
    <w:rsid w:val="71FA31EE"/>
    <w:rsid w:val="7312F873"/>
    <w:rsid w:val="73302235"/>
    <w:rsid w:val="738F8AE3"/>
    <w:rsid w:val="73C5E9DF"/>
    <w:rsid w:val="73DEC5A9"/>
    <w:rsid w:val="73EC7468"/>
    <w:rsid w:val="74116CF4"/>
    <w:rsid w:val="741A4383"/>
    <w:rsid w:val="754B9D4D"/>
    <w:rsid w:val="765B1E48"/>
    <w:rsid w:val="7667791E"/>
    <w:rsid w:val="77D5D2A5"/>
    <w:rsid w:val="77FC0A14"/>
    <w:rsid w:val="78289405"/>
    <w:rsid w:val="783B56E0"/>
    <w:rsid w:val="787577C2"/>
    <w:rsid w:val="79301BD4"/>
    <w:rsid w:val="793355A6"/>
    <w:rsid w:val="7940DC8B"/>
    <w:rsid w:val="795C55BE"/>
    <w:rsid w:val="79944377"/>
    <w:rsid w:val="79DCBB47"/>
    <w:rsid w:val="7A1493AB"/>
    <w:rsid w:val="7A193091"/>
    <w:rsid w:val="7A88F100"/>
    <w:rsid w:val="7AE6558A"/>
    <w:rsid w:val="7B5EBF0F"/>
    <w:rsid w:val="7BCF9AD1"/>
    <w:rsid w:val="7BF31EC0"/>
    <w:rsid w:val="7CBE74EC"/>
    <w:rsid w:val="7D0B88EB"/>
    <w:rsid w:val="7D1F50FF"/>
    <w:rsid w:val="7D7E5DDE"/>
    <w:rsid w:val="7D983B47"/>
    <w:rsid w:val="7DA643AA"/>
    <w:rsid w:val="7E0982FF"/>
    <w:rsid w:val="7E30B3E7"/>
    <w:rsid w:val="7E4D14DF"/>
    <w:rsid w:val="7EDDB210"/>
    <w:rsid w:val="7F1504F1"/>
    <w:rsid w:val="7F8D0AB1"/>
    <w:rsid w:val="7F9522F7"/>
    <w:rsid w:val="7FB2B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7F94"/>
  <w15:docId w15:val="{BBDEE6AD-7ABD-426D-AED3-A1883FA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7B"/>
    <w:pPr>
      <w:spacing w:after="200"/>
    </w:pPr>
    <w:rPr>
      <w:sz w:val="28"/>
      <w:szCs w:val="28"/>
      <w:lang w:eastAsia="en-US"/>
    </w:rPr>
  </w:style>
  <w:style w:type="paragraph" w:styleId="Heading1">
    <w:name w:val="heading 1"/>
    <w:basedOn w:val="Normal"/>
    <w:next w:val="Normal"/>
    <w:link w:val="Heading1Char"/>
    <w:uiPriority w:val="9"/>
    <w:qFormat/>
    <w:rsid w:val="00332E23"/>
    <w:pPr>
      <w:keepNext/>
      <w:keepLines/>
      <w:spacing w:before="480" w:after="0"/>
      <w:outlineLvl w:val="0"/>
    </w:pPr>
    <w:rPr>
      <w:rFonts w:ascii="Cambria" w:eastAsia="Times New Roman" w:hAnsi="Cambria"/>
      <w:b/>
      <w:bCs/>
      <w:color w:val="365F91"/>
      <w:sz w:val="36"/>
      <w:szCs w:val="36"/>
    </w:rPr>
  </w:style>
  <w:style w:type="paragraph" w:styleId="Heading2">
    <w:name w:val="heading 2"/>
    <w:basedOn w:val="Normal"/>
    <w:next w:val="Normal"/>
    <w:link w:val="Heading2Char"/>
    <w:uiPriority w:val="9"/>
    <w:unhideWhenUsed/>
    <w:qFormat/>
    <w:rsid w:val="00332E23"/>
    <w:pPr>
      <w:keepNext/>
      <w:keepLines/>
      <w:spacing w:before="200" w:after="0"/>
      <w:outlineLvl w:val="1"/>
    </w:pPr>
    <w:rPr>
      <w:rFonts w:ascii="Cambria" w:eastAsia="Times New Roman" w:hAnsi="Cambria"/>
      <w:b/>
      <w:bCs/>
      <w:color w:val="4F81BD"/>
      <w:sz w:val="32"/>
      <w:szCs w:val="32"/>
    </w:rPr>
  </w:style>
  <w:style w:type="paragraph" w:styleId="Heading3">
    <w:name w:val="heading 3"/>
    <w:basedOn w:val="Normal"/>
    <w:next w:val="Normal"/>
    <w:link w:val="Heading3Char"/>
    <w:uiPriority w:val="9"/>
    <w:unhideWhenUsed/>
    <w:qFormat/>
    <w:rsid w:val="0016523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6523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08BC"/>
    <w:rPr>
      <w:color w:val="0000FF"/>
      <w:u w:val="single"/>
    </w:rPr>
  </w:style>
  <w:style w:type="table" w:styleId="TableGrid">
    <w:name w:val="Table Grid"/>
    <w:basedOn w:val="TableNormal"/>
    <w:uiPriority w:val="59"/>
    <w:rsid w:val="0057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65"/>
    <w:pPr>
      <w:ind w:left="720"/>
      <w:contextualSpacing/>
    </w:pPr>
  </w:style>
  <w:style w:type="paragraph" w:styleId="BalloonText">
    <w:name w:val="Balloon Text"/>
    <w:basedOn w:val="Normal"/>
    <w:link w:val="BalloonTextChar"/>
    <w:uiPriority w:val="99"/>
    <w:semiHidden/>
    <w:unhideWhenUsed/>
    <w:rsid w:val="00960872"/>
    <w:pPr>
      <w:spacing w:after="0"/>
    </w:pPr>
    <w:rPr>
      <w:rFonts w:ascii="Tahoma" w:hAnsi="Tahoma" w:cs="Tahoma"/>
      <w:sz w:val="16"/>
      <w:szCs w:val="16"/>
    </w:rPr>
  </w:style>
  <w:style w:type="character" w:customStyle="1" w:styleId="BalloonTextChar">
    <w:name w:val="Balloon Text Char"/>
    <w:link w:val="BalloonText"/>
    <w:uiPriority w:val="99"/>
    <w:semiHidden/>
    <w:rsid w:val="00960872"/>
    <w:rPr>
      <w:rFonts w:ascii="Tahoma" w:hAnsi="Tahoma" w:cs="Tahoma"/>
      <w:sz w:val="16"/>
      <w:szCs w:val="16"/>
    </w:rPr>
  </w:style>
  <w:style w:type="character" w:customStyle="1" w:styleId="Heading2Char">
    <w:name w:val="Heading 2 Char"/>
    <w:link w:val="Heading2"/>
    <w:uiPriority w:val="9"/>
    <w:rsid w:val="00332E23"/>
    <w:rPr>
      <w:rFonts w:ascii="Cambria" w:eastAsia="Times New Roman" w:hAnsi="Cambria"/>
      <w:b/>
      <w:bCs/>
      <w:color w:val="4F81BD"/>
      <w:sz w:val="32"/>
      <w:szCs w:val="32"/>
      <w:lang w:eastAsia="en-US"/>
    </w:rPr>
  </w:style>
  <w:style w:type="character" w:customStyle="1" w:styleId="Heading1Char">
    <w:name w:val="Heading 1 Char"/>
    <w:link w:val="Heading1"/>
    <w:uiPriority w:val="9"/>
    <w:rsid w:val="00332E23"/>
    <w:rPr>
      <w:rFonts w:ascii="Cambria" w:eastAsia="Times New Roman" w:hAnsi="Cambria"/>
      <w:b/>
      <w:bCs/>
      <w:color w:val="365F91"/>
      <w:sz w:val="36"/>
      <w:szCs w:val="36"/>
      <w:lang w:eastAsia="en-US"/>
    </w:rPr>
  </w:style>
  <w:style w:type="paragraph" w:styleId="TOCHeading">
    <w:name w:val="TOC Heading"/>
    <w:basedOn w:val="Heading1"/>
    <w:next w:val="Normal"/>
    <w:uiPriority w:val="39"/>
    <w:unhideWhenUsed/>
    <w:qFormat/>
    <w:rsid w:val="00EA5697"/>
    <w:pPr>
      <w:outlineLvl w:val="9"/>
    </w:pPr>
    <w:rPr>
      <w:lang w:val="en-US"/>
    </w:rPr>
  </w:style>
  <w:style w:type="paragraph" w:styleId="TOC2">
    <w:name w:val="toc 2"/>
    <w:basedOn w:val="Normal"/>
    <w:next w:val="Normal"/>
    <w:autoRedefine/>
    <w:uiPriority w:val="39"/>
    <w:unhideWhenUsed/>
    <w:qFormat/>
    <w:rsid w:val="009B7686"/>
    <w:pPr>
      <w:tabs>
        <w:tab w:val="right" w:leader="dot" w:pos="9016"/>
      </w:tabs>
      <w:spacing w:after="100"/>
      <w:jc w:val="right"/>
    </w:pPr>
  </w:style>
  <w:style w:type="paragraph" w:styleId="TOC1">
    <w:name w:val="toc 1"/>
    <w:basedOn w:val="Normal"/>
    <w:next w:val="Normal"/>
    <w:autoRedefine/>
    <w:uiPriority w:val="39"/>
    <w:unhideWhenUsed/>
    <w:qFormat/>
    <w:rsid w:val="007852F1"/>
    <w:pPr>
      <w:spacing w:after="100"/>
    </w:pPr>
  </w:style>
  <w:style w:type="paragraph" w:styleId="Header">
    <w:name w:val="header"/>
    <w:basedOn w:val="Normal"/>
    <w:link w:val="HeaderChar"/>
    <w:uiPriority w:val="99"/>
    <w:semiHidden/>
    <w:unhideWhenUsed/>
    <w:rsid w:val="007852F1"/>
    <w:pPr>
      <w:tabs>
        <w:tab w:val="center" w:pos="4513"/>
        <w:tab w:val="right" w:pos="9026"/>
      </w:tabs>
      <w:spacing w:after="0"/>
    </w:pPr>
  </w:style>
  <w:style w:type="character" w:customStyle="1" w:styleId="HeaderChar">
    <w:name w:val="Header Char"/>
    <w:basedOn w:val="DefaultParagraphFont"/>
    <w:link w:val="Header"/>
    <w:uiPriority w:val="99"/>
    <w:semiHidden/>
    <w:rsid w:val="007852F1"/>
  </w:style>
  <w:style w:type="paragraph" w:styleId="Footer">
    <w:name w:val="footer"/>
    <w:basedOn w:val="Normal"/>
    <w:link w:val="FooterChar"/>
    <w:uiPriority w:val="99"/>
    <w:unhideWhenUsed/>
    <w:rsid w:val="007852F1"/>
    <w:pPr>
      <w:tabs>
        <w:tab w:val="center" w:pos="4513"/>
        <w:tab w:val="right" w:pos="9026"/>
      </w:tabs>
      <w:spacing w:after="0"/>
    </w:pPr>
  </w:style>
  <w:style w:type="character" w:customStyle="1" w:styleId="FooterChar">
    <w:name w:val="Footer Char"/>
    <w:basedOn w:val="DefaultParagraphFont"/>
    <w:link w:val="Footer"/>
    <w:uiPriority w:val="99"/>
    <w:rsid w:val="007852F1"/>
  </w:style>
  <w:style w:type="character" w:customStyle="1" w:styleId="Heading3Char">
    <w:name w:val="Heading 3 Char"/>
    <w:link w:val="Heading3"/>
    <w:uiPriority w:val="9"/>
    <w:rsid w:val="00165232"/>
    <w:rPr>
      <w:rFonts w:ascii="Cambria" w:eastAsia="Times New Roman" w:hAnsi="Cambria" w:cs="Times New Roman"/>
      <w:b/>
      <w:bCs/>
      <w:color w:val="4F81BD"/>
    </w:rPr>
  </w:style>
  <w:style w:type="character" w:customStyle="1" w:styleId="Heading4Char">
    <w:name w:val="Heading 4 Char"/>
    <w:link w:val="Heading4"/>
    <w:uiPriority w:val="9"/>
    <w:rsid w:val="00165232"/>
    <w:rPr>
      <w:rFonts w:ascii="Cambria" w:eastAsia="Times New Roman" w:hAnsi="Cambria" w:cs="Times New Roman"/>
      <w:b/>
      <w:bCs/>
      <w:i/>
      <w:iCs/>
      <w:color w:val="4F81BD"/>
    </w:rPr>
  </w:style>
  <w:style w:type="paragraph" w:styleId="TOC3">
    <w:name w:val="toc 3"/>
    <w:basedOn w:val="Normal"/>
    <w:next w:val="Normal"/>
    <w:autoRedefine/>
    <w:uiPriority w:val="39"/>
    <w:unhideWhenUsed/>
    <w:qFormat/>
    <w:rsid w:val="00E857A6"/>
    <w:pPr>
      <w:spacing w:after="100"/>
      <w:ind w:left="440"/>
    </w:pPr>
  </w:style>
  <w:style w:type="character" w:styleId="CommentReference">
    <w:name w:val="annotation reference"/>
    <w:uiPriority w:val="99"/>
    <w:semiHidden/>
    <w:unhideWhenUsed/>
    <w:rsid w:val="00EE0D4D"/>
    <w:rPr>
      <w:sz w:val="16"/>
      <w:szCs w:val="16"/>
    </w:rPr>
  </w:style>
  <w:style w:type="paragraph" w:styleId="CommentText">
    <w:name w:val="annotation text"/>
    <w:basedOn w:val="Normal"/>
    <w:link w:val="CommentTextChar"/>
    <w:uiPriority w:val="99"/>
    <w:semiHidden/>
    <w:unhideWhenUsed/>
    <w:rsid w:val="00EE0D4D"/>
    <w:rPr>
      <w:sz w:val="20"/>
      <w:szCs w:val="20"/>
    </w:rPr>
  </w:style>
  <w:style w:type="character" w:customStyle="1" w:styleId="CommentTextChar">
    <w:name w:val="Comment Text Char"/>
    <w:link w:val="CommentText"/>
    <w:uiPriority w:val="99"/>
    <w:semiHidden/>
    <w:rsid w:val="00EE0D4D"/>
    <w:rPr>
      <w:sz w:val="20"/>
      <w:szCs w:val="20"/>
    </w:rPr>
  </w:style>
  <w:style w:type="paragraph" w:styleId="CommentSubject">
    <w:name w:val="annotation subject"/>
    <w:basedOn w:val="CommentText"/>
    <w:next w:val="CommentText"/>
    <w:link w:val="CommentSubjectChar"/>
    <w:uiPriority w:val="99"/>
    <w:semiHidden/>
    <w:unhideWhenUsed/>
    <w:rsid w:val="00EE0D4D"/>
    <w:rPr>
      <w:b/>
      <w:bCs/>
    </w:rPr>
  </w:style>
  <w:style w:type="character" w:customStyle="1" w:styleId="CommentSubjectChar">
    <w:name w:val="Comment Subject Char"/>
    <w:link w:val="CommentSubject"/>
    <w:uiPriority w:val="99"/>
    <w:semiHidden/>
    <w:rsid w:val="00EE0D4D"/>
    <w:rPr>
      <w:b/>
      <w:bCs/>
      <w:sz w:val="20"/>
      <w:szCs w:val="20"/>
    </w:rPr>
  </w:style>
  <w:style w:type="paragraph" w:customStyle="1" w:styleId="Default">
    <w:name w:val="Default"/>
    <w:rsid w:val="00A93993"/>
    <w:pPr>
      <w:autoSpaceDE w:val="0"/>
      <w:autoSpaceDN w:val="0"/>
      <w:adjustRightInd w:val="0"/>
    </w:pPr>
    <w:rPr>
      <w:rFonts w:ascii="PNEIA B+ Myriad" w:eastAsiaTheme="minorHAnsi" w:hAnsi="PNEIA B+ Myriad" w:cs="PNEIA B+ Myriad"/>
      <w:color w:val="000000"/>
      <w:sz w:val="24"/>
      <w:szCs w:val="24"/>
      <w:lang w:eastAsia="en-US"/>
    </w:rPr>
  </w:style>
  <w:style w:type="character" w:customStyle="1" w:styleId="UnresolvedMention1">
    <w:name w:val="Unresolved Mention1"/>
    <w:basedOn w:val="DefaultParagraphFont"/>
    <w:uiPriority w:val="99"/>
    <w:semiHidden/>
    <w:unhideWhenUsed/>
    <w:rsid w:val="006409E6"/>
    <w:rPr>
      <w:color w:val="605E5C"/>
      <w:shd w:val="clear" w:color="auto" w:fill="E1DFDD"/>
    </w:rPr>
  </w:style>
  <w:style w:type="paragraph" w:styleId="NoSpacing">
    <w:name w:val="No Spacing"/>
    <w:uiPriority w:val="1"/>
    <w:qFormat/>
    <w:rsid w:val="009D10B2"/>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osforthcent.newcastle.sch.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gosforthcent.newcastle.sch.uk" TargetMode="External"/><Relationship Id="rId17" Type="http://schemas.openxmlformats.org/officeDocument/2006/relationships/hyperlink" Target="mailto:kwillis111@icloud.com" TargetMode="External"/><Relationship Id="rId2" Type="http://schemas.openxmlformats.org/officeDocument/2006/relationships/customXml" Target="../customXml/item2.xml"/><Relationship Id="rId16" Type="http://schemas.openxmlformats.org/officeDocument/2006/relationships/hyperlink" Target="mailto:agk94@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overnorservices@newcastle.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forthcent.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D18B9991F64883A05D0A4BF4FF55" ma:contentTypeVersion="12" ma:contentTypeDescription="Create a new document." ma:contentTypeScope="" ma:versionID="10cf623602049067885fa8680bed79b5">
  <xsd:schema xmlns:xsd="http://www.w3.org/2001/XMLSchema" xmlns:xs="http://www.w3.org/2001/XMLSchema" xmlns:p="http://schemas.microsoft.com/office/2006/metadata/properties" xmlns:ns2="9477bb79-73d1-46c2-a694-6cf8188fa041" xmlns:ns3="db8d7a6f-b8d8-4cfe-b1b5-0652c3766991" targetNamespace="http://schemas.microsoft.com/office/2006/metadata/properties" ma:root="true" ma:fieldsID="7ab0d16e11c666eddd5ddf5f79400b0b" ns2:_="" ns3:_="">
    <xsd:import namespace="9477bb79-73d1-46c2-a694-6cf8188fa041"/>
    <xsd:import namespace="db8d7a6f-b8d8-4cfe-b1b5-0652c3766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bb79-73d1-46c2-a694-6cf8188fa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d7a6f-b8d8-4cfe-b1b5-0652c3766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8A28-18BA-4CC5-9A5E-2889DBC42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bb79-73d1-46c2-a694-6cf8188fa041"/>
    <ds:schemaRef ds:uri="db8d7a6f-b8d8-4cfe-b1b5-0652c376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5662-463C-4969-A603-D9D9192EBD2E}">
  <ds:schemaRefs>
    <ds:schemaRef ds:uri="http://schemas.microsoft.com/sharepoint/v3/contenttype/forms"/>
  </ds:schemaRefs>
</ds:datastoreItem>
</file>

<file path=customXml/itemProps3.xml><?xml version="1.0" encoding="utf-8"?>
<ds:datastoreItem xmlns:ds="http://schemas.openxmlformats.org/officeDocument/2006/customXml" ds:itemID="{521D6D72-F4A3-4007-A195-38E1B2FC0FBC}">
  <ds:schemaRefs>
    <ds:schemaRef ds:uri="db8d7a6f-b8d8-4cfe-b1b5-0652c3766991"/>
    <ds:schemaRef ds:uri="http://purl.org/dc/elements/1.1/"/>
    <ds:schemaRef ds:uri="http://schemas.microsoft.com/office/2006/documentManagement/types"/>
    <ds:schemaRef ds:uri="9477bb79-73d1-46c2-a694-6cf8188fa04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82829D-AA3A-4F6B-82C3-BDA07262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Office2010</dc:creator>
  <cp:lastModifiedBy>Scott, Karen</cp:lastModifiedBy>
  <cp:revision>2</cp:revision>
  <cp:lastPrinted>2020-07-08T11:19:00Z</cp:lastPrinted>
  <dcterms:created xsi:type="dcterms:W3CDTF">2020-07-08T11:22:00Z</dcterms:created>
  <dcterms:modified xsi:type="dcterms:W3CDTF">2020-07-08T11:22:00Z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0x0101004FECD18B9991F64883A05D0A4BF4FF55</vt:lpwstr>
  </property>
</Properties>
</file>