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539"/>
        <w:gridCol w:w="3560"/>
        <w:gridCol w:w="425"/>
        <w:gridCol w:w="5179"/>
        <w:gridCol w:w="534"/>
        <w:gridCol w:w="2335"/>
      </w:tblGrid>
      <w:tr w:rsidR="009C3122" w:rsidRPr="008F0A27" w14:paraId="6CFF9FE8" w14:textId="77777777" w:rsidTr="1BF7E9D2">
        <w:tc>
          <w:tcPr>
            <w:tcW w:w="3590" w:type="dxa"/>
            <w:tcBorders>
              <w:top w:val="nil"/>
              <w:left w:val="nil"/>
              <w:right w:val="nil"/>
            </w:tcBorders>
            <w:vAlign w:val="center"/>
          </w:tcPr>
          <w:p w14:paraId="76817760" w14:textId="56659860"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Service and location</w:t>
            </w:r>
          </w:p>
        </w:tc>
        <w:tc>
          <w:tcPr>
            <w:tcW w:w="539" w:type="dxa"/>
            <w:tcBorders>
              <w:top w:val="nil"/>
              <w:left w:val="nil"/>
              <w:bottom w:val="nil"/>
              <w:right w:val="nil"/>
            </w:tcBorders>
            <w:vAlign w:val="center"/>
          </w:tcPr>
          <w:p w14:paraId="5FCDA02C"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top w:val="nil"/>
              <w:left w:val="nil"/>
              <w:bottom w:val="single" w:sz="4" w:space="0" w:color="auto"/>
              <w:right w:val="nil"/>
            </w:tcBorders>
          </w:tcPr>
          <w:p w14:paraId="6E86B364"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 xml:space="preserve">Work activity: </w:t>
            </w:r>
          </w:p>
        </w:tc>
        <w:tc>
          <w:tcPr>
            <w:tcW w:w="425" w:type="dxa"/>
            <w:tcBorders>
              <w:top w:val="nil"/>
              <w:left w:val="nil"/>
              <w:bottom w:val="nil"/>
              <w:right w:val="nil"/>
            </w:tcBorders>
          </w:tcPr>
          <w:p w14:paraId="409CE363" w14:textId="77777777" w:rsidR="009C3122" w:rsidRPr="008F0A27" w:rsidRDefault="009C3122">
            <w:pPr>
              <w:pStyle w:val="Header"/>
              <w:tabs>
                <w:tab w:val="clear" w:pos="4153"/>
                <w:tab w:val="clear" w:pos="8306"/>
                <w:tab w:val="left" w:pos="5400"/>
              </w:tabs>
              <w:rPr>
                <w:rFonts w:ascii="Arial" w:hAnsi="Arial" w:cs="Arial"/>
                <w:sz w:val="22"/>
              </w:rPr>
            </w:pPr>
          </w:p>
        </w:tc>
        <w:tc>
          <w:tcPr>
            <w:tcW w:w="5179" w:type="dxa"/>
            <w:tcBorders>
              <w:top w:val="nil"/>
              <w:left w:val="nil"/>
              <w:bottom w:val="single" w:sz="4" w:space="0" w:color="auto"/>
              <w:right w:val="nil"/>
            </w:tcBorders>
            <w:vAlign w:val="center"/>
          </w:tcPr>
          <w:p w14:paraId="5DCC21B5"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Date of assessment</w:t>
            </w:r>
          </w:p>
        </w:tc>
        <w:tc>
          <w:tcPr>
            <w:tcW w:w="534" w:type="dxa"/>
            <w:tcBorders>
              <w:top w:val="nil"/>
              <w:left w:val="nil"/>
              <w:bottom w:val="nil"/>
              <w:right w:val="nil"/>
            </w:tcBorders>
            <w:vAlign w:val="center"/>
          </w:tcPr>
          <w:p w14:paraId="7B36074C"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tcBorders>
              <w:top w:val="nil"/>
              <w:left w:val="nil"/>
              <w:right w:val="nil"/>
            </w:tcBorders>
            <w:vAlign w:val="center"/>
          </w:tcPr>
          <w:p w14:paraId="62C2FA0D"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Review Date</w:t>
            </w:r>
          </w:p>
        </w:tc>
      </w:tr>
      <w:tr w:rsidR="009C3122" w:rsidRPr="008F0A27" w14:paraId="67CB145E" w14:textId="77777777" w:rsidTr="1BF7E9D2">
        <w:tc>
          <w:tcPr>
            <w:tcW w:w="3590" w:type="dxa"/>
            <w:tcBorders>
              <w:bottom w:val="single" w:sz="4" w:space="0" w:color="auto"/>
            </w:tcBorders>
            <w:vAlign w:val="center"/>
          </w:tcPr>
          <w:p w14:paraId="25A689A9" w14:textId="0B2B0FCD" w:rsidR="009C3122" w:rsidRPr="008F0A27" w:rsidRDefault="00E84876">
            <w:pPr>
              <w:pStyle w:val="Header"/>
              <w:tabs>
                <w:tab w:val="clear" w:pos="4153"/>
                <w:tab w:val="clear" w:pos="8306"/>
                <w:tab w:val="left" w:pos="5400"/>
              </w:tabs>
              <w:rPr>
                <w:rFonts w:ascii="Arial" w:hAnsi="Arial" w:cs="Arial"/>
                <w:sz w:val="22"/>
              </w:rPr>
            </w:pPr>
            <w:r>
              <w:rPr>
                <w:rFonts w:ascii="Arial" w:hAnsi="Arial" w:cs="Arial"/>
                <w:sz w:val="22"/>
              </w:rPr>
              <w:t>GCMS Newcastle</w:t>
            </w:r>
          </w:p>
        </w:tc>
        <w:tc>
          <w:tcPr>
            <w:tcW w:w="539" w:type="dxa"/>
            <w:tcBorders>
              <w:top w:val="nil"/>
              <w:bottom w:val="nil"/>
            </w:tcBorders>
            <w:vAlign w:val="center"/>
          </w:tcPr>
          <w:p w14:paraId="00FBCDF9"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bottom w:val="single" w:sz="4" w:space="0" w:color="auto"/>
              <w:right w:val="single" w:sz="4" w:space="0" w:color="auto"/>
            </w:tcBorders>
          </w:tcPr>
          <w:p w14:paraId="57197810" w14:textId="054E2811" w:rsidR="009C3122" w:rsidRPr="008F0A27" w:rsidRDefault="00847B09">
            <w:pPr>
              <w:pStyle w:val="Header"/>
              <w:rPr>
                <w:rFonts w:ascii="Arial" w:hAnsi="Arial" w:cs="Arial"/>
                <w:sz w:val="22"/>
              </w:rPr>
            </w:pPr>
            <w:r w:rsidRPr="008F0A27">
              <w:rPr>
                <w:rFonts w:ascii="Arial" w:hAnsi="Arial" w:cs="Arial"/>
                <w:sz w:val="22"/>
              </w:rPr>
              <w:t xml:space="preserve">School operations </w:t>
            </w:r>
          </w:p>
        </w:tc>
        <w:tc>
          <w:tcPr>
            <w:tcW w:w="425" w:type="dxa"/>
            <w:tcBorders>
              <w:top w:val="nil"/>
              <w:left w:val="single" w:sz="4" w:space="0" w:color="auto"/>
              <w:bottom w:val="nil"/>
              <w:right w:val="single" w:sz="4" w:space="0" w:color="auto"/>
            </w:tcBorders>
          </w:tcPr>
          <w:p w14:paraId="071FD6E8" w14:textId="77777777" w:rsidR="009C3122" w:rsidRPr="008F0A27" w:rsidRDefault="009C3122">
            <w:pPr>
              <w:pStyle w:val="Header"/>
              <w:tabs>
                <w:tab w:val="left" w:pos="5400"/>
              </w:tabs>
              <w:rPr>
                <w:rFonts w:ascii="Arial" w:hAnsi="Arial" w:cs="Arial"/>
                <w:sz w:val="22"/>
              </w:rPr>
            </w:pPr>
          </w:p>
        </w:tc>
        <w:tc>
          <w:tcPr>
            <w:tcW w:w="5179" w:type="dxa"/>
            <w:tcBorders>
              <w:top w:val="single" w:sz="4" w:space="0" w:color="auto"/>
              <w:left w:val="single" w:sz="4" w:space="0" w:color="auto"/>
              <w:bottom w:val="single" w:sz="4" w:space="0" w:color="auto"/>
              <w:right w:val="single" w:sz="4" w:space="0" w:color="auto"/>
            </w:tcBorders>
            <w:vAlign w:val="center"/>
          </w:tcPr>
          <w:p w14:paraId="6B844018" w14:textId="2AFDF1DA" w:rsidR="009C3122" w:rsidRPr="008F0A27" w:rsidRDefault="00847E71" w:rsidP="4662866A">
            <w:pPr>
              <w:pStyle w:val="Header"/>
              <w:tabs>
                <w:tab w:val="clear" w:pos="4153"/>
                <w:tab w:val="clear" w:pos="8306"/>
                <w:tab w:val="left" w:pos="5400"/>
              </w:tabs>
              <w:rPr>
                <w:rFonts w:ascii="Arial" w:hAnsi="Arial" w:cs="Arial"/>
                <w:sz w:val="22"/>
                <w:szCs w:val="22"/>
              </w:rPr>
            </w:pPr>
            <w:r>
              <w:rPr>
                <w:rFonts w:ascii="Arial" w:hAnsi="Arial" w:cs="Arial"/>
                <w:sz w:val="22"/>
                <w:szCs w:val="22"/>
              </w:rPr>
              <w:t>March 1st</w:t>
            </w:r>
            <w:r w:rsidR="21B9FC26" w:rsidRPr="1BF7E9D2">
              <w:rPr>
                <w:rFonts w:ascii="Arial" w:hAnsi="Arial" w:cs="Arial"/>
                <w:sz w:val="22"/>
                <w:szCs w:val="22"/>
              </w:rPr>
              <w:t xml:space="preserve"> 2021</w:t>
            </w:r>
          </w:p>
        </w:tc>
        <w:tc>
          <w:tcPr>
            <w:tcW w:w="534" w:type="dxa"/>
            <w:tcBorders>
              <w:top w:val="nil"/>
              <w:left w:val="single" w:sz="4" w:space="0" w:color="auto"/>
              <w:bottom w:val="nil"/>
            </w:tcBorders>
            <w:vAlign w:val="center"/>
          </w:tcPr>
          <w:p w14:paraId="4B9BD34D"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tcBorders>
              <w:bottom w:val="single" w:sz="4" w:space="0" w:color="auto"/>
            </w:tcBorders>
            <w:vAlign w:val="center"/>
          </w:tcPr>
          <w:p w14:paraId="3406111B" w14:textId="1BF2D66A" w:rsidR="009C3122" w:rsidRPr="008F0A27" w:rsidRDefault="00847E71" w:rsidP="2A946149">
            <w:pPr>
              <w:pStyle w:val="Header"/>
              <w:tabs>
                <w:tab w:val="clear" w:pos="4153"/>
                <w:tab w:val="clear" w:pos="8306"/>
                <w:tab w:val="left" w:pos="5400"/>
              </w:tabs>
              <w:rPr>
                <w:rFonts w:ascii="Arial" w:hAnsi="Arial" w:cs="Arial"/>
                <w:sz w:val="22"/>
                <w:szCs w:val="22"/>
              </w:rPr>
            </w:pPr>
            <w:r>
              <w:rPr>
                <w:rFonts w:ascii="Arial" w:hAnsi="Arial" w:cs="Arial"/>
                <w:sz w:val="22"/>
                <w:szCs w:val="22"/>
              </w:rPr>
              <w:t>March 15th</w:t>
            </w:r>
            <w:r w:rsidR="21B9FC26" w:rsidRPr="1BF7E9D2">
              <w:rPr>
                <w:rFonts w:ascii="Arial" w:hAnsi="Arial" w:cs="Arial"/>
                <w:sz w:val="22"/>
                <w:szCs w:val="22"/>
              </w:rPr>
              <w:t xml:space="preserve"> 2021</w:t>
            </w:r>
          </w:p>
        </w:tc>
      </w:tr>
      <w:tr w:rsidR="009C3122" w:rsidRPr="008F0A27" w14:paraId="5924D494" w14:textId="77777777" w:rsidTr="1BF7E9D2">
        <w:tc>
          <w:tcPr>
            <w:tcW w:w="3590" w:type="dxa"/>
            <w:tcBorders>
              <w:left w:val="nil"/>
              <w:right w:val="nil"/>
            </w:tcBorders>
            <w:vAlign w:val="center"/>
          </w:tcPr>
          <w:p w14:paraId="74D95900"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Name of Assessor and position</w:t>
            </w:r>
          </w:p>
        </w:tc>
        <w:tc>
          <w:tcPr>
            <w:tcW w:w="539" w:type="dxa"/>
            <w:tcBorders>
              <w:top w:val="nil"/>
              <w:left w:val="nil"/>
              <w:bottom w:val="nil"/>
              <w:right w:val="nil"/>
            </w:tcBorders>
            <w:vAlign w:val="center"/>
          </w:tcPr>
          <w:p w14:paraId="513842B2"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left w:val="nil"/>
              <w:bottom w:val="single" w:sz="4" w:space="0" w:color="auto"/>
              <w:right w:val="nil"/>
            </w:tcBorders>
          </w:tcPr>
          <w:p w14:paraId="76637D81"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Approved by (Service Manager)</w:t>
            </w:r>
          </w:p>
        </w:tc>
        <w:tc>
          <w:tcPr>
            <w:tcW w:w="425" w:type="dxa"/>
            <w:tcBorders>
              <w:top w:val="nil"/>
              <w:left w:val="nil"/>
              <w:bottom w:val="nil"/>
              <w:right w:val="nil"/>
            </w:tcBorders>
          </w:tcPr>
          <w:p w14:paraId="61D2ABB5" w14:textId="77777777" w:rsidR="009C3122" w:rsidRPr="008F0A27" w:rsidRDefault="009C3122">
            <w:pPr>
              <w:pStyle w:val="Header"/>
              <w:tabs>
                <w:tab w:val="clear" w:pos="4153"/>
                <w:tab w:val="clear" w:pos="8306"/>
                <w:tab w:val="left" w:pos="5400"/>
              </w:tabs>
              <w:rPr>
                <w:rFonts w:ascii="Arial" w:hAnsi="Arial" w:cs="Arial"/>
                <w:sz w:val="22"/>
              </w:rPr>
            </w:pPr>
          </w:p>
        </w:tc>
        <w:tc>
          <w:tcPr>
            <w:tcW w:w="5179" w:type="dxa"/>
            <w:tcBorders>
              <w:top w:val="single" w:sz="4" w:space="0" w:color="auto"/>
              <w:left w:val="nil"/>
              <w:bottom w:val="single" w:sz="4" w:space="0" w:color="auto"/>
              <w:right w:val="nil"/>
            </w:tcBorders>
            <w:vAlign w:val="center"/>
          </w:tcPr>
          <w:p w14:paraId="6A1223AE"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Consultation</w:t>
            </w:r>
          </w:p>
        </w:tc>
        <w:tc>
          <w:tcPr>
            <w:tcW w:w="534" w:type="dxa"/>
            <w:tcBorders>
              <w:top w:val="nil"/>
              <w:left w:val="nil"/>
              <w:bottom w:val="nil"/>
              <w:right w:val="nil"/>
            </w:tcBorders>
            <w:vAlign w:val="center"/>
          </w:tcPr>
          <w:p w14:paraId="54EFBDC0"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tcBorders>
              <w:left w:val="nil"/>
              <w:right w:val="nil"/>
            </w:tcBorders>
            <w:vAlign w:val="center"/>
          </w:tcPr>
          <w:p w14:paraId="0C4F4C0A"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Reference Number</w:t>
            </w:r>
          </w:p>
        </w:tc>
      </w:tr>
      <w:tr w:rsidR="009C3122" w:rsidRPr="008F0A27" w14:paraId="74F6B216" w14:textId="77777777" w:rsidTr="1BF7E9D2">
        <w:tc>
          <w:tcPr>
            <w:tcW w:w="3590" w:type="dxa"/>
            <w:vAlign w:val="center"/>
          </w:tcPr>
          <w:p w14:paraId="74FC0D66" w14:textId="500EE4FB" w:rsidR="009C3122" w:rsidRPr="008F0A27" w:rsidRDefault="00BF0051" w:rsidP="4662866A">
            <w:pPr>
              <w:pStyle w:val="Header"/>
              <w:tabs>
                <w:tab w:val="clear" w:pos="4153"/>
                <w:tab w:val="clear" w:pos="8306"/>
                <w:tab w:val="left" w:pos="5400"/>
              </w:tabs>
              <w:rPr>
                <w:rFonts w:ascii="Arial" w:hAnsi="Arial" w:cs="Arial"/>
                <w:sz w:val="22"/>
                <w:szCs w:val="22"/>
              </w:rPr>
            </w:pPr>
            <w:r w:rsidRPr="4662866A">
              <w:rPr>
                <w:rFonts w:ascii="Arial" w:hAnsi="Arial" w:cs="Arial"/>
                <w:sz w:val="22"/>
                <w:szCs w:val="22"/>
              </w:rPr>
              <w:t xml:space="preserve">Deeanne Smith </w:t>
            </w:r>
            <w:r w:rsidR="003F4FEA" w:rsidRPr="4662866A">
              <w:rPr>
                <w:rFonts w:ascii="Arial" w:hAnsi="Arial" w:cs="Arial"/>
                <w:sz w:val="22"/>
                <w:szCs w:val="22"/>
              </w:rPr>
              <w:t>(H&amp;S Officer)</w:t>
            </w:r>
          </w:p>
        </w:tc>
        <w:tc>
          <w:tcPr>
            <w:tcW w:w="539" w:type="dxa"/>
            <w:tcBorders>
              <w:top w:val="nil"/>
              <w:bottom w:val="nil"/>
            </w:tcBorders>
            <w:vAlign w:val="center"/>
          </w:tcPr>
          <w:p w14:paraId="049B07E1"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right w:val="single" w:sz="4" w:space="0" w:color="auto"/>
            </w:tcBorders>
          </w:tcPr>
          <w:p w14:paraId="4A8A0619" w14:textId="03318755" w:rsidR="009C3122" w:rsidRPr="008F0A27" w:rsidRDefault="06192253" w:rsidP="4C90F465">
            <w:pPr>
              <w:pStyle w:val="Header"/>
              <w:tabs>
                <w:tab w:val="clear" w:pos="4153"/>
                <w:tab w:val="clear" w:pos="8306"/>
                <w:tab w:val="left" w:pos="5400"/>
              </w:tabs>
              <w:rPr>
                <w:rFonts w:ascii="Arial" w:hAnsi="Arial" w:cs="Arial"/>
                <w:sz w:val="22"/>
                <w:szCs w:val="22"/>
              </w:rPr>
            </w:pPr>
            <w:r w:rsidRPr="4662866A">
              <w:rPr>
                <w:rFonts w:ascii="Arial" w:hAnsi="Arial" w:cs="Arial"/>
                <w:sz w:val="22"/>
                <w:szCs w:val="22"/>
              </w:rPr>
              <w:t>Chair of Governors – Jayne Thorpe</w:t>
            </w:r>
          </w:p>
        </w:tc>
        <w:tc>
          <w:tcPr>
            <w:tcW w:w="425" w:type="dxa"/>
            <w:tcBorders>
              <w:top w:val="nil"/>
              <w:left w:val="single" w:sz="4" w:space="0" w:color="auto"/>
              <w:bottom w:val="nil"/>
              <w:right w:val="single" w:sz="4" w:space="0" w:color="auto"/>
            </w:tcBorders>
          </w:tcPr>
          <w:p w14:paraId="2C18D23D" w14:textId="77777777" w:rsidR="009C3122" w:rsidRPr="008F0A27" w:rsidRDefault="009C3122">
            <w:pPr>
              <w:pStyle w:val="Header"/>
              <w:tabs>
                <w:tab w:val="clear" w:pos="4153"/>
                <w:tab w:val="clear" w:pos="8306"/>
                <w:tab w:val="left" w:pos="5400"/>
              </w:tabs>
              <w:rPr>
                <w:rFonts w:ascii="Arial" w:hAnsi="Arial" w:cs="Arial"/>
                <w:sz w:val="22"/>
              </w:rPr>
            </w:pPr>
          </w:p>
        </w:tc>
        <w:tc>
          <w:tcPr>
            <w:tcW w:w="5179" w:type="dxa"/>
            <w:tcBorders>
              <w:top w:val="single" w:sz="4" w:space="0" w:color="auto"/>
              <w:left w:val="single" w:sz="4" w:space="0" w:color="auto"/>
              <w:bottom w:val="single" w:sz="4" w:space="0" w:color="auto"/>
              <w:right w:val="single" w:sz="4" w:space="0" w:color="auto"/>
            </w:tcBorders>
            <w:vAlign w:val="center"/>
          </w:tcPr>
          <w:p w14:paraId="4F4629E1" w14:textId="1D43DDD7" w:rsidR="009C3122" w:rsidRPr="008F0A27" w:rsidRDefault="00BF0051" w:rsidP="4C90F465">
            <w:pPr>
              <w:pStyle w:val="Header"/>
              <w:tabs>
                <w:tab w:val="clear" w:pos="4153"/>
                <w:tab w:val="clear" w:pos="8306"/>
                <w:tab w:val="left" w:pos="5400"/>
              </w:tabs>
              <w:rPr>
                <w:rFonts w:ascii="Arial" w:hAnsi="Arial" w:cs="Arial"/>
                <w:sz w:val="22"/>
                <w:szCs w:val="22"/>
              </w:rPr>
            </w:pPr>
            <w:r w:rsidRPr="4C90F465">
              <w:rPr>
                <w:rFonts w:ascii="Arial" w:hAnsi="Arial" w:cs="Arial"/>
                <w:sz w:val="22"/>
                <w:szCs w:val="22"/>
              </w:rPr>
              <w:t>Governing Body</w:t>
            </w:r>
            <w:r w:rsidR="00935A05" w:rsidRPr="4C90F465">
              <w:rPr>
                <w:rFonts w:ascii="Arial" w:hAnsi="Arial" w:cs="Arial"/>
                <w:sz w:val="22"/>
                <w:szCs w:val="22"/>
              </w:rPr>
              <w:t xml:space="preserve">/ </w:t>
            </w:r>
            <w:r w:rsidRPr="4C90F465">
              <w:rPr>
                <w:rFonts w:ascii="Arial" w:hAnsi="Arial" w:cs="Arial"/>
                <w:sz w:val="22"/>
                <w:szCs w:val="22"/>
              </w:rPr>
              <w:t>Staff</w:t>
            </w:r>
            <w:r w:rsidR="00A64A72" w:rsidRPr="4C90F465">
              <w:rPr>
                <w:rFonts w:ascii="Arial" w:hAnsi="Arial" w:cs="Arial"/>
                <w:sz w:val="22"/>
                <w:szCs w:val="22"/>
              </w:rPr>
              <w:t>/Public Health</w:t>
            </w:r>
            <w:r w:rsidR="00847B09" w:rsidRPr="4C90F465">
              <w:rPr>
                <w:rFonts w:ascii="Arial" w:hAnsi="Arial" w:cs="Arial"/>
                <w:sz w:val="22"/>
                <w:szCs w:val="22"/>
              </w:rPr>
              <w:t>/</w:t>
            </w:r>
            <w:r w:rsidR="00935A05" w:rsidRPr="4C90F465">
              <w:rPr>
                <w:rFonts w:ascii="Arial" w:hAnsi="Arial" w:cs="Arial"/>
                <w:sz w:val="22"/>
                <w:szCs w:val="22"/>
              </w:rPr>
              <w:t>HR/Unions</w:t>
            </w:r>
          </w:p>
        </w:tc>
        <w:tc>
          <w:tcPr>
            <w:tcW w:w="534" w:type="dxa"/>
            <w:tcBorders>
              <w:top w:val="nil"/>
              <w:left w:val="single" w:sz="4" w:space="0" w:color="auto"/>
              <w:bottom w:val="nil"/>
            </w:tcBorders>
            <w:vAlign w:val="center"/>
          </w:tcPr>
          <w:p w14:paraId="51C16DA9"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vAlign w:val="center"/>
          </w:tcPr>
          <w:p w14:paraId="0498CCD5" w14:textId="77777777" w:rsidR="009C3122" w:rsidRPr="008F0A27" w:rsidRDefault="009C3122">
            <w:pPr>
              <w:pStyle w:val="Header"/>
              <w:tabs>
                <w:tab w:val="clear" w:pos="4153"/>
                <w:tab w:val="clear" w:pos="8306"/>
                <w:tab w:val="left" w:pos="5400"/>
              </w:tabs>
              <w:rPr>
                <w:rFonts w:ascii="Arial" w:hAnsi="Arial" w:cs="Arial"/>
                <w:sz w:val="22"/>
              </w:rPr>
            </w:pPr>
          </w:p>
        </w:tc>
      </w:tr>
    </w:tbl>
    <w:p w14:paraId="371AE45D" w14:textId="12648258" w:rsidR="009C3122" w:rsidRPr="008F0A27" w:rsidRDefault="003F4FEA" w:rsidP="4448883B">
      <w:pPr>
        <w:jc w:val="center"/>
        <w:rPr>
          <w:rFonts w:ascii="Arial" w:hAnsi="Arial" w:cs="Arial"/>
          <w:b/>
          <w:bCs/>
          <w:sz w:val="22"/>
          <w:szCs w:val="22"/>
        </w:rPr>
      </w:pPr>
      <w:r w:rsidRPr="008F0A27">
        <w:br/>
      </w:r>
      <w:r w:rsidRPr="008F0A27">
        <w:rPr>
          <w:rFonts w:ascii="Arial" w:hAnsi="Arial" w:cs="Arial"/>
          <w:b/>
          <w:bCs/>
          <w:sz w:val="22"/>
          <w:szCs w:val="22"/>
        </w:rPr>
        <w:t>This risk assessment must be regularly reviewed and updated as necessary in line with government guidance. The reviewed risk assessment must be shared with all staff, including any relevant updated guidance to support the risk assessment.</w:t>
      </w:r>
      <w:r w:rsidR="001B72AF">
        <w:rPr>
          <w:rFonts w:ascii="Arial" w:hAnsi="Arial" w:cs="Arial"/>
          <w:b/>
          <w:bCs/>
          <w:sz w:val="22"/>
          <w:szCs w:val="22"/>
        </w:rPr>
        <w:t xml:space="preserve"> </w:t>
      </w:r>
      <w:r w:rsidR="001B72AF" w:rsidRPr="001B72AF">
        <w:rPr>
          <w:rFonts w:ascii="Arial" w:hAnsi="Arial" w:cs="Arial"/>
          <w:b/>
          <w:bCs/>
          <w:sz w:val="22"/>
          <w:szCs w:val="22"/>
          <w:highlight w:val="green"/>
        </w:rPr>
        <w:t>Risk assessment will be reviewed according to national and local data.</w:t>
      </w:r>
    </w:p>
    <w:p w14:paraId="1DB78CB1" w14:textId="0A5230A3" w:rsidR="00826CED" w:rsidRPr="008F0A27" w:rsidRDefault="00826CED" w:rsidP="4448883B">
      <w:pPr>
        <w:jc w:val="center"/>
        <w:rPr>
          <w:rFonts w:ascii="Arial" w:hAnsi="Arial" w:cs="Arial"/>
          <w:b/>
          <w:bCs/>
          <w:sz w:val="22"/>
          <w:szCs w:val="22"/>
        </w:rPr>
      </w:pPr>
      <w:r w:rsidRPr="008F0A27">
        <w:rPr>
          <w:rFonts w:ascii="Arial" w:hAnsi="Arial" w:cs="Arial"/>
          <w:b/>
          <w:bCs/>
          <w:sz w:val="22"/>
          <w:szCs w:val="22"/>
        </w:rPr>
        <w:t>Th</w:t>
      </w:r>
      <w:r w:rsidR="00ED7F3F" w:rsidRPr="008F0A27">
        <w:rPr>
          <w:rFonts w:ascii="Arial" w:hAnsi="Arial" w:cs="Arial"/>
          <w:b/>
          <w:bCs/>
          <w:sz w:val="22"/>
          <w:szCs w:val="22"/>
        </w:rPr>
        <w:t>e</w:t>
      </w:r>
      <w:r w:rsidRPr="008F0A27">
        <w:rPr>
          <w:rFonts w:ascii="Arial" w:hAnsi="Arial" w:cs="Arial"/>
          <w:b/>
          <w:bCs/>
          <w:sz w:val="22"/>
          <w:szCs w:val="22"/>
        </w:rPr>
        <w:t xml:space="preserve"> risk assessment is specific to control measures in place relating to COVID-19</w:t>
      </w:r>
      <w:r w:rsidR="0A5F7F33" w:rsidRPr="008F0A27">
        <w:rPr>
          <w:rFonts w:ascii="Arial" w:hAnsi="Arial" w:cs="Arial"/>
          <w:b/>
          <w:bCs/>
          <w:sz w:val="22"/>
          <w:szCs w:val="22"/>
        </w:rPr>
        <w:t xml:space="preserve"> </w:t>
      </w:r>
      <w:r w:rsidR="6A96D64F" w:rsidRPr="008F0A27">
        <w:rPr>
          <w:rFonts w:ascii="Arial" w:hAnsi="Arial" w:cs="Arial"/>
          <w:b/>
          <w:bCs/>
          <w:sz w:val="22"/>
          <w:szCs w:val="22"/>
        </w:rPr>
        <w:t xml:space="preserve">and </w:t>
      </w:r>
      <w:r w:rsidR="0AD81D8C" w:rsidRPr="008F0A27">
        <w:rPr>
          <w:rFonts w:ascii="Arial" w:hAnsi="Arial" w:cs="Arial"/>
          <w:b/>
          <w:bCs/>
          <w:sz w:val="22"/>
          <w:szCs w:val="22"/>
        </w:rPr>
        <w:t>must</w:t>
      </w:r>
      <w:r w:rsidR="6A96D64F" w:rsidRPr="008F0A27">
        <w:rPr>
          <w:rFonts w:ascii="Arial" w:hAnsi="Arial" w:cs="Arial"/>
          <w:b/>
          <w:bCs/>
          <w:sz w:val="22"/>
          <w:szCs w:val="22"/>
        </w:rPr>
        <w:t xml:space="preserve"> be used in conjunction with other relevant risk assessments</w:t>
      </w:r>
      <w:r w:rsidR="354BB016" w:rsidRPr="008F0A27">
        <w:rPr>
          <w:rFonts w:ascii="Arial" w:hAnsi="Arial" w:cs="Arial"/>
          <w:b/>
          <w:bCs/>
          <w:sz w:val="22"/>
          <w:szCs w:val="22"/>
        </w:rPr>
        <w:t>.</w:t>
      </w:r>
    </w:p>
    <w:p w14:paraId="0E2094F7" w14:textId="73D13577" w:rsidR="001B4F42" w:rsidRPr="008F0A27" w:rsidRDefault="001B4F42" w:rsidP="4448883B">
      <w:pPr>
        <w:jc w:val="center"/>
        <w:rPr>
          <w:rFonts w:ascii="Arial" w:hAnsi="Arial" w:cs="Arial"/>
          <w:b/>
          <w:bCs/>
          <w:sz w:val="22"/>
          <w:szCs w:val="22"/>
        </w:rPr>
      </w:pPr>
      <w:r w:rsidRPr="008F0A27">
        <w:rPr>
          <w:rFonts w:ascii="Arial" w:hAnsi="Arial" w:cs="Arial"/>
          <w:b/>
          <w:bCs/>
          <w:sz w:val="22"/>
          <w:szCs w:val="22"/>
        </w:rPr>
        <w:t>For the purposes of this risk assessment children and young people are referred to as pupils</w:t>
      </w:r>
      <w:r w:rsidR="00FE4EC5" w:rsidRPr="008F0A27">
        <w:rPr>
          <w:rFonts w:ascii="Arial" w:hAnsi="Arial" w:cs="Arial"/>
          <w:b/>
          <w:bCs/>
          <w:sz w:val="22"/>
          <w:szCs w:val="22"/>
        </w:rPr>
        <w:t xml:space="preserve">. </w:t>
      </w:r>
    </w:p>
    <w:p w14:paraId="259D3207" w14:textId="77777777" w:rsidR="003F4FEA" w:rsidRPr="008F0A27" w:rsidRDefault="003F4FEA">
      <w:pPr>
        <w:rPr>
          <w:rFonts w:ascii="Arial" w:hAnsi="Arial" w:cs="Arial"/>
          <w:sz w:val="22"/>
        </w:rPr>
      </w:pPr>
    </w:p>
    <w:tbl>
      <w:tblPr>
        <w:tblW w:w="16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43"/>
        <w:gridCol w:w="4961"/>
        <w:gridCol w:w="3686"/>
        <w:gridCol w:w="1417"/>
        <w:gridCol w:w="1134"/>
        <w:gridCol w:w="709"/>
      </w:tblGrid>
      <w:tr w:rsidR="009C3122" w:rsidRPr="008F0A27" w14:paraId="0FCA11DC" w14:textId="77777777" w:rsidTr="15CF097B">
        <w:trPr>
          <w:tblHeader/>
        </w:trPr>
        <w:tc>
          <w:tcPr>
            <w:tcW w:w="2297" w:type="dxa"/>
            <w:shd w:val="clear" w:color="auto" w:fill="D5B8EA"/>
          </w:tcPr>
          <w:p w14:paraId="1A94F436" w14:textId="77777777" w:rsidR="009C3122" w:rsidRPr="008F0A27" w:rsidRDefault="009C3122">
            <w:pPr>
              <w:jc w:val="center"/>
              <w:rPr>
                <w:rFonts w:ascii="Arial" w:hAnsi="Arial" w:cs="Arial"/>
                <w:b/>
                <w:bCs/>
                <w:sz w:val="22"/>
              </w:rPr>
            </w:pPr>
            <w:r w:rsidRPr="008F0A27">
              <w:rPr>
                <w:rFonts w:ascii="Arial" w:hAnsi="Arial" w:cs="Arial"/>
                <w:b/>
                <w:bCs/>
                <w:sz w:val="22"/>
              </w:rPr>
              <w:t>What are the hazards?</w:t>
            </w:r>
          </w:p>
        </w:tc>
        <w:tc>
          <w:tcPr>
            <w:tcW w:w="1843" w:type="dxa"/>
            <w:shd w:val="clear" w:color="auto" w:fill="D5B8EA"/>
          </w:tcPr>
          <w:p w14:paraId="5F6981E6" w14:textId="77777777" w:rsidR="009C3122" w:rsidRPr="008F0A27" w:rsidRDefault="009C3122">
            <w:pPr>
              <w:jc w:val="center"/>
              <w:rPr>
                <w:rFonts w:ascii="Arial" w:hAnsi="Arial" w:cs="Arial"/>
                <w:b/>
                <w:bCs/>
                <w:sz w:val="22"/>
              </w:rPr>
            </w:pPr>
            <w:r w:rsidRPr="008F0A27">
              <w:rPr>
                <w:rFonts w:ascii="Arial" w:hAnsi="Arial" w:cs="Arial"/>
                <w:b/>
                <w:bCs/>
                <w:sz w:val="22"/>
              </w:rPr>
              <w:t>Who might be harmed and how?</w:t>
            </w:r>
          </w:p>
          <w:p w14:paraId="6DA93CED" w14:textId="77777777" w:rsidR="009C3122" w:rsidRPr="008F0A27" w:rsidRDefault="009C3122">
            <w:pPr>
              <w:jc w:val="center"/>
              <w:rPr>
                <w:rFonts w:ascii="Arial" w:hAnsi="Arial" w:cs="Arial"/>
                <w:b/>
                <w:bCs/>
                <w:sz w:val="22"/>
              </w:rPr>
            </w:pPr>
          </w:p>
        </w:tc>
        <w:tc>
          <w:tcPr>
            <w:tcW w:w="4961" w:type="dxa"/>
            <w:shd w:val="clear" w:color="auto" w:fill="D5B8EA"/>
          </w:tcPr>
          <w:p w14:paraId="10935147" w14:textId="77777777" w:rsidR="009C3122" w:rsidRPr="008F0A27" w:rsidRDefault="009C3122">
            <w:pPr>
              <w:jc w:val="center"/>
              <w:rPr>
                <w:rFonts w:ascii="Arial" w:hAnsi="Arial" w:cs="Arial"/>
                <w:b/>
                <w:bCs/>
                <w:sz w:val="22"/>
              </w:rPr>
            </w:pPr>
            <w:r w:rsidRPr="008F0A27">
              <w:rPr>
                <w:rFonts w:ascii="Arial" w:hAnsi="Arial" w:cs="Arial"/>
                <w:b/>
                <w:bCs/>
                <w:sz w:val="22"/>
              </w:rPr>
              <w:t>What are you doing already?</w:t>
            </w:r>
          </w:p>
        </w:tc>
        <w:tc>
          <w:tcPr>
            <w:tcW w:w="3686" w:type="dxa"/>
            <w:shd w:val="clear" w:color="auto" w:fill="D5B8EA"/>
          </w:tcPr>
          <w:p w14:paraId="7EA1C9F6" w14:textId="77777777" w:rsidR="009C3122" w:rsidRPr="008F0A27" w:rsidRDefault="009C3122">
            <w:pPr>
              <w:jc w:val="center"/>
              <w:rPr>
                <w:rFonts w:ascii="Arial" w:hAnsi="Arial" w:cs="Arial"/>
                <w:b/>
                <w:bCs/>
                <w:sz w:val="22"/>
              </w:rPr>
            </w:pPr>
            <w:r w:rsidRPr="008F0A27">
              <w:rPr>
                <w:rFonts w:ascii="Arial" w:hAnsi="Arial" w:cs="Arial"/>
                <w:b/>
                <w:bCs/>
                <w:sz w:val="22"/>
              </w:rPr>
              <w:t>What further action is needed?</w:t>
            </w:r>
          </w:p>
        </w:tc>
        <w:tc>
          <w:tcPr>
            <w:tcW w:w="1417" w:type="dxa"/>
            <w:shd w:val="clear" w:color="auto" w:fill="D5B8EA"/>
          </w:tcPr>
          <w:p w14:paraId="1FCDD2E9" w14:textId="77777777" w:rsidR="009C3122" w:rsidRPr="008F0A27" w:rsidRDefault="009C3122">
            <w:pPr>
              <w:jc w:val="center"/>
              <w:rPr>
                <w:rFonts w:ascii="Arial" w:hAnsi="Arial" w:cs="Arial"/>
                <w:b/>
                <w:bCs/>
                <w:sz w:val="22"/>
              </w:rPr>
            </w:pPr>
            <w:r w:rsidRPr="008F0A27">
              <w:rPr>
                <w:rFonts w:ascii="Arial" w:hAnsi="Arial" w:cs="Arial"/>
                <w:b/>
                <w:bCs/>
                <w:sz w:val="22"/>
              </w:rPr>
              <w:t>Action by whom</w:t>
            </w:r>
          </w:p>
        </w:tc>
        <w:tc>
          <w:tcPr>
            <w:tcW w:w="1134" w:type="dxa"/>
            <w:shd w:val="clear" w:color="auto" w:fill="D5B8EA"/>
          </w:tcPr>
          <w:p w14:paraId="362107E4" w14:textId="77777777" w:rsidR="009C3122" w:rsidRPr="008F0A27" w:rsidRDefault="009C3122">
            <w:pPr>
              <w:jc w:val="center"/>
              <w:rPr>
                <w:rFonts w:ascii="Arial" w:hAnsi="Arial" w:cs="Arial"/>
                <w:b/>
                <w:bCs/>
                <w:sz w:val="22"/>
              </w:rPr>
            </w:pPr>
            <w:r w:rsidRPr="008F0A27">
              <w:rPr>
                <w:rFonts w:ascii="Arial" w:hAnsi="Arial" w:cs="Arial"/>
                <w:b/>
                <w:bCs/>
                <w:sz w:val="22"/>
              </w:rPr>
              <w:t>Action by when</w:t>
            </w:r>
          </w:p>
        </w:tc>
        <w:tc>
          <w:tcPr>
            <w:tcW w:w="709" w:type="dxa"/>
            <w:shd w:val="clear" w:color="auto" w:fill="D5B8EA"/>
          </w:tcPr>
          <w:p w14:paraId="2C38881A" w14:textId="77777777" w:rsidR="009C3122" w:rsidRPr="00BF0051" w:rsidRDefault="009C3122">
            <w:pPr>
              <w:jc w:val="center"/>
              <w:rPr>
                <w:rFonts w:ascii="Arial" w:hAnsi="Arial" w:cs="Arial"/>
                <w:b/>
                <w:bCs/>
                <w:sz w:val="18"/>
                <w:szCs w:val="18"/>
              </w:rPr>
            </w:pPr>
            <w:r w:rsidRPr="00BF0051">
              <w:rPr>
                <w:rFonts w:ascii="Arial" w:hAnsi="Arial" w:cs="Arial"/>
                <w:b/>
                <w:bCs/>
                <w:sz w:val="18"/>
                <w:szCs w:val="18"/>
              </w:rPr>
              <w:t>Done</w:t>
            </w:r>
          </w:p>
        </w:tc>
      </w:tr>
      <w:tr w:rsidR="00DB2DA0" w:rsidRPr="008F0A27" w14:paraId="4DE5E6F1" w14:textId="77777777" w:rsidTr="15CF097B">
        <w:trPr>
          <w:trHeight w:val="70"/>
        </w:trPr>
        <w:tc>
          <w:tcPr>
            <w:tcW w:w="2297" w:type="dxa"/>
          </w:tcPr>
          <w:p w14:paraId="3E272747" w14:textId="77777777" w:rsidR="00DB2DA0" w:rsidRPr="008F0A27" w:rsidRDefault="00DB2DA0" w:rsidP="003E4BE6">
            <w:pPr>
              <w:rPr>
                <w:rFonts w:ascii="Arial" w:hAnsi="Arial" w:cs="Arial"/>
                <w:sz w:val="22"/>
                <w:szCs w:val="22"/>
              </w:rPr>
            </w:pPr>
          </w:p>
          <w:p w14:paraId="3BFAE994" w14:textId="3D79FFAC" w:rsidR="00DB2DA0" w:rsidRPr="008F0A27" w:rsidRDefault="792CEFD1" w:rsidP="003E4BE6">
            <w:pPr>
              <w:rPr>
                <w:rFonts w:ascii="Arial" w:hAnsi="Arial" w:cs="Arial"/>
                <w:sz w:val="22"/>
                <w:szCs w:val="22"/>
              </w:rPr>
            </w:pPr>
            <w:r w:rsidRPr="76B73260">
              <w:rPr>
                <w:rFonts w:ascii="Arial" w:hAnsi="Arial" w:cs="Arial"/>
                <w:sz w:val="22"/>
                <w:szCs w:val="22"/>
              </w:rPr>
              <w:t xml:space="preserve">1a. </w:t>
            </w:r>
            <w:r w:rsidR="23EA4406" w:rsidRPr="76B73260">
              <w:rPr>
                <w:rFonts w:ascii="Arial" w:hAnsi="Arial" w:cs="Arial"/>
                <w:sz w:val="22"/>
                <w:szCs w:val="22"/>
              </w:rPr>
              <w:t>Adults</w:t>
            </w:r>
            <w:r w:rsidR="70D7575B" w:rsidRPr="76B73260">
              <w:rPr>
                <w:rFonts w:ascii="Arial" w:hAnsi="Arial" w:cs="Arial"/>
                <w:sz w:val="22"/>
                <w:szCs w:val="22"/>
              </w:rPr>
              <w:t xml:space="preserve"> and pupils</w:t>
            </w:r>
            <w:r w:rsidR="23EA4406" w:rsidRPr="76B73260">
              <w:rPr>
                <w:rFonts w:ascii="Arial" w:hAnsi="Arial" w:cs="Arial"/>
                <w:sz w:val="22"/>
                <w:szCs w:val="22"/>
              </w:rPr>
              <w:t xml:space="preserve"> classed as </w:t>
            </w:r>
            <w:r w:rsidR="23EA4406" w:rsidRPr="76B73260">
              <w:rPr>
                <w:rFonts w:ascii="Arial" w:hAnsi="Arial" w:cs="Arial"/>
                <w:b/>
                <w:bCs/>
                <w:sz w:val="22"/>
                <w:szCs w:val="22"/>
              </w:rPr>
              <w:t>clinically vulnerable</w:t>
            </w:r>
            <w:r w:rsidR="0B184342" w:rsidRPr="76B73260">
              <w:rPr>
                <w:rFonts w:ascii="Arial" w:hAnsi="Arial" w:cs="Arial"/>
                <w:b/>
                <w:bCs/>
                <w:sz w:val="22"/>
                <w:szCs w:val="22"/>
              </w:rPr>
              <w:t xml:space="preserve"> or</w:t>
            </w:r>
            <w:r w:rsidR="7E6ADF1B" w:rsidRPr="76B73260">
              <w:rPr>
                <w:rFonts w:ascii="Arial" w:hAnsi="Arial" w:cs="Arial"/>
                <w:b/>
                <w:bCs/>
                <w:sz w:val="22"/>
                <w:szCs w:val="22"/>
              </w:rPr>
              <w:t xml:space="preserve"> clinically extremely vulnerable</w:t>
            </w:r>
            <w:r w:rsidR="085BB133" w:rsidRPr="76B73260">
              <w:rPr>
                <w:rFonts w:ascii="Arial" w:hAnsi="Arial" w:cs="Arial"/>
                <w:b/>
                <w:bCs/>
                <w:sz w:val="22"/>
                <w:szCs w:val="22"/>
              </w:rPr>
              <w:t>/</w:t>
            </w:r>
            <w:r w:rsidR="0B184342" w:rsidRPr="76B73260">
              <w:rPr>
                <w:rFonts w:ascii="Arial" w:hAnsi="Arial" w:cs="Arial"/>
                <w:b/>
                <w:bCs/>
                <w:sz w:val="22"/>
                <w:szCs w:val="22"/>
              </w:rPr>
              <w:t xml:space="preserve">deemed </w:t>
            </w:r>
            <w:r w:rsidR="129BBA15" w:rsidRPr="76B73260">
              <w:rPr>
                <w:rFonts w:ascii="Arial" w:hAnsi="Arial" w:cs="Arial"/>
                <w:b/>
                <w:bCs/>
                <w:sz w:val="22"/>
                <w:szCs w:val="22"/>
              </w:rPr>
              <w:t>to have comparatively increased risk from COVID-19</w:t>
            </w:r>
            <w:r w:rsidR="23EA4406" w:rsidRPr="76B73260">
              <w:rPr>
                <w:rFonts w:ascii="Arial" w:hAnsi="Arial" w:cs="Arial"/>
                <w:b/>
                <w:bCs/>
                <w:sz w:val="22"/>
                <w:szCs w:val="22"/>
              </w:rPr>
              <w:t xml:space="preserve"> </w:t>
            </w:r>
            <w:r w:rsidR="23EA4406" w:rsidRPr="76B73260">
              <w:rPr>
                <w:rFonts w:ascii="Arial" w:hAnsi="Arial" w:cs="Arial"/>
                <w:sz w:val="22"/>
                <w:szCs w:val="22"/>
              </w:rPr>
              <w:t>in accordance with government guidance</w:t>
            </w:r>
            <w:r w:rsidR="35AC7EE4" w:rsidRPr="76B73260">
              <w:rPr>
                <w:rFonts w:ascii="Arial" w:hAnsi="Arial" w:cs="Arial"/>
                <w:sz w:val="22"/>
                <w:szCs w:val="22"/>
              </w:rPr>
              <w:t>.</w:t>
            </w:r>
            <w:r w:rsidR="23EA4406" w:rsidRPr="76B73260">
              <w:rPr>
                <w:rFonts w:ascii="Arial" w:hAnsi="Arial" w:cs="Arial"/>
                <w:sz w:val="22"/>
                <w:szCs w:val="22"/>
              </w:rPr>
              <w:t xml:space="preserve">  </w:t>
            </w:r>
          </w:p>
          <w:p w14:paraId="4BAB9A25" w14:textId="0CFB480D" w:rsidR="00270BB8" w:rsidRPr="008F0A27" w:rsidRDefault="00270BB8" w:rsidP="76B73260">
            <w:pPr>
              <w:rPr>
                <w:rFonts w:ascii="Arial" w:hAnsi="Arial" w:cs="Arial"/>
                <w:sz w:val="22"/>
                <w:szCs w:val="22"/>
              </w:rPr>
            </w:pPr>
          </w:p>
          <w:p w14:paraId="2E7C9C72" w14:textId="24D63C6F" w:rsidR="00270BB8" w:rsidRPr="008F0A27" w:rsidRDefault="628F2937" w:rsidP="003E4BE6">
            <w:pPr>
              <w:rPr>
                <w:rFonts w:ascii="Arial" w:hAnsi="Arial" w:cs="Arial"/>
                <w:sz w:val="22"/>
                <w:szCs w:val="22"/>
              </w:rPr>
            </w:pPr>
            <w:r w:rsidRPr="76B73260">
              <w:rPr>
                <w:rFonts w:ascii="Arial" w:hAnsi="Arial" w:cs="Arial"/>
                <w:sz w:val="22"/>
                <w:szCs w:val="22"/>
              </w:rPr>
              <w:t xml:space="preserve">1b. </w:t>
            </w:r>
            <w:r w:rsidR="35AC7EE4" w:rsidRPr="76B73260">
              <w:rPr>
                <w:rFonts w:ascii="Arial" w:hAnsi="Arial" w:cs="Arial"/>
                <w:sz w:val="22"/>
                <w:szCs w:val="22"/>
              </w:rPr>
              <w:t xml:space="preserve">Members of staff and pupils living with </w:t>
            </w:r>
            <w:r w:rsidR="35AC7EE4" w:rsidRPr="76B73260">
              <w:rPr>
                <w:rFonts w:ascii="Arial" w:hAnsi="Arial" w:cs="Arial"/>
                <w:sz w:val="22"/>
                <w:szCs w:val="22"/>
              </w:rPr>
              <w:lastRenderedPageBreak/>
              <w:t>someone classed as clinically vulnerable.</w:t>
            </w:r>
          </w:p>
          <w:p w14:paraId="629C6D89" w14:textId="0AF9E84B" w:rsidR="76B73260" w:rsidRDefault="76B73260" w:rsidP="76B73260">
            <w:pPr>
              <w:rPr>
                <w:rFonts w:ascii="Arial" w:hAnsi="Arial" w:cs="Arial"/>
                <w:sz w:val="22"/>
                <w:szCs w:val="22"/>
              </w:rPr>
            </w:pPr>
          </w:p>
          <w:p w14:paraId="78FB56CF" w14:textId="77777777" w:rsidR="007A1EE5" w:rsidRDefault="007A1EE5" w:rsidP="76B73260">
            <w:pPr>
              <w:rPr>
                <w:rFonts w:ascii="Arial" w:hAnsi="Arial" w:cs="Arial"/>
                <w:sz w:val="22"/>
                <w:szCs w:val="22"/>
              </w:rPr>
            </w:pPr>
          </w:p>
          <w:p w14:paraId="143A5B7C" w14:textId="77777777" w:rsidR="007A1EE5" w:rsidRDefault="007A1EE5" w:rsidP="76B73260">
            <w:pPr>
              <w:rPr>
                <w:rFonts w:ascii="Arial" w:hAnsi="Arial" w:cs="Arial"/>
                <w:sz w:val="22"/>
                <w:szCs w:val="22"/>
              </w:rPr>
            </w:pPr>
          </w:p>
          <w:p w14:paraId="24BB4204" w14:textId="24A976AC" w:rsidR="2AD2C1FE" w:rsidRDefault="2AD2C1FE" w:rsidP="76B73260">
            <w:pPr>
              <w:rPr>
                <w:rFonts w:ascii="Arial" w:hAnsi="Arial" w:cs="Arial"/>
                <w:sz w:val="22"/>
                <w:szCs w:val="22"/>
              </w:rPr>
            </w:pPr>
            <w:r w:rsidRPr="76B73260">
              <w:rPr>
                <w:rFonts w:ascii="Arial" w:hAnsi="Arial" w:cs="Arial"/>
                <w:sz w:val="22"/>
                <w:szCs w:val="22"/>
              </w:rPr>
              <w:t xml:space="preserve">1c. Poor Mental Health of </w:t>
            </w:r>
            <w:r w:rsidR="3BFDAD29" w:rsidRPr="76B73260">
              <w:rPr>
                <w:rFonts w:ascii="Arial" w:hAnsi="Arial" w:cs="Arial"/>
                <w:sz w:val="22"/>
                <w:szCs w:val="22"/>
              </w:rPr>
              <w:t>staff</w:t>
            </w:r>
            <w:r w:rsidRPr="76B73260">
              <w:rPr>
                <w:rFonts w:ascii="Arial" w:hAnsi="Arial" w:cs="Arial"/>
                <w:sz w:val="22"/>
                <w:szCs w:val="22"/>
              </w:rPr>
              <w:t xml:space="preserve"> and </w:t>
            </w:r>
            <w:r w:rsidR="1133B620" w:rsidRPr="76B73260">
              <w:rPr>
                <w:rFonts w:ascii="Arial" w:hAnsi="Arial" w:cs="Arial"/>
                <w:sz w:val="22"/>
                <w:szCs w:val="22"/>
              </w:rPr>
              <w:t>pupils</w:t>
            </w:r>
          </w:p>
          <w:p w14:paraId="54192892" w14:textId="77777777" w:rsidR="00DB2DA0" w:rsidRPr="008F0A27" w:rsidRDefault="00DB2DA0" w:rsidP="003E4BE6">
            <w:pPr>
              <w:rPr>
                <w:rFonts w:ascii="Arial" w:hAnsi="Arial" w:cs="Arial"/>
                <w:sz w:val="22"/>
                <w:szCs w:val="22"/>
              </w:rPr>
            </w:pPr>
          </w:p>
          <w:p w14:paraId="1106BF89" w14:textId="77777777" w:rsidR="00DB2DA0" w:rsidRPr="008F0A27" w:rsidRDefault="00DB2DA0" w:rsidP="003E4BE6">
            <w:pPr>
              <w:rPr>
                <w:rFonts w:ascii="Arial" w:hAnsi="Arial" w:cs="Arial"/>
                <w:sz w:val="22"/>
                <w:szCs w:val="22"/>
              </w:rPr>
            </w:pPr>
          </w:p>
          <w:p w14:paraId="3DE0B814" w14:textId="77777777" w:rsidR="00DB2DA0" w:rsidRPr="008F0A27" w:rsidRDefault="00DB2DA0" w:rsidP="003E4BE6">
            <w:pPr>
              <w:rPr>
                <w:rFonts w:ascii="Arial" w:hAnsi="Arial" w:cs="Arial"/>
                <w:sz w:val="22"/>
                <w:szCs w:val="22"/>
              </w:rPr>
            </w:pPr>
          </w:p>
          <w:p w14:paraId="296DB7B5" w14:textId="4AEE9541" w:rsidR="00DB2DA0" w:rsidRPr="008F0A27" w:rsidRDefault="00DB2DA0" w:rsidP="003E4BE6">
            <w:pPr>
              <w:rPr>
                <w:rFonts w:ascii="Arial" w:hAnsi="Arial" w:cs="Arial"/>
                <w:sz w:val="22"/>
                <w:szCs w:val="22"/>
              </w:rPr>
            </w:pPr>
          </w:p>
        </w:tc>
        <w:tc>
          <w:tcPr>
            <w:tcW w:w="1843" w:type="dxa"/>
          </w:tcPr>
          <w:p w14:paraId="6ABA3DCC" w14:textId="77777777" w:rsidR="00DB2DA0" w:rsidRPr="008F0A27" w:rsidRDefault="00DB2DA0" w:rsidP="00593C93">
            <w:pPr>
              <w:rPr>
                <w:rFonts w:ascii="Arial" w:hAnsi="Arial" w:cs="Arial"/>
                <w:sz w:val="22"/>
              </w:rPr>
            </w:pPr>
          </w:p>
          <w:p w14:paraId="05E1B8B1" w14:textId="3DCDD3AB" w:rsidR="00DB2DA0" w:rsidRPr="008F0A27" w:rsidRDefault="00DB2DA0" w:rsidP="00DB2DA0">
            <w:pPr>
              <w:rPr>
                <w:rFonts w:ascii="Arial" w:hAnsi="Arial" w:cs="Arial"/>
                <w:sz w:val="22"/>
              </w:rPr>
            </w:pPr>
            <w:r w:rsidRPr="008F0A27">
              <w:rPr>
                <w:rFonts w:ascii="Arial" w:hAnsi="Arial" w:cs="Arial"/>
                <w:sz w:val="22"/>
              </w:rPr>
              <w:t>Employees, pupils</w:t>
            </w:r>
            <w:r w:rsidR="00270BB8" w:rsidRPr="008F0A27">
              <w:rPr>
                <w:rFonts w:ascii="Arial" w:hAnsi="Arial" w:cs="Arial"/>
                <w:sz w:val="22"/>
              </w:rPr>
              <w:t>, household members</w:t>
            </w:r>
            <w:r w:rsidRPr="008F0A27">
              <w:rPr>
                <w:rFonts w:ascii="Arial" w:hAnsi="Arial" w:cs="Arial"/>
                <w:sz w:val="22"/>
              </w:rPr>
              <w:t>.</w:t>
            </w:r>
          </w:p>
          <w:p w14:paraId="3F772243" w14:textId="77777777" w:rsidR="00DB2DA0" w:rsidRPr="008F0A27" w:rsidRDefault="00DB2DA0" w:rsidP="00DB2DA0">
            <w:pPr>
              <w:tabs>
                <w:tab w:val="left" w:pos="0"/>
                <w:tab w:val="left" w:pos="72"/>
                <w:tab w:val="left" w:pos="1692"/>
              </w:tabs>
              <w:rPr>
                <w:rFonts w:ascii="Arial" w:hAnsi="Arial" w:cs="Arial"/>
                <w:sz w:val="22"/>
              </w:rPr>
            </w:pPr>
          </w:p>
          <w:p w14:paraId="586A3483" w14:textId="77777777" w:rsidR="00DB2DA0" w:rsidRPr="008F0A27" w:rsidRDefault="00DB2DA0" w:rsidP="00DB2DA0">
            <w:pPr>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p w14:paraId="64F3DB60" w14:textId="0CEF19E7" w:rsidR="00DB2DA0" w:rsidRPr="008F0A27" w:rsidRDefault="00DB2DA0" w:rsidP="76B73260">
            <w:pPr>
              <w:rPr>
                <w:rFonts w:ascii="Arial" w:hAnsi="Arial" w:cs="Arial"/>
                <w:sz w:val="22"/>
                <w:szCs w:val="22"/>
              </w:rPr>
            </w:pPr>
          </w:p>
          <w:p w14:paraId="02CD6EE1" w14:textId="03E4C685" w:rsidR="00DB2DA0" w:rsidRPr="008F0A27" w:rsidRDefault="00DB2DA0" w:rsidP="76B73260">
            <w:pPr>
              <w:rPr>
                <w:rFonts w:ascii="Arial" w:hAnsi="Arial" w:cs="Arial"/>
                <w:sz w:val="22"/>
                <w:szCs w:val="22"/>
              </w:rPr>
            </w:pPr>
          </w:p>
          <w:p w14:paraId="4A8FEAEC" w14:textId="77B73C3A" w:rsidR="00DB2DA0" w:rsidRPr="008F0A27" w:rsidRDefault="00DB2DA0" w:rsidP="76B73260">
            <w:pPr>
              <w:rPr>
                <w:rFonts w:ascii="Arial" w:hAnsi="Arial" w:cs="Arial"/>
                <w:sz w:val="22"/>
                <w:szCs w:val="22"/>
              </w:rPr>
            </w:pPr>
          </w:p>
          <w:p w14:paraId="2C00472E" w14:textId="58F848BB" w:rsidR="00DB2DA0" w:rsidRPr="008F0A27" w:rsidRDefault="00DB2DA0" w:rsidP="76B73260">
            <w:pPr>
              <w:rPr>
                <w:rFonts w:ascii="Arial" w:hAnsi="Arial" w:cs="Arial"/>
                <w:sz w:val="22"/>
                <w:szCs w:val="22"/>
              </w:rPr>
            </w:pPr>
          </w:p>
          <w:p w14:paraId="113C9AE7" w14:textId="4298C82E" w:rsidR="00DB2DA0" w:rsidRPr="008F0A27" w:rsidRDefault="00DB2DA0" w:rsidP="76B73260">
            <w:pPr>
              <w:rPr>
                <w:rFonts w:ascii="Arial" w:hAnsi="Arial" w:cs="Arial"/>
                <w:sz w:val="22"/>
                <w:szCs w:val="22"/>
              </w:rPr>
            </w:pPr>
          </w:p>
          <w:p w14:paraId="35BCB3A5" w14:textId="4C1F673A" w:rsidR="00DB2DA0" w:rsidRPr="008F0A27" w:rsidRDefault="00DB2DA0" w:rsidP="76B73260">
            <w:pPr>
              <w:rPr>
                <w:rFonts w:ascii="Arial" w:hAnsi="Arial" w:cs="Arial"/>
                <w:sz w:val="22"/>
                <w:szCs w:val="22"/>
              </w:rPr>
            </w:pPr>
          </w:p>
          <w:p w14:paraId="6916FE76" w14:textId="4BDE4F58" w:rsidR="00DB2DA0" w:rsidRPr="008F0A27" w:rsidRDefault="00DB2DA0" w:rsidP="76B73260">
            <w:pPr>
              <w:rPr>
                <w:rFonts w:ascii="Arial" w:hAnsi="Arial" w:cs="Arial"/>
                <w:sz w:val="22"/>
                <w:szCs w:val="22"/>
              </w:rPr>
            </w:pPr>
          </w:p>
          <w:p w14:paraId="1D3A75B6" w14:textId="21FDA809" w:rsidR="00DB2DA0" w:rsidRPr="008F0A27" w:rsidRDefault="00DB2DA0" w:rsidP="76B73260">
            <w:pPr>
              <w:rPr>
                <w:rFonts w:ascii="Arial" w:hAnsi="Arial" w:cs="Arial"/>
                <w:sz w:val="22"/>
                <w:szCs w:val="22"/>
              </w:rPr>
            </w:pPr>
          </w:p>
          <w:p w14:paraId="6566202E" w14:textId="77EDE05B" w:rsidR="00DB2DA0" w:rsidRPr="008F0A27" w:rsidRDefault="00DB2DA0" w:rsidP="76B73260">
            <w:pPr>
              <w:rPr>
                <w:rFonts w:ascii="Arial" w:hAnsi="Arial" w:cs="Arial"/>
                <w:sz w:val="22"/>
                <w:szCs w:val="22"/>
              </w:rPr>
            </w:pPr>
          </w:p>
          <w:p w14:paraId="60F704A2" w14:textId="33BA1239" w:rsidR="00DB2DA0" w:rsidRPr="008F0A27" w:rsidRDefault="00DB2DA0" w:rsidP="76B73260">
            <w:pPr>
              <w:rPr>
                <w:rFonts w:ascii="Arial" w:hAnsi="Arial" w:cs="Arial"/>
                <w:sz w:val="22"/>
                <w:szCs w:val="22"/>
              </w:rPr>
            </w:pPr>
          </w:p>
          <w:p w14:paraId="71B09D63" w14:textId="77777777" w:rsidR="007A1EE5" w:rsidRDefault="007A1EE5" w:rsidP="76B73260">
            <w:pPr>
              <w:rPr>
                <w:rFonts w:ascii="Arial" w:hAnsi="Arial" w:cs="Arial"/>
                <w:sz w:val="22"/>
                <w:szCs w:val="22"/>
              </w:rPr>
            </w:pPr>
          </w:p>
          <w:p w14:paraId="3785C744" w14:textId="77777777" w:rsidR="007A1EE5" w:rsidRDefault="007A1EE5" w:rsidP="76B73260">
            <w:pPr>
              <w:rPr>
                <w:rFonts w:ascii="Arial" w:hAnsi="Arial" w:cs="Arial"/>
                <w:sz w:val="22"/>
                <w:szCs w:val="22"/>
              </w:rPr>
            </w:pPr>
          </w:p>
          <w:p w14:paraId="712D7317" w14:textId="6D497E79" w:rsidR="00DB2DA0" w:rsidRPr="008F0A27" w:rsidRDefault="7EAA924D" w:rsidP="76B73260">
            <w:pPr>
              <w:rPr>
                <w:rFonts w:ascii="Arial" w:hAnsi="Arial" w:cs="Arial"/>
                <w:sz w:val="22"/>
                <w:szCs w:val="22"/>
              </w:rPr>
            </w:pPr>
            <w:r w:rsidRPr="76B73260">
              <w:rPr>
                <w:rFonts w:ascii="Arial" w:hAnsi="Arial" w:cs="Arial"/>
                <w:sz w:val="22"/>
                <w:szCs w:val="22"/>
              </w:rPr>
              <w:t xml:space="preserve">Staff and pupils </w:t>
            </w:r>
            <w:r w:rsidR="2737CAAF" w:rsidRPr="76B73260">
              <w:rPr>
                <w:rFonts w:ascii="Arial" w:hAnsi="Arial" w:cs="Arial"/>
                <w:sz w:val="22"/>
                <w:szCs w:val="22"/>
              </w:rPr>
              <w:t>having</w:t>
            </w:r>
            <w:r w:rsidRPr="76B73260">
              <w:rPr>
                <w:rFonts w:ascii="Arial" w:hAnsi="Arial" w:cs="Arial"/>
                <w:sz w:val="22"/>
                <w:szCs w:val="22"/>
              </w:rPr>
              <w:t xml:space="preserve"> increased anxiety due to National Lockdown</w:t>
            </w:r>
          </w:p>
        </w:tc>
        <w:tc>
          <w:tcPr>
            <w:tcW w:w="4961" w:type="dxa"/>
          </w:tcPr>
          <w:p w14:paraId="2FAF2173" w14:textId="04F2D55A" w:rsidR="0054159D" w:rsidRDefault="1ACD7805" w:rsidP="00FA0E89">
            <w:pPr>
              <w:pStyle w:val="Heading2"/>
              <w:numPr>
                <w:ilvl w:val="0"/>
                <w:numId w:val="7"/>
              </w:numPr>
              <w:spacing w:before="0" w:after="0"/>
              <w:rPr>
                <w:rFonts w:ascii="Arial" w:eastAsia="Arial" w:hAnsi="Arial" w:cs="Arial"/>
                <w:b w:val="0"/>
                <w:bCs w:val="0"/>
                <w:i w:val="0"/>
                <w:iCs w:val="0"/>
                <w:sz w:val="22"/>
                <w:szCs w:val="22"/>
                <w:lang w:val="en-US"/>
              </w:rPr>
            </w:pPr>
            <w:r w:rsidRPr="35EB9B31">
              <w:rPr>
                <w:rFonts w:ascii="Arial" w:hAnsi="Arial" w:cs="Arial"/>
                <w:b w:val="0"/>
                <w:bCs w:val="0"/>
                <w:i w:val="0"/>
                <w:iCs w:val="0"/>
                <w:sz w:val="22"/>
                <w:szCs w:val="22"/>
                <w:lang w:val="en-US"/>
              </w:rPr>
              <w:lastRenderedPageBreak/>
              <w:t>Employees who are clinically vulnerable</w:t>
            </w:r>
            <w:r w:rsidR="14BC25CC" w:rsidRPr="35EB9B31">
              <w:rPr>
                <w:rFonts w:ascii="Arial" w:hAnsi="Arial" w:cs="Arial"/>
                <w:b w:val="0"/>
                <w:bCs w:val="0"/>
                <w:i w:val="0"/>
                <w:iCs w:val="0"/>
                <w:sz w:val="22"/>
                <w:szCs w:val="22"/>
                <w:lang w:val="en-US"/>
              </w:rPr>
              <w:t>/deemed high</w:t>
            </w:r>
            <w:r w:rsidR="3BFF378E" w:rsidRPr="35EB9B31">
              <w:rPr>
                <w:rFonts w:ascii="Arial" w:hAnsi="Arial" w:cs="Arial"/>
                <w:b w:val="0"/>
                <w:bCs w:val="0"/>
                <w:i w:val="0"/>
                <w:iCs w:val="0"/>
                <w:sz w:val="22"/>
                <w:szCs w:val="22"/>
                <w:lang w:val="en-US"/>
              </w:rPr>
              <w:t xml:space="preserve"> risk will </w:t>
            </w:r>
            <w:r w:rsidR="007D43A9" w:rsidRPr="35EB9B31">
              <w:rPr>
                <w:rFonts w:ascii="Arial" w:hAnsi="Arial" w:cs="Arial"/>
                <w:b w:val="0"/>
                <w:bCs w:val="0"/>
                <w:i w:val="0"/>
                <w:iCs w:val="0"/>
                <w:sz w:val="22"/>
                <w:szCs w:val="22"/>
                <w:lang w:val="en-US"/>
              </w:rPr>
              <w:t>continue to follow risk assessment and liaise with SLT if they</w:t>
            </w:r>
            <w:r w:rsidR="6EC0AD6A" w:rsidRPr="35EB9B31">
              <w:rPr>
                <w:rFonts w:ascii="Arial" w:hAnsi="Arial" w:cs="Arial"/>
                <w:b w:val="0"/>
                <w:bCs w:val="0"/>
                <w:i w:val="0"/>
                <w:iCs w:val="0"/>
                <w:sz w:val="22"/>
                <w:szCs w:val="22"/>
                <w:lang w:val="en-US"/>
              </w:rPr>
              <w:t xml:space="preserve"> feel they need an individual risk assessment. Employees who are deemed CEV </w:t>
            </w:r>
            <w:r w:rsidR="54644CEF" w:rsidRPr="35EB9B31">
              <w:rPr>
                <w:rFonts w:ascii="Arial" w:hAnsi="Arial" w:cs="Arial"/>
                <w:b w:val="0"/>
                <w:bCs w:val="0"/>
                <w:i w:val="0"/>
                <w:iCs w:val="0"/>
                <w:sz w:val="22"/>
                <w:szCs w:val="22"/>
                <w:lang w:val="en-US"/>
              </w:rPr>
              <w:t>(clinically extremely vulnerable) will not be in school</w:t>
            </w:r>
          </w:p>
          <w:p w14:paraId="7784B623" w14:textId="114BF133" w:rsidR="6A9DD644" w:rsidRDefault="6A9DD644" w:rsidP="6A9DD644">
            <w:pPr>
              <w:rPr>
                <w:lang w:val="en-US"/>
              </w:rPr>
            </w:pPr>
          </w:p>
          <w:p w14:paraId="43F07769" w14:textId="6049D69B" w:rsidR="009C0141" w:rsidRPr="008F0A27" w:rsidRDefault="009C0141" w:rsidP="00FA0E89">
            <w:pPr>
              <w:pStyle w:val="Heading2"/>
              <w:numPr>
                <w:ilvl w:val="0"/>
                <w:numId w:val="7"/>
              </w:numPr>
              <w:spacing w:before="0" w:after="0"/>
              <w:rPr>
                <w:rFonts w:ascii="Arial" w:hAnsi="Arial" w:cs="Arial"/>
                <w:b w:val="0"/>
                <w:bCs w:val="0"/>
                <w:i w:val="0"/>
                <w:iCs w:val="0"/>
                <w:sz w:val="22"/>
                <w:szCs w:val="22"/>
                <w:lang w:val="en-US"/>
              </w:rPr>
            </w:pPr>
            <w:r w:rsidRPr="614C8EA2">
              <w:rPr>
                <w:rFonts w:ascii="Arial" w:hAnsi="Arial" w:cs="Arial"/>
                <w:b w:val="0"/>
                <w:bCs w:val="0"/>
                <w:i w:val="0"/>
                <w:iCs w:val="0"/>
                <w:sz w:val="22"/>
                <w:szCs w:val="22"/>
                <w:lang w:val="en-US"/>
              </w:rPr>
              <w:t>Parents/</w:t>
            </w:r>
            <w:proofErr w:type="spellStart"/>
            <w:r w:rsidRPr="614C8EA2">
              <w:rPr>
                <w:rFonts w:ascii="Arial" w:hAnsi="Arial" w:cs="Arial"/>
                <w:b w:val="0"/>
                <w:bCs w:val="0"/>
                <w:i w:val="0"/>
                <w:iCs w:val="0"/>
                <w:sz w:val="22"/>
                <w:szCs w:val="22"/>
                <w:lang w:val="en-US"/>
              </w:rPr>
              <w:t>carers</w:t>
            </w:r>
            <w:proofErr w:type="spellEnd"/>
            <w:r w:rsidRPr="614C8EA2">
              <w:rPr>
                <w:rFonts w:ascii="Arial" w:hAnsi="Arial" w:cs="Arial"/>
                <w:b w:val="0"/>
                <w:bCs w:val="0"/>
                <w:i w:val="0"/>
                <w:iCs w:val="0"/>
                <w:sz w:val="22"/>
                <w:szCs w:val="22"/>
                <w:lang w:val="en-US"/>
              </w:rPr>
              <w:t xml:space="preserve"> of clinically vulnerable pupils</w:t>
            </w:r>
            <w:r w:rsidR="0C13879B" w:rsidRPr="614C8EA2">
              <w:rPr>
                <w:rFonts w:ascii="Arial" w:hAnsi="Arial" w:cs="Arial"/>
                <w:b w:val="0"/>
                <w:bCs w:val="0"/>
                <w:i w:val="0"/>
                <w:iCs w:val="0"/>
                <w:sz w:val="22"/>
                <w:szCs w:val="22"/>
                <w:lang w:val="en-US"/>
              </w:rPr>
              <w:t xml:space="preserve"> (those that remain under the care of a specialist health professional)</w:t>
            </w:r>
            <w:r w:rsidRPr="614C8EA2">
              <w:rPr>
                <w:rFonts w:ascii="Arial" w:hAnsi="Arial" w:cs="Arial"/>
                <w:b w:val="0"/>
                <w:bCs w:val="0"/>
                <w:i w:val="0"/>
                <w:iCs w:val="0"/>
                <w:sz w:val="22"/>
                <w:szCs w:val="22"/>
                <w:lang w:val="en-US"/>
              </w:rPr>
              <w:t xml:space="preserve"> </w:t>
            </w:r>
            <w:r w:rsidR="1B565C12" w:rsidRPr="614C8EA2">
              <w:rPr>
                <w:rFonts w:ascii="Arial" w:hAnsi="Arial" w:cs="Arial"/>
                <w:b w:val="0"/>
                <w:bCs w:val="0"/>
                <w:i w:val="0"/>
                <w:iCs w:val="0"/>
                <w:sz w:val="22"/>
                <w:szCs w:val="22"/>
                <w:lang w:val="en-US"/>
              </w:rPr>
              <w:t>continue to follow medical advice</w:t>
            </w:r>
            <w:r w:rsidRPr="614C8EA2">
              <w:rPr>
                <w:rFonts w:ascii="Arial" w:hAnsi="Arial" w:cs="Arial"/>
                <w:b w:val="0"/>
                <w:bCs w:val="0"/>
                <w:i w:val="0"/>
                <w:iCs w:val="0"/>
                <w:sz w:val="22"/>
                <w:szCs w:val="22"/>
                <w:lang w:val="en-US"/>
              </w:rPr>
              <w:t xml:space="preserve"> </w:t>
            </w:r>
            <w:r w:rsidR="37DCF692" w:rsidRPr="614C8EA2">
              <w:rPr>
                <w:rFonts w:ascii="Arial" w:hAnsi="Arial" w:cs="Arial"/>
                <w:b w:val="0"/>
                <w:bCs w:val="0"/>
                <w:i w:val="0"/>
                <w:iCs w:val="0"/>
                <w:sz w:val="22"/>
                <w:szCs w:val="22"/>
                <w:lang w:val="en-US"/>
              </w:rPr>
              <w:t xml:space="preserve">before </w:t>
            </w:r>
            <w:r w:rsidR="411E63CF" w:rsidRPr="614C8EA2">
              <w:rPr>
                <w:rFonts w:ascii="Arial" w:hAnsi="Arial" w:cs="Arial"/>
                <w:b w:val="0"/>
                <w:bCs w:val="0"/>
                <w:i w:val="0"/>
                <w:iCs w:val="0"/>
                <w:sz w:val="22"/>
                <w:szCs w:val="22"/>
                <w:lang w:val="en-US"/>
              </w:rPr>
              <w:t xml:space="preserve">they return </w:t>
            </w:r>
            <w:r w:rsidR="6D87F22B" w:rsidRPr="614C8EA2">
              <w:rPr>
                <w:rFonts w:ascii="Arial" w:hAnsi="Arial" w:cs="Arial"/>
                <w:b w:val="0"/>
                <w:bCs w:val="0"/>
                <w:i w:val="0"/>
                <w:iCs w:val="0"/>
                <w:sz w:val="22"/>
                <w:szCs w:val="22"/>
                <w:lang w:val="en-US"/>
              </w:rPr>
              <w:t>to school</w:t>
            </w:r>
          </w:p>
          <w:p w14:paraId="17E10533" w14:textId="3CD56687" w:rsidR="13F912E8" w:rsidRDefault="13F912E8" w:rsidP="13F912E8">
            <w:pPr>
              <w:rPr>
                <w:lang w:val="en-US"/>
              </w:rPr>
            </w:pPr>
          </w:p>
          <w:p w14:paraId="4B91939D" w14:textId="07C74D07" w:rsidR="00270BB8" w:rsidRPr="008F0A27" w:rsidRDefault="75D9221E" w:rsidP="00FA0E89">
            <w:pPr>
              <w:pStyle w:val="ListParagraph"/>
              <w:numPr>
                <w:ilvl w:val="0"/>
                <w:numId w:val="7"/>
              </w:numPr>
              <w:rPr>
                <w:lang w:val="en-US"/>
              </w:rPr>
            </w:pPr>
            <w:r w:rsidRPr="76B73260">
              <w:rPr>
                <w:rFonts w:ascii="Arial" w:eastAsia="Arial" w:hAnsi="Arial" w:cs="Arial"/>
                <w:sz w:val="22"/>
                <w:szCs w:val="22"/>
                <w:lang w:val="en-US"/>
              </w:rPr>
              <w:t>Staff/pupils living with someone clinically vulnerable continue</w:t>
            </w:r>
            <w:r w:rsidR="429445D3" w:rsidRPr="76B73260">
              <w:rPr>
                <w:rFonts w:ascii="Arial" w:eastAsia="Arial" w:hAnsi="Arial" w:cs="Arial"/>
                <w:sz w:val="22"/>
                <w:szCs w:val="22"/>
                <w:lang w:val="en-US"/>
              </w:rPr>
              <w:t xml:space="preserve"> to follow medical advice</w:t>
            </w:r>
          </w:p>
          <w:p w14:paraId="5BCE5709" w14:textId="69345A15" w:rsidR="76B73260" w:rsidRDefault="76B73260" w:rsidP="76B73260">
            <w:pPr>
              <w:rPr>
                <w:rFonts w:ascii="Arial" w:eastAsia="Arial" w:hAnsi="Arial" w:cs="Arial"/>
                <w:sz w:val="22"/>
                <w:szCs w:val="22"/>
                <w:lang w:val="en-US"/>
              </w:rPr>
            </w:pPr>
          </w:p>
          <w:p w14:paraId="2BB8FB32" w14:textId="1D559FF1" w:rsidR="76B73260" w:rsidRDefault="76B73260" w:rsidP="76B73260">
            <w:pPr>
              <w:rPr>
                <w:rFonts w:ascii="Arial" w:eastAsia="Arial" w:hAnsi="Arial" w:cs="Arial"/>
                <w:sz w:val="22"/>
                <w:szCs w:val="22"/>
                <w:lang w:val="en-US"/>
              </w:rPr>
            </w:pPr>
          </w:p>
          <w:p w14:paraId="33A7EB19" w14:textId="62E7EA36" w:rsidR="76B73260" w:rsidRDefault="00847E71" w:rsidP="76B73260">
            <w:pPr>
              <w:rPr>
                <w:rFonts w:ascii="Arial" w:eastAsia="Arial" w:hAnsi="Arial" w:cs="Arial"/>
                <w:sz w:val="22"/>
                <w:szCs w:val="22"/>
                <w:lang w:val="en-US"/>
              </w:rPr>
            </w:pPr>
            <w:r>
              <w:rPr>
                <w:rFonts w:ascii="Arial" w:eastAsia="Arial" w:hAnsi="Arial" w:cs="Arial"/>
                <w:sz w:val="22"/>
                <w:szCs w:val="22"/>
                <w:lang w:val="en-US"/>
              </w:rPr>
              <w:t xml:space="preserve">   </w:t>
            </w:r>
          </w:p>
          <w:p w14:paraId="7B08D339" w14:textId="77777777" w:rsidR="007A1EE5" w:rsidRDefault="007A1EE5" w:rsidP="007A1EE5">
            <w:pPr>
              <w:pStyle w:val="ListParagraph"/>
              <w:ind w:left="360"/>
              <w:rPr>
                <w:rFonts w:ascii="Arial" w:eastAsia="Arial" w:hAnsi="Arial" w:cs="Arial"/>
                <w:sz w:val="22"/>
                <w:szCs w:val="22"/>
                <w:lang w:val="en-US"/>
              </w:rPr>
            </w:pPr>
          </w:p>
          <w:p w14:paraId="5A256148" w14:textId="77777777" w:rsidR="007A1EE5" w:rsidRDefault="007A1EE5" w:rsidP="007A1EE5">
            <w:pPr>
              <w:pStyle w:val="ListParagraph"/>
              <w:ind w:left="360"/>
              <w:rPr>
                <w:rFonts w:ascii="Arial" w:eastAsia="Arial" w:hAnsi="Arial" w:cs="Arial"/>
                <w:sz w:val="22"/>
                <w:szCs w:val="22"/>
                <w:lang w:val="en-US"/>
              </w:rPr>
            </w:pPr>
          </w:p>
          <w:p w14:paraId="53DE0D55" w14:textId="62510B24" w:rsidR="3537097F" w:rsidRDefault="3537097F" w:rsidP="00FA0E89">
            <w:pPr>
              <w:pStyle w:val="ListParagraph"/>
              <w:numPr>
                <w:ilvl w:val="0"/>
                <w:numId w:val="7"/>
              </w:numPr>
              <w:rPr>
                <w:rFonts w:ascii="Arial" w:eastAsia="Arial" w:hAnsi="Arial" w:cs="Arial"/>
                <w:sz w:val="22"/>
                <w:szCs w:val="22"/>
                <w:lang w:val="en-US"/>
              </w:rPr>
            </w:pPr>
            <w:r w:rsidRPr="76B73260">
              <w:rPr>
                <w:rFonts w:ascii="Arial" w:eastAsia="Arial" w:hAnsi="Arial" w:cs="Arial"/>
                <w:sz w:val="22"/>
                <w:szCs w:val="22"/>
                <w:lang w:val="en-US"/>
              </w:rPr>
              <w:t xml:space="preserve">All staff </w:t>
            </w:r>
            <w:r w:rsidR="7185C659" w:rsidRPr="76B73260">
              <w:rPr>
                <w:rFonts w:ascii="Arial" w:eastAsia="Arial" w:hAnsi="Arial" w:cs="Arial"/>
                <w:sz w:val="22"/>
                <w:szCs w:val="22"/>
                <w:lang w:val="en-US"/>
              </w:rPr>
              <w:t>have been informed that the SLT are available</w:t>
            </w:r>
            <w:r w:rsidR="245EB2A9" w:rsidRPr="76B73260">
              <w:rPr>
                <w:rFonts w:ascii="Arial" w:eastAsia="Arial" w:hAnsi="Arial" w:cs="Arial"/>
                <w:sz w:val="22"/>
                <w:szCs w:val="22"/>
                <w:lang w:val="en-US"/>
              </w:rPr>
              <w:t xml:space="preserve"> if needed for any support and advice</w:t>
            </w:r>
          </w:p>
          <w:p w14:paraId="10929910" w14:textId="77777777" w:rsidR="00847E71" w:rsidRDefault="00847E71" w:rsidP="00847E71">
            <w:pPr>
              <w:pStyle w:val="ListParagraph"/>
              <w:ind w:left="360"/>
              <w:rPr>
                <w:rFonts w:ascii="Arial" w:eastAsia="Arial" w:hAnsi="Arial" w:cs="Arial"/>
                <w:sz w:val="22"/>
                <w:szCs w:val="22"/>
                <w:lang w:val="en-US"/>
              </w:rPr>
            </w:pPr>
          </w:p>
          <w:p w14:paraId="3C3E707F" w14:textId="37642FBF" w:rsidR="00847E71" w:rsidRDefault="00847E71" w:rsidP="00FA0E89">
            <w:pPr>
              <w:pStyle w:val="ListParagraph"/>
              <w:numPr>
                <w:ilvl w:val="0"/>
                <w:numId w:val="7"/>
              </w:numPr>
              <w:rPr>
                <w:rFonts w:ascii="Arial" w:eastAsia="Arial" w:hAnsi="Arial" w:cs="Arial"/>
                <w:sz w:val="22"/>
                <w:szCs w:val="22"/>
                <w:lang w:val="en-US"/>
              </w:rPr>
            </w:pPr>
            <w:r>
              <w:rPr>
                <w:rFonts w:ascii="Arial" w:eastAsia="Arial" w:hAnsi="Arial" w:cs="Arial"/>
                <w:sz w:val="22"/>
                <w:szCs w:val="22"/>
                <w:lang w:val="en-US"/>
              </w:rPr>
              <w:t>Pupils will return on 8</w:t>
            </w:r>
            <w:r w:rsidRPr="00847E71">
              <w:rPr>
                <w:rFonts w:ascii="Arial" w:eastAsia="Arial" w:hAnsi="Arial" w:cs="Arial"/>
                <w:sz w:val="22"/>
                <w:szCs w:val="22"/>
                <w:vertAlign w:val="superscript"/>
                <w:lang w:val="en-US"/>
              </w:rPr>
              <w:t>th</w:t>
            </w:r>
            <w:r>
              <w:rPr>
                <w:rFonts w:ascii="Arial" w:eastAsia="Arial" w:hAnsi="Arial" w:cs="Arial"/>
                <w:sz w:val="22"/>
                <w:szCs w:val="22"/>
                <w:lang w:val="en-US"/>
              </w:rPr>
              <w:t xml:space="preserve"> March – this will be a pastoral day to settle children back into school. This will give opportunity to discuss worries which can be addressed accordingly.</w:t>
            </w:r>
          </w:p>
          <w:p w14:paraId="198874C7" w14:textId="77777777" w:rsidR="00847E71" w:rsidRDefault="00847E71" w:rsidP="00847E71">
            <w:pPr>
              <w:pStyle w:val="ListParagraph"/>
              <w:ind w:left="360"/>
              <w:rPr>
                <w:rFonts w:ascii="Arial" w:eastAsia="Arial" w:hAnsi="Arial" w:cs="Arial"/>
                <w:sz w:val="22"/>
                <w:szCs w:val="22"/>
                <w:lang w:val="en-US"/>
              </w:rPr>
            </w:pPr>
          </w:p>
          <w:p w14:paraId="3A95597E" w14:textId="262BF168" w:rsidR="00847E71" w:rsidRDefault="00847E71" w:rsidP="00FA0E89">
            <w:pPr>
              <w:pStyle w:val="ListParagraph"/>
              <w:numPr>
                <w:ilvl w:val="0"/>
                <w:numId w:val="7"/>
              </w:numPr>
              <w:rPr>
                <w:rFonts w:ascii="Arial" w:eastAsia="Arial" w:hAnsi="Arial" w:cs="Arial"/>
                <w:sz w:val="22"/>
                <w:szCs w:val="22"/>
                <w:lang w:val="en-US"/>
              </w:rPr>
            </w:pPr>
            <w:r>
              <w:rPr>
                <w:rFonts w:ascii="Arial" w:eastAsia="Arial" w:hAnsi="Arial" w:cs="Arial"/>
                <w:sz w:val="22"/>
                <w:szCs w:val="22"/>
                <w:lang w:val="en-US"/>
              </w:rPr>
              <w:t>Heads of year to undertake training – Psychological First Aid Training. This will be disseminated to pastoral teams.</w:t>
            </w:r>
          </w:p>
          <w:p w14:paraId="7ED8F220" w14:textId="2C5F2CE3" w:rsidR="00847E71" w:rsidRPr="007A1EE5" w:rsidRDefault="00847E71" w:rsidP="007A1EE5">
            <w:pPr>
              <w:rPr>
                <w:rFonts w:ascii="Arial" w:eastAsia="Arial" w:hAnsi="Arial" w:cs="Arial"/>
                <w:sz w:val="22"/>
                <w:szCs w:val="22"/>
                <w:lang w:val="en-US"/>
              </w:rPr>
            </w:pPr>
          </w:p>
          <w:p w14:paraId="460D86A4" w14:textId="5D70656A" w:rsidR="00847E71" w:rsidRPr="00B70582" w:rsidRDefault="007A1EE5" w:rsidP="00FA0E89">
            <w:pPr>
              <w:pStyle w:val="ListParagraph"/>
              <w:numPr>
                <w:ilvl w:val="0"/>
                <w:numId w:val="7"/>
              </w:numPr>
              <w:rPr>
                <w:rFonts w:ascii="Arial" w:eastAsia="Arial" w:hAnsi="Arial" w:cs="Arial"/>
                <w:color w:val="00B050"/>
                <w:sz w:val="22"/>
                <w:szCs w:val="22"/>
                <w:lang w:val="en-US"/>
              </w:rPr>
            </w:pPr>
            <w:r w:rsidRPr="00B70582">
              <w:rPr>
                <w:rFonts w:ascii="Arial" w:eastAsia="Arial" w:hAnsi="Arial" w:cs="Arial"/>
                <w:color w:val="00B050"/>
                <w:sz w:val="22"/>
                <w:szCs w:val="22"/>
                <w:lang w:val="en-US"/>
              </w:rPr>
              <w:t>Heads of Year to liaise closely with pastoral teams to ensure any early warning signs are picked up immediately</w:t>
            </w:r>
          </w:p>
          <w:p w14:paraId="3B1C92F7" w14:textId="77777777" w:rsidR="007A1EE5" w:rsidRPr="00B70582" w:rsidRDefault="007A1EE5" w:rsidP="007A1EE5">
            <w:pPr>
              <w:pStyle w:val="ListParagraph"/>
              <w:rPr>
                <w:rFonts w:ascii="Arial" w:eastAsia="Arial" w:hAnsi="Arial" w:cs="Arial"/>
                <w:color w:val="00B050"/>
                <w:sz w:val="22"/>
                <w:szCs w:val="22"/>
                <w:lang w:val="en-US"/>
              </w:rPr>
            </w:pPr>
          </w:p>
          <w:p w14:paraId="1162F38A" w14:textId="77777777" w:rsidR="007A1EE5" w:rsidRPr="00B70582" w:rsidRDefault="007A1EE5" w:rsidP="007A1EE5">
            <w:pPr>
              <w:pStyle w:val="ListParagraph"/>
              <w:numPr>
                <w:ilvl w:val="0"/>
                <w:numId w:val="3"/>
              </w:numPr>
              <w:rPr>
                <w:rFonts w:ascii="Arial" w:eastAsia="Arial" w:hAnsi="Arial" w:cs="Arial"/>
                <w:color w:val="00B050"/>
                <w:sz w:val="22"/>
                <w:szCs w:val="22"/>
                <w:lang w:val="en-US"/>
              </w:rPr>
            </w:pPr>
            <w:r w:rsidRPr="00B70582">
              <w:rPr>
                <w:rFonts w:ascii="Arial" w:eastAsia="Arial" w:hAnsi="Arial" w:cs="Arial"/>
                <w:color w:val="00B050"/>
                <w:sz w:val="22"/>
                <w:szCs w:val="22"/>
                <w:lang w:val="en-US"/>
              </w:rPr>
              <w:t>Staff to use referrals to Mental Health Champion for struggling pupils.</w:t>
            </w:r>
          </w:p>
          <w:p w14:paraId="1C25BD4B" w14:textId="77777777" w:rsidR="007A1EE5" w:rsidRDefault="007A1EE5" w:rsidP="007A1EE5">
            <w:pPr>
              <w:pStyle w:val="ListParagraph"/>
              <w:ind w:left="360"/>
              <w:rPr>
                <w:rFonts w:ascii="Arial" w:eastAsia="Arial" w:hAnsi="Arial" w:cs="Arial"/>
                <w:sz w:val="22"/>
                <w:szCs w:val="22"/>
                <w:lang w:val="en-US"/>
              </w:rPr>
            </w:pPr>
          </w:p>
          <w:p w14:paraId="7F7AFC06" w14:textId="23AB1ED0" w:rsidR="00847E71" w:rsidRDefault="00847E71" w:rsidP="00847E71">
            <w:pPr>
              <w:rPr>
                <w:rFonts w:ascii="Arial" w:eastAsia="Arial" w:hAnsi="Arial" w:cs="Arial"/>
                <w:sz w:val="22"/>
                <w:szCs w:val="22"/>
                <w:lang w:val="en-US"/>
              </w:rPr>
            </w:pPr>
          </w:p>
          <w:p w14:paraId="76C9C410" w14:textId="68C88FD4" w:rsidR="00847E71" w:rsidRDefault="00847E71" w:rsidP="00847E71">
            <w:pPr>
              <w:rPr>
                <w:rFonts w:ascii="Arial" w:eastAsia="Arial" w:hAnsi="Arial" w:cs="Arial"/>
                <w:sz w:val="22"/>
                <w:szCs w:val="22"/>
                <w:lang w:val="en-US"/>
              </w:rPr>
            </w:pPr>
          </w:p>
          <w:p w14:paraId="7142ABDA" w14:textId="62C60F05" w:rsidR="00847E71" w:rsidRDefault="00847E71" w:rsidP="00847E71">
            <w:pPr>
              <w:rPr>
                <w:rFonts w:ascii="Arial" w:eastAsia="Arial" w:hAnsi="Arial" w:cs="Arial"/>
                <w:sz w:val="22"/>
                <w:szCs w:val="22"/>
                <w:lang w:val="en-US"/>
              </w:rPr>
            </w:pPr>
          </w:p>
          <w:p w14:paraId="633B2E26" w14:textId="770184A3" w:rsidR="00847E71" w:rsidRDefault="00847E71" w:rsidP="00847E71">
            <w:pPr>
              <w:rPr>
                <w:rFonts w:ascii="Arial" w:eastAsia="Arial" w:hAnsi="Arial" w:cs="Arial"/>
                <w:sz w:val="22"/>
                <w:szCs w:val="22"/>
                <w:lang w:val="en-US"/>
              </w:rPr>
            </w:pPr>
          </w:p>
          <w:p w14:paraId="104A4F5D" w14:textId="5C7BD1A6" w:rsidR="00847E71" w:rsidRDefault="00847E71" w:rsidP="00847E71">
            <w:pPr>
              <w:rPr>
                <w:rFonts w:ascii="Arial" w:eastAsia="Arial" w:hAnsi="Arial" w:cs="Arial"/>
                <w:sz w:val="22"/>
                <w:szCs w:val="22"/>
                <w:lang w:val="en-US"/>
              </w:rPr>
            </w:pPr>
          </w:p>
          <w:p w14:paraId="1526A25A" w14:textId="77777777" w:rsidR="00847E71" w:rsidRPr="00847E71" w:rsidRDefault="00847E71" w:rsidP="00847E71">
            <w:pPr>
              <w:rPr>
                <w:rFonts w:ascii="Arial" w:eastAsia="Arial" w:hAnsi="Arial" w:cs="Arial"/>
                <w:sz w:val="22"/>
                <w:szCs w:val="22"/>
                <w:lang w:val="en-US"/>
              </w:rPr>
            </w:pPr>
          </w:p>
          <w:p w14:paraId="57900408" w14:textId="4AF78A56" w:rsidR="00270BB8" w:rsidRPr="008F0A27" w:rsidRDefault="00270BB8" w:rsidP="00270BB8">
            <w:pPr>
              <w:rPr>
                <w:lang w:val="en-US"/>
              </w:rPr>
            </w:pPr>
          </w:p>
          <w:p w14:paraId="1582E082" w14:textId="58EB97D8" w:rsidR="00270BB8" w:rsidRPr="008F0A27" w:rsidRDefault="00270BB8" w:rsidP="00270BB8">
            <w:pPr>
              <w:rPr>
                <w:lang w:val="en-US"/>
              </w:rPr>
            </w:pPr>
          </w:p>
          <w:p w14:paraId="612D1148" w14:textId="18FCF2DE" w:rsidR="00270BB8" w:rsidRPr="008F0A27" w:rsidRDefault="00270BB8" w:rsidP="00270BB8">
            <w:pPr>
              <w:rPr>
                <w:lang w:val="en-US"/>
              </w:rPr>
            </w:pPr>
          </w:p>
          <w:p w14:paraId="3AFDDDDB" w14:textId="3834DEAB" w:rsidR="00270BB8" w:rsidRPr="008F0A27" w:rsidRDefault="00270BB8" w:rsidP="00270BB8">
            <w:pPr>
              <w:rPr>
                <w:lang w:val="en-US"/>
              </w:rPr>
            </w:pPr>
          </w:p>
          <w:p w14:paraId="5F4F243B" w14:textId="7A2DCAAA" w:rsidR="00270BB8" w:rsidRPr="008F0A27" w:rsidRDefault="00270BB8" w:rsidP="00270BB8">
            <w:pPr>
              <w:rPr>
                <w:lang w:val="en-US"/>
              </w:rPr>
            </w:pPr>
          </w:p>
          <w:p w14:paraId="77A53F79" w14:textId="2316CAA9" w:rsidR="0054159D" w:rsidRPr="008F0A27" w:rsidRDefault="0054159D" w:rsidP="00BF0051">
            <w:pPr>
              <w:rPr>
                <w:rFonts w:ascii="Arial" w:hAnsi="Arial" w:cs="Arial"/>
                <w:sz w:val="22"/>
                <w:szCs w:val="22"/>
                <w:lang w:val="en-US"/>
              </w:rPr>
            </w:pPr>
          </w:p>
        </w:tc>
        <w:tc>
          <w:tcPr>
            <w:tcW w:w="3686" w:type="dxa"/>
          </w:tcPr>
          <w:p w14:paraId="386D91AC" w14:textId="01F7138C" w:rsidR="0054159D" w:rsidRDefault="1ACD7805" w:rsidP="00FA0E89">
            <w:pPr>
              <w:pStyle w:val="Header"/>
              <w:numPr>
                <w:ilvl w:val="0"/>
                <w:numId w:val="3"/>
              </w:numPr>
              <w:rPr>
                <w:rFonts w:ascii="Arial" w:hAnsi="Arial" w:cs="Arial"/>
                <w:sz w:val="22"/>
                <w:szCs w:val="22"/>
              </w:rPr>
            </w:pPr>
            <w:r w:rsidRPr="35EB9B31">
              <w:rPr>
                <w:rFonts w:ascii="Arial" w:hAnsi="Arial" w:cs="Arial"/>
                <w:sz w:val="22"/>
                <w:szCs w:val="22"/>
              </w:rPr>
              <w:lastRenderedPageBreak/>
              <w:t xml:space="preserve">Employees </w:t>
            </w:r>
            <w:r w:rsidR="449F01CB" w:rsidRPr="35EB9B31">
              <w:rPr>
                <w:rFonts w:ascii="Arial" w:hAnsi="Arial" w:cs="Arial"/>
                <w:sz w:val="22"/>
                <w:szCs w:val="22"/>
              </w:rPr>
              <w:t xml:space="preserve">continue to </w:t>
            </w:r>
            <w:r w:rsidRPr="35EB9B31">
              <w:rPr>
                <w:rFonts w:ascii="Arial" w:hAnsi="Arial" w:cs="Arial"/>
                <w:sz w:val="22"/>
                <w:szCs w:val="22"/>
              </w:rPr>
              <w:t>advise a member of SLT i</w:t>
            </w:r>
            <w:bookmarkStart w:id="0" w:name="_GoBack"/>
            <w:bookmarkEnd w:id="0"/>
            <w:r w:rsidRPr="35EB9B31">
              <w:rPr>
                <w:rFonts w:ascii="Arial" w:hAnsi="Arial" w:cs="Arial"/>
                <w:sz w:val="22"/>
                <w:szCs w:val="22"/>
              </w:rPr>
              <w:t xml:space="preserve">f they have any of the health conditions identified in the guidance </w:t>
            </w:r>
            <w:r w:rsidR="654F78F3" w:rsidRPr="35EB9B31">
              <w:rPr>
                <w:rFonts w:ascii="Arial" w:hAnsi="Arial" w:cs="Arial"/>
                <w:sz w:val="22"/>
                <w:szCs w:val="22"/>
              </w:rPr>
              <w:t>which means they are clinically vu</w:t>
            </w:r>
            <w:r w:rsidR="60B460F3" w:rsidRPr="35EB9B31">
              <w:rPr>
                <w:rFonts w:ascii="Arial" w:hAnsi="Arial" w:cs="Arial"/>
                <w:sz w:val="22"/>
                <w:szCs w:val="22"/>
              </w:rPr>
              <w:t>lnerable</w:t>
            </w:r>
            <w:r w:rsidR="489F846B" w:rsidRPr="35EB9B31">
              <w:rPr>
                <w:rFonts w:ascii="Arial" w:hAnsi="Arial" w:cs="Arial"/>
                <w:sz w:val="22"/>
                <w:szCs w:val="22"/>
              </w:rPr>
              <w:t xml:space="preserve"> or clinically extremely vulnerable</w:t>
            </w:r>
          </w:p>
          <w:p w14:paraId="49751BCF" w14:textId="77777777" w:rsidR="0054159D" w:rsidRPr="008F0A27" w:rsidRDefault="0054159D" w:rsidP="0054159D">
            <w:pPr>
              <w:pStyle w:val="Header"/>
              <w:tabs>
                <w:tab w:val="clear" w:pos="4153"/>
                <w:tab w:val="clear" w:pos="8306"/>
              </w:tabs>
              <w:rPr>
                <w:rFonts w:ascii="Arial" w:hAnsi="Arial" w:cs="Arial"/>
                <w:sz w:val="22"/>
              </w:rPr>
            </w:pPr>
          </w:p>
          <w:p w14:paraId="339781A9" w14:textId="72896E96" w:rsidR="00E44814" w:rsidRPr="008F0A27" w:rsidRDefault="14161598" w:rsidP="00FA0E89">
            <w:pPr>
              <w:pStyle w:val="Header"/>
              <w:numPr>
                <w:ilvl w:val="0"/>
                <w:numId w:val="3"/>
              </w:numPr>
              <w:tabs>
                <w:tab w:val="clear" w:pos="4153"/>
                <w:tab w:val="clear" w:pos="8306"/>
              </w:tabs>
              <w:rPr>
                <w:rFonts w:ascii="Arial" w:hAnsi="Arial" w:cs="Arial"/>
                <w:sz w:val="22"/>
                <w:szCs w:val="22"/>
              </w:rPr>
            </w:pPr>
            <w:r w:rsidRPr="4B65A3C9">
              <w:rPr>
                <w:rFonts w:ascii="Arial" w:hAnsi="Arial" w:cs="Arial"/>
                <w:sz w:val="22"/>
                <w:szCs w:val="22"/>
              </w:rPr>
              <w:t>Clinically vulnerable employees maintain social distancing</w:t>
            </w:r>
          </w:p>
          <w:p w14:paraId="5655FF11" w14:textId="77777777" w:rsidR="00E44814" w:rsidRPr="008F0A27" w:rsidRDefault="00E44814" w:rsidP="00E44814">
            <w:pPr>
              <w:pStyle w:val="ListParagraph"/>
              <w:rPr>
                <w:rFonts w:ascii="Arial" w:hAnsi="Arial" w:cs="Arial"/>
                <w:sz w:val="22"/>
              </w:rPr>
            </w:pPr>
          </w:p>
          <w:p w14:paraId="51867F80" w14:textId="370D3696" w:rsidR="0053422E" w:rsidRDefault="0053422E" w:rsidP="00FA0E89">
            <w:pPr>
              <w:pStyle w:val="Header"/>
              <w:numPr>
                <w:ilvl w:val="0"/>
                <w:numId w:val="3"/>
              </w:numPr>
              <w:tabs>
                <w:tab w:val="clear" w:pos="4153"/>
                <w:tab w:val="clear" w:pos="8306"/>
              </w:tabs>
              <w:rPr>
                <w:rFonts w:ascii="Arial" w:hAnsi="Arial" w:cs="Arial"/>
                <w:sz w:val="22"/>
                <w:szCs w:val="22"/>
              </w:rPr>
            </w:pPr>
            <w:r w:rsidRPr="76B73260">
              <w:rPr>
                <w:rFonts w:ascii="Arial" w:hAnsi="Arial" w:cs="Arial"/>
                <w:sz w:val="22"/>
                <w:szCs w:val="22"/>
              </w:rPr>
              <w:t>If a</w:t>
            </w:r>
            <w:r w:rsidR="00935A05" w:rsidRPr="76B73260">
              <w:rPr>
                <w:rFonts w:ascii="Arial" w:hAnsi="Arial" w:cs="Arial"/>
                <w:sz w:val="22"/>
                <w:szCs w:val="22"/>
              </w:rPr>
              <w:t xml:space="preserve"> clinically vulnerable </w:t>
            </w:r>
            <w:r w:rsidRPr="76B73260">
              <w:rPr>
                <w:rFonts w:ascii="Arial" w:hAnsi="Arial" w:cs="Arial"/>
                <w:sz w:val="22"/>
                <w:szCs w:val="22"/>
              </w:rPr>
              <w:t>employee chooses to take on a role that d</w:t>
            </w:r>
            <w:r w:rsidR="00923188" w:rsidRPr="76B73260">
              <w:rPr>
                <w:rFonts w:ascii="Arial" w:hAnsi="Arial" w:cs="Arial"/>
                <w:sz w:val="22"/>
                <w:szCs w:val="22"/>
              </w:rPr>
              <w:t>o</w:t>
            </w:r>
            <w:r w:rsidRPr="76B73260">
              <w:rPr>
                <w:rFonts w:ascii="Arial" w:hAnsi="Arial" w:cs="Arial"/>
                <w:sz w:val="22"/>
                <w:szCs w:val="22"/>
              </w:rPr>
              <w:t>es not allow for social distancing</w:t>
            </w:r>
            <w:r w:rsidR="00E44814" w:rsidRPr="76B73260">
              <w:rPr>
                <w:rFonts w:ascii="Arial" w:hAnsi="Arial" w:cs="Arial"/>
                <w:sz w:val="22"/>
                <w:szCs w:val="22"/>
              </w:rPr>
              <w:t xml:space="preserve">, </w:t>
            </w:r>
            <w:r w:rsidR="00935A05" w:rsidRPr="76B73260">
              <w:rPr>
                <w:rFonts w:ascii="Arial" w:hAnsi="Arial" w:cs="Arial"/>
                <w:sz w:val="22"/>
                <w:szCs w:val="22"/>
              </w:rPr>
              <w:t xml:space="preserve">an individual risk assessment </w:t>
            </w:r>
            <w:r w:rsidR="00270BB8" w:rsidRPr="76B73260">
              <w:rPr>
                <w:rFonts w:ascii="Arial" w:hAnsi="Arial" w:cs="Arial"/>
                <w:sz w:val="22"/>
                <w:szCs w:val="22"/>
              </w:rPr>
              <w:t xml:space="preserve">should be carried out, taking advice from </w:t>
            </w:r>
            <w:r w:rsidR="00270BB8" w:rsidRPr="76B73260">
              <w:rPr>
                <w:rFonts w:ascii="Arial" w:hAnsi="Arial" w:cs="Arial"/>
                <w:sz w:val="22"/>
                <w:szCs w:val="22"/>
              </w:rPr>
              <w:lastRenderedPageBreak/>
              <w:t>HR, and Occupational Health as appropriate to the circumstances of the case.</w:t>
            </w:r>
            <w:r w:rsidR="00935A05" w:rsidRPr="76B73260">
              <w:rPr>
                <w:rFonts w:ascii="Arial" w:hAnsi="Arial" w:cs="Arial"/>
                <w:sz w:val="22"/>
                <w:szCs w:val="22"/>
              </w:rPr>
              <w:t xml:space="preserve"> </w:t>
            </w:r>
          </w:p>
          <w:p w14:paraId="48080D7B" w14:textId="77777777" w:rsidR="007A1EE5" w:rsidRDefault="007A1EE5" w:rsidP="007A1EE5">
            <w:pPr>
              <w:pStyle w:val="ListParagraph"/>
              <w:rPr>
                <w:rFonts w:ascii="Arial" w:hAnsi="Arial" w:cs="Arial"/>
                <w:sz w:val="22"/>
                <w:szCs w:val="22"/>
              </w:rPr>
            </w:pPr>
          </w:p>
          <w:p w14:paraId="518CBF7B" w14:textId="77777777" w:rsidR="007A1EE5" w:rsidRPr="007A1EE5" w:rsidRDefault="007A1EE5" w:rsidP="007A1EE5">
            <w:pPr>
              <w:pStyle w:val="Header"/>
              <w:numPr>
                <w:ilvl w:val="0"/>
                <w:numId w:val="3"/>
              </w:numPr>
              <w:rPr>
                <w:rFonts w:ascii="Arial" w:eastAsia="Arial" w:hAnsi="Arial" w:cs="Arial"/>
                <w:sz w:val="22"/>
                <w:szCs w:val="22"/>
              </w:rPr>
            </w:pPr>
            <w:r w:rsidRPr="76B73260">
              <w:rPr>
                <w:rFonts w:ascii="Arial" w:hAnsi="Arial" w:cs="Arial"/>
                <w:sz w:val="22"/>
                <w:szCs w:val="22"/>
              </w:rPr>
              <w:t>Refer staff to Occupational Health if needed</w:t>
            </w:r>
          </w:p>
          <w:p w14:paraId="10F3F242" w14:textId="77777777" w:rsidR="007A1EE5" w:rsidRPr="008F0A27" w:rsidRDefault="007A1EE5" w:rsidP="007A1EE5">
            <w:pPr>
              <w:pStyle w:val="Header"/>
              <w:tabs>
                <w:tab w:val="clear" w:pos="4153"/>
                <w:tab w:val="clear" w:pos="8306"/>
              </w:tabs>
              <w:ind w:left="360"/>
              <w:rPr>
                <w:rFonts w:ascii="Arial" w:hAnsi="Arial" w:cs="Arial"/>
                <w:sz w:val="22"/>
                <w:szCs w:val="22"/>
              </w:rPr>
            </w:pPr>
          </w:p>
          <w:p w14:paraId="583E5DB1" w14:textId="4BA364BA" w:rsidR="007A1EE5" w:rsidRPr="007A1EE5" w:rsidRDefault="007A1EE5" w:rsidP="007A1EE5">
            <w:pPr>
              <w:pStyle w:val="Header"/>
              <w:rPr>
                <w:rFonts w:ascii="Arial" w:eastAsia="Arial" w:hAnsi="Arial" w:cs="Arial"/>
                <w:sz w:val="22"/>
                <w:szCs w:val="22"/>
              </w:rPr>
            </w:pPr>
          </w:p>
          <w:p w14:paraId="6A5BED5D" w14:textId="7C9D2AD7" w:rsidR="007A1EE5" w:rsidRPr="007A1EE5" w:rsidRDefault="007A1EE5" w:rsidP="00FA0E89">
            <w:pPr>
              <w:pStyle w:val="Header"/>
              <w:numPr>
                <w:ilvl w:val="0"/>
                <w:numId w:val="3"/>
              </w:numPr>
              <w:rPr>
                <w:rFonts w:ascii="Arial" w:eastAsia="Arial" w:hAnsi="Arial" w:cs="Arial"/>
                <w:sz w:val="22"/>
                <w:szCs w:val="22"/>
              </w:rPr>
            </w:pPr>
            <w:r>
              <w:rPr>
                <w:rFonts w:ascii="Arial" w:hAnsi="Arial" w:cs="Arial"/>
                <w:sz w:val="22"/>
                <w:szCs w:val="22"/>
              </w:rPr>
              <w:t>Ensure staff are feeling equipped and supported to undertake mental health support of pupils</w:t>
            </w:r>
          </w:p>
          <w:p w14:paraId="67A1C0C6" w14:textId="77777777" w:rsidR="007A1EE5" w:rsidRPr="007A1EE5" w:rsidRDefault="007A1EE5" w:rsidP="007A1EE5">
            <w:pPr>
              <w:pStyle w:val="Header"/>
              <w:ind w:left="360"/>
              <w:rPr>
                <w:rFonts w:ascii="Arial" w:eastAsia="Arial" w:hAnsi="Arial" w:cs="Arial"/>
                <w:sz w:val="22"/>
                <w:szCs w:val="22"/>
              </w:rPr>
            </w:pPr>
          </w:p>
          <w:p w14:paraId="0B77F5D2" w14:textId="77777777" w:rsidR="007A1EE5" w:rsidRDefault="007A1EE5" w:rsidP="007A1EE5">
            <w:pPr>
              <w:pStyle w:val="Header"/>
              <w:ind w:left="360"/>
              <w:rPr>
                <w:rFonts w:ascii="Arial" w:eastAsia="Arial" w:hAnsi="Arial" w:cs="Arial"/>
                <w:sz w:val="22"/>
                <w:szCs w:val="22"/>
              </w:rPr>
            </w:pPr>
          </w:p>
          <w:p w14:paraId="734A323D" w14:textId="77777777" w:rsidR="00B70582" w:rsidRDefault="00B70582" w:rsidP="007A1EE5">
            <w:pPr>
              <w:pStyle w:val="Header"/>
              <w:ind w:left="360"/>
              <w:rPr>
                <w:rFonts w:ascii="Arial" w:eastAsia="Arial" w:hAnsi="Arial" w:cs="Arial"/>
                <w:sz w:val="22"/>
                <w:szCs w:val="22"/>
              </w:rPr>
            </w:pPr>
          </w:p>
          <w:p w14:paraId="5CEC087F" w14:textId="77777777" w:rsidR="00B70582" w:rsidRDefault="00B70582" w:rsidP="007A1EE5">
            <w:pPr>
              <w:pStyle w:val="Header"/>
              <w:ind w:left="360"/>
              <w:rPr>
                <w:rFonts w:ascii="Arial" w:eastAsia="Arial" w:hAnsi="Arial" w:cs="Arial"/>
                <w:sz w:val="22"/>
                <w:szCs w:val="22"/>
              </w:rPr>
            </w:pPr>
          </w:p>
          <w:p w14:paraId="009633E3" w14:textId="77777777" w:rsidR="00B70582" w:rsidRDefault="00B70582" w:rsidP="007A1EE5">
            <w:pPr>
              <w:pStyle w:val="Header"/>
              <w:ind w:left="360"/>
              <w:rPr>
                <w:rFonts w:ascii="Arial" w:eastAsia="Arial" w:hAnsi="Arial" w:cs="Arial"/>
                <w:sz w:val="22"/>
                <w:szCs w:val="22"/>
              </w:rPr>
            </w:pPr>
          </w:p>
          <w:p w14:paraId="692B2442" w14:textId="77777777" w:rsidR="00B70582" w:rsidRDefault="00B70582" w:rsidP="007A1EE5">
            <w:pPr>
              <w:pStyle w:val="Header"/>
              <w:ind w:left="360"/>
              <w:rPr>
                <w:rFonts w:ascii="Arial" w:eastAsia="Arial" w:hAnsi="Arial" w:cs="Arial"/>
                <w:sz w:val="22"/>
                <w:szCs w:val="22"/>
              </w:rPr>
            </w:pPr>
          </w:p>
          <w:p w14:paraId="23B87107" w14:textId="2FF91FF5" w:rsidR="00B70582" w:rsidRDefault="00B70582" w:rsidP="00B70582">
            <w:pPr>
              <w:pStyle w:val="ListParagraph"/>
              <w:ind w:left="360"/>
              <w:rPr>
                <w:rFonts w:ascii="Arial" w:eastAsia="Arial" w:hAnsi="Arial" w:cs="Arial"/>
                <w:sz w:val="22"/>
                <w:szCs w:val="22"/>
                <w:lang w:val="en-US"/>
              </w:rPr>
            </w:pPr>
            <w:r w:rsidRPr="00B70582">
              <w:rPr>
                <w:rFonts w:ascii="Arial" w:eastAsia="Arial" w:hAnsi="Arial" w:cs="Arial"/>
                <w:sz w:val="22"/>
                <w:szCs w:val="22"/>
                <w:highlight w:val="green"/>
                <w:lang w:val="en-US"/>
              </w:rPr>
              <w:t>Ongoing tracking of pupils and staff to ensure appropriate support is in place. May 13th</w:t>
            </w:r>
          </w:p>
          <w:p w14:paraId="75D4ECC9" w14:textId="77777777" w:rsidR="00B70582" w:rsidRDefault="00B70582" w:rsidP="00B70582">
            <w:pPr>
              <w:rPr>
                <w:rFonts w:ascii="Arial" w:eastAsia="Arial" w:hAnsi="Arial" w:cs="Arial"/>
                <w:sz w:val="22"/>
                <w:szCs w:val="22"/>
                <w:lang w:val="en-US"/>
              </w:rPr>
            </w:pPr>
          </w:p>
          <w:p w14:paraId="19810A8F" w14:textId="32E72960" w:rsidR="00B70582" w:rsidRPr="008F0A27" w:rsidRDefault="00B70582" w:rsidP="00B70582">
            <w:pPr>
              <w:pStyle w:val="Header"/>
              <w:rPr>
                <w:rFonts w:ascii="Arial" w:eastAsia="Arial" w:hAnsi="Arial" w:cs="Arial"/>
                <w:sz w:val="22"/>
                <w:szCs w:val="22"/>
              </w:rPr>
            </w:pPr>
          </w:p>
        </w:tc>
        <w:tc>
          <w:tcPr>
            <w:tcW w:w="1417" w:type="dxa"/>
          </w:tcPr>
          <w:p w14:paraId="1F546702" w14:textId="77777777" w:rsidR="00DB2DA0" w:rsidRPr="008F0A27" w:rsidRDefault="00DB2DA0" w:rsidP="00C854DC">
            <w:pPr>
              <w:jc w:val="center"/>
              <w:rPr>
                <w:rFonts w:ascii="Arial" w:hAnsi="Arial" w:cs="Arial"/>
                <w:sz w:val="22"/>
              </w:rPr>
            </w:pPr>
          </w:p>
          <w:p w14:paraId="42DE23CF" w14:textId="77777777" w:rsidR="00F36616" w:rsidRPr="008F0A27" w:rsidRDefault="00F36616" w:rsidP="00C648B9">
            <w:pPr>
              <w:jc w:val="center"/>
              <w:rPr>
                <w:rFonts w:ascii="Arial" w:hAnsi="Arial" w:cs="Arial"/>
                <w:sz w:val="22"/>
              </w:rPr>
            </w:pPr>
          </w:p>
          <w:p w14:paraId="0CB88AEA" w14:textId="06032CE6" w:rsidR="009C0141" w:rsidRPr="008F0A27" w:rsidRDefault="0053422E" w:rsidP="00C648B9">
            <w:pPr>
              <w:jc w:val="center"/>
              <w:rPr>
                <w:rFonts w:ascii="Arial" w:hAnsi="Arial" w:cs="Arial"/>
                <w:sz w:val="22"/>
              </w:rPr>
            </w:pPr>
            <w:r w:rsidRPr="008F0A27">
              <w:rPr>
                <w:rFonts w:ascii="Arial" w:hAnsi="Arial" w:cs="Arial"/>
                <w:sz w:val="22"/>
              </w:rPr>
              <w:t xml:space="preserve">Employees/ </w:t>
            </w:r>
            <w:r w:rsidR="009C0141" w:rsidRPr="008F0A27">
              <w:rPr>
                <w:rFonts w:ascii="Arial" w:hAnsi="Arial" w:cs="Arial"/>
                <w:sz w:val="22"/>
              </w:rPr>
              <w:t>SLT</w:t>
            </w:r>
          </w:p>
          <w:p w14:paraId="41F0A4E2" w14:textId="77777777" w:rsidR="0053422E" w:rsidRPr="008F0A27" w:rsidRDefault="0053422E" w:rsidP="00C648B9">
            <w:pPr>
              <w:jc w:val="center"/>
              <w:rPr>
                <w:rFonts w:ascii="Arial" w:hAnsi="Arial" w:cs="Arial"/>
                <w:sz w:val="22"/>
              </w:rPr>
            </w:pPr>
          </w:p>
          <w:p w14:paraId="37BC72AD" w14:textId="77777777" w:rsidR="0053422E" w:rsidRPr="008F0A27" w:rsidRDefault="0053422E" w:rsidP="00C648B9">
            <w:pPr>
              <w:jc w:val="center"/>
              <w:rPr>
                <w:rFonts w:ascii="Arial" w:hAnsi="Arial" w:cs="Arial"/>
                <w:sz w:val="22"/>
              </w:rPr>
            </w:pPr>
          </w:p>
          <w:p w14:paraId="2B5EBA7F" w14:textId="77777777" w:rsidR="0053422E" w:rsidRPr="008F0A27" w:rsidRDefault="0053422E" w:rsidP="00C648B9">
            <w:pPr>
              <w:jc w:val="center"/>
              <w:rPr>
                <w:rFonts w:ascii="Arial" w:hAnsi="Arial" w:cs="Arial"/>
                <w:sz w:val="22"/>
              </w:rPr>
            </w:pPr>
          </w:p>
          <w:p w14:paraId="7E82C040" w14:textId="0E033834" w:rsidR="54A89907" w:rsidRDefault="54A89907" w:rsidP="54A89907">
            <w:pPr>
              <w:jc w:val="center"/>
              <w:rPr>
                <w:rFonts w:ascii="Arial" w:hAnsi="Arial" w:cs="Arial"/>
                <w:sz w:val="22"/>
                <w:szCs w:val="22"/>
              </w:rPr>
            </w:pPr>
          </w:p>
          <w:p w14:paraId="1A3650DC" w14:textId="31974CAA" w:rsidR="00F36616" w:rsidRPr="008F0A27" w:rsidRDefault="006E5AF4" w:rsidP="02523E09">
            <w:pPr>
              <w:jc w:val="center"/>
              <w:rPr>
                <w:rFonts w:ascii="Arial" w:hAnsi="Arial" w:cs="Arial"/>
                <w:sz w:val="22"/>
                <w:szCs w:val="22"/>
              </w:rPr>
            </w:pPr>
            <w:r w:rsidRPr="02523E09">
              <w:rPr>
                <w:rFonts w:ascii="Arial" w:hAnsi="Arial" w:cs="Arial"/>
                <w:sz w:val="22"/>
                <w:szCs w:val="22"/>
              </w:rPr>
              <w:t>Employees</w:t>
            </w:r>
            <w:r w:rsidR="0053422E" w:rsidRPr="02523E09">
              <w:rPr>
                <w:rFonts w:ascii="Arial" w:hAnsi="Arial" w:cs="Arial"/>
                <w:sz w:val="22"/>
                <w:szCs w:val="22"/>
              </w:rPr>
              <w:t>/SLT</w:t>
            </w:r>
            <w:r>
              <w:br/>
            </w:r>
            <w:r>
              <w:br/>
            </w:r>
            <w:r>
              <w:br/>
            </w:r>
            <w:r>
              <w:br/>
            </w:r>
          </w:p>
          <w:p w14:paraId="0E5AFEA3" w14:textId="5F109523" w:rsidR="0053422E" w:rsidRPr="008F0A27" w:rsidRDefault="006E5AF4" w:rsidP="00F36616">
            <w:pPr>
              <w:jc w:val="center"/>
              <w:rPr>
                <w:rFonts w:ascii="Arial" w:hAnsi="Arial" w:cs="Arial"/>
                <w:sz w:val="22"/>
              </w:rPr>
            </w:pPr>
            <w:r w:rsidRPr="008F0A27">
              <w:rPr>
                <w:rFonts w:ascii="Arial" w:hAnsi="Arial" w:cs="Arial"/>
                <w:sz w:val="22"/>
              </w:rPr>
              <w:t>Head teac</w:t>
            </w:r>
            <w:r w:rsidR="00DF0B97" w:rsidRPr="008F0A27">
              <w:rPr>
                <w:rFonts w:ascii="Arial" w:hAnsi="Arial" w:cs="Arial"/>
                <w:sz w:val="22"/>
              </w:rPr>
              <w:t>her/ HR advisor</w:t>
            </w:r>
          </w:p>
          <w:p w14:paraId="6FD4208A" w14:textId="77777777" w:rsidR="00C648B9" w:rsidRPr="008F0A27" w:rsidRDefault="00C648B9" w:rsidP="00C648B9">
            <w:pPr>
              <w:jc w:val="center"/>
              <w:rPr>
                <w:rFonts w:ascii="Arial" w:hAnsi="Arial" w:cs="Arial"/>
                <w:sz w:val="22"/>
              </w:rPr>
            </w:pPr>
          </w:p>
          <w:p w14:paraId="307B64F9" w14:textId="58FA0F05" w:rsidR="54A89907" w:rsidRDefault="54A89907" w:rsidP="54A89907">
            <w:pPr>
              <w:jc w:val="center"/>
              <w:rPr>
                <w:rFonts w:ascii="Arial" w:hAnsi="Arial" w:cs="Arial"/>
                <w:sz w:val="22"/>
                <w:szCs w:val="22"/>
              </w:rPr>
            </w:pPr>
          </w:p>
          <w:p w14:paraId="7267FFA2" w14:textId="773D2D00" w:rsidR="54A89907" w:rsidRDefault="54A89907" w:rsidP="54A89907">
            <w:pPr>
              <w:jc w:val="center"/>
              <w:rPr>
                <w:rFonts w:ascii="Arial" w:hAnsi="Arial" w:cs="Arial"/>
                <w:sz w:val="22"/>
                <w:szCs w:val="22"/>
              </w:rPr>
            </w:pPr>
          </w:p>
          <w:p w14:paraId="1FB8CD0A" w14:textId="2D151DCA" w:rsidR="54A89907" w:rsidRDefault="54A89907" w:rsidP="54A89907">
            <w:pPr>
              <w:jc w:val="center"/>
              <w:rPr>
                <w:rFonts w:ascii="Arial" w:hAnsi="Arial" w:cs="Arial"/>
                <w:sz w:val="22"/>
                <w:szCs w:val="22"/>
              </w:rPr>
            </w:pPr>
          </w:p>
          <w:p w14:paraId="015FFF90" w14:textId="19365C0C" w:rsidR="00C648B9" w:rsidRPr="008F0A27" w:rsidRDefault="00C648B9" w:rsidP="0DFD0A21">
            <w:pPr>
              <w:jc w:val="center"/>
              <w:rPr>
                <w:rFonts w:ascii="Arial" w:hAnsi="Arial" w:cs="Arial"/>
                <w:sz w:val="22"/>
                <w:szCs w:val="22"/>
              </w:rPr>
            </w:pPr>
          </w:p>
          <w:p w14:paraId="52AFF572" w14:textId="77777777" w:rsidR="007A1EE5" w:rsidRDefault="007A1EE5" w:rsidP="0DFD0A21">
            <w:pPr>
              <w:jc w:val="center"/>
              <w:rPr>
                <w:rFonts w:ascii="Arial" w:hAnsi="Arial" w:cs="Arial"/>
                <w:sz w:val="22"/>
                <w:szCs w:val="22"/>
              </w:rPr>
            </w:pPr>
          </w:p>
          <w:p w14:paraId="0D7172B9" w14:textId="7FA0B0EA" w:rsidR="00C648B9" w:rsidRPr="008F0A27" w:rsidRDefault="5D8FFC42" w:rsidP="0DFD0A21">
            <w:pPr>
              <w:jc w:val="center"/>
              <w:rPr>
                <w:rFonts w:ascii="Arial" w:hAnsi="Arial" w:cs="Arial"/>
                <w:sz w:val="22"/>
                <w:szCs w:val="22"/>
              </w:rPr>
            </w:pPr>
            <w:r w:rsidRPr="76B73260">
              <w:rPr>
                <w:rFonts w:ascii="Arial" w:hAnsi="Arial" w:cs="Arial"/>
                <w:sz w:val="22"/>
                <w:szCs w:val="22"/>
              </w:rPr>
              <w:t xml:space="preserve">All Staff </w:t>
            </w:r>
          </w:p>
          <w:p w14:paraId="05B5AE38" w14:textId="5E01C655" w:rsidR="00C648B9" w:rsidRPr="008F0A27" w:rsidRDefault="00C648B9" w:rsidP="0DFD0A21">
            <w:pPr>
              <w:jc w:val="center"/>
              <w:rPr>
                <w:rFonts w:ascii="Arial" w:hAnsi="Arial" w:cs="Arial"/>
                <w:sz w:val="22"/>
                <w:szCs w:val="22"/>
              </w:rPr>
            </w:pPr>
          </w:p>
          <w:p w14:paraId="726108C8" w14:textId="1F937FBD" w:rsidR="00C648B9" w:rsidRPr="008F0A27" w:rsidRDefault="00C648B9" w:rsidP="76B73260">
            <w:pPr>
              <w:jc w:val="center"/>
              <w:rPr>
                <w:rFonts w:ascii="Arial" w:hAnsi="Arial" w:cs="Arial"/>
                <w:sz w:val="22"/>
                <w:szCs w:val="22"/>
              </w:rPr>
            </w:pPr>
          </w:p>
          <w:p w14:paraId="4B24773A" w14:textId="33EF4219" w:rsidR="00C648B9" w:rsidRPr="008F0A27" w:rsidRDefault="5D8FFC42" w:rsidP="76B73260">
            <w:pPr>
              <w:jc w:val="center"/>
              <w:rPr>
                <w:rFonts w:ascii="Arial" w:hAnsi="Arial" w:cs="Arial"/>
                <w:sz w:val="22"/>
                <w:szCs w:val="22"/>
              </w:rPr>
            </w:pPr>
            <w:r w:rsidRPr="76B73260">
              <w:rPr>
                <w:rFonts w:ascii="Arial" w:hAnsi="Arial" w:cs="Arial"/>
                <w:sz w:val="22"/>
                <w:szCs w:val="22"/>
              </w:rPr>
              <w:t>Pastoral / PSHE lead / form teachers</w:t>
            </w:r>
            <w:r w:rsidR="007A1EE5">
              <w:rPr>
                <w:rFonts w:ascii="Arial" w:hAnsi="Arial" w:cs="Arial"/>
                <w:sz w:val="22"/>
                <w:szCs w:val="22"/>
              </w:rPr>
              <w:t>/SLT</w:t>
            </w:r>
          </w:p>
          <w:p w14:paraId="6554BFB8" w14:textId="16089467" w:rsidR="00C648B9" w:rsidRPr="008F0A27" w:rsidRDefault="00C648B9" w:rsidP="76B73260">
            <w:pPr>
              <w:jc w:val="center"/>
              <w:rPr>
                <w:rFonts w:ascii="Arial" w:hAnsi="Arial" w:cs="Arial"/>
                <w:sz w:val="22"/>
                <w:szCs w:val="22"/>
              </w:rPr>
            </w:pPr>
          </w:p>
          <w:p w14:paraId="15440341" w14:textId="601D8990" w:rsidR="00C648B9" w:rsidRPr="008F0A27" w:rsidRDefault="00C648B9" w:rsidP="76B73260">
            <w:pPr>
              <w:jc w:val="center"/>
              <w:rPr>
                <w:rFonts w:ascii="Arial" w:hAnsi="Arial" w:cs="Arial"/>
                <w:sz w:val="22"/>
                <w:szCs w:val="22"/>
              </w:rPr>
            </w:pPr>
          </w:p>
          <w:p w14:paraId="7EA5A790" w14:textId="6EA1572F" w:rsidR="00C648B9" w:rsidRPr="008F0A27" w:rsidRDefault="00C648B9" w:rsidP="76B73260">
            <w:pPr>
              <w:jc w:val="center"/>
              <w:rPr>
                <w:rFonts w:ascii="Arial" w:hAnsi="Arial" w:cs="Arial"/>
                <w:sz w:val="22"/>
                <w:szCs w:val="22"/>
              </w:rPr>
            </w:pPr>
          </w:p>
          <w:p w14:paraId="23682AC5" w14:textId="2514708B" w:rsidR="00C648B9" w:rsidRPr="008F0A27" w:rsidRDefault="00C648B9" w:rsidP="76B73260">
            <w:pPr>
              <w:jc w:val="center"/>
              <w:rPr>
                <w:rFonts w:ascii="Arial" w:hAnsi="Arial" w:cs="Arial"/>
                <w:sz w:val="22"/>
                <w:szCs w:val="22"/>
              </w:rPr>
            </w:pPr>
          </w:p>
          <w:p w14:paraId="3BA5D5F9" w14:textId="46C80364" w:rsidR="00C648B9" w:rsidRPr="008F0A27" w:rsidRDefault="00C648B9" w:rsidP="76B73260">
            <w:pPr>
              <w:jc w:val="center"/>
              <w:rPr>
                <w:rFonts w:ascii="Arial" w:hAnsi="Arial" w:cs="Arial"/>
                <w:sz w:val="22"/>
                <w:szCs w:val="22"/>
              </w:rPr>
            </w:pPr>
          </w:p>
          <w:p w14:paraId="144D435B" w14:textId="11B5B205" w:rsidR="00C648B9" w:rsidRPr="008F0A27" w:rsidRDefault="00C648B9" w:rsidP="76B73260">
            <w:pPr>
              <w:jc w:val="center"/>
              <w:rPr>
                <w:rFonts w:ascii="Arial" w:hAnsi="Arial" w:cs="Arial"/>
                <w:sz w:val="22"/>
                <w:szCs w:val="22"/>
              </w:rPr>
            </w:pPr>
          </w:p>
          <w:p w14:paraId="7FF033EB" w14:textId="52F8C0C8" w:rsidR="00C648B9" w:rsidRPr="008F0A27" w:rsidRDefault="00C648B9" w:rsidP="76B73260">
            <w:pPr>
              <w:jc w:val="center"/>
              <w:rPr>
                <w:rFonts w:ascii="Arial" w:hAnsi="Arial" w:cs="Arial"/>
                <w:sz w:val="22"/>
                <w:szCs w:val="22"/>
              </w:rPr>
            </w:pPr>
          </w:p>
          <w:p w14:paraId="23FC122E" w14:textId="109F8017" w:rsidR="00C648B9" w:rsidRPr="008F0A27" w:rsidRDefault="00C648B9" w:rsidP="76B73260">
            <w:pPr>
              <w:jc w:val="center"/>
              <w:rPr>
                <w:rFonts w:ascii="Arial" w:hAnsi="Arial" w:cs="Arial"/>
                <w:sz w:val="22"/>
                <w:szCs w:val="22"/>
              </w:rPr>
            </w:pPr>
          </w:p>
          <w:p w14:paraId="067EBE55" w14:textId="21373F65" w:rsidR="00C648B9" w:rsidRPr="008F0A27" w:rsidRDefault="00C648B9" w:rsidP="4B65A3C9">
            <w:pPr>
              <w:jc w:val="center"/>
              <w:rPr>
                <w:rFonts w:ascii="Arial" w:hAnsi="Arial" w:cs="Arial"/>
                <w:sz w:val="22"/>
                <w:szCs w:val="22"/>
              </w:rPr>
            </w:pPr>
          </w:p>
        </w:tc>
        <w:tc>
          <w:tcPr>
            <w:tcW w:w="1134" w:type="dxa"/>
          </w:tcPr>
          <w:p w14:paraId="47588710" w14:textId="77777777" w:rsidR="00DB2DA0" w:rsidRPr="008F0A27" w:rsidRDefault="00DB2DA0" w:rsidP="006152CE">
            <w:pPr>
              <w:rPr>
                <w:rFonts w:ascii="Arial" w:hAnsi="Arial" w:cs="Arial"/>
                <w:sz w:val="22"/>
              </w:rPr>
            </w:pPr>
          </w:p>
        </w:tc>
        <w:tc>
          <w:tcPr>
            <w:tcW w:w="709" w:type="dxa"/>
          </w:tcPr>
          <w:p w14:paraId="2A4255E4" w14:textId="77777777" w:rsidR="00DB2DA0" w:rsidRPr="008F0A27" w:rsidRDefault="00DB2DA0" w:rsidP="006152CE">
            <w:pPr>
              <w:rPr>
                <w:rFonts w:ascii="Arial" w:hAnsi="Arial" w:cs="Arial"/>
                <w:sz w:val="22"/>
              </w:rPr>
            </w:pPr>
          </w:p>
        </w:tc>
      </w:tr>
      <w:tr w:rsidR="00F2249B" w:rsidRPr="008F0A27" w14:paraId="3A4114F1" w14:textId="77777777" w:rsidTr="15CF097B">
        <w:trPr>
          <w:trHeight w:val="645"/>
        </w:trPr>
        <w:tc>
          <w:tcPr>
            <w:tcW w:w="2297" w:type="dxa"/>
          </w:tcPr>
          <w:p w14:paraId="4AE496D7" w14:textId="4817322F" w:rsidR="00F2249B" w:rsidRPr="008F0A27" w:rsidRDefault="759178AD" w:rsidP="00F2249B">
            <w:pPr>
              <w:rPr>
                <w:rFonts w:ascii="Arial" w:hAnsi="Arial" w:cs="Arial"/>
                <w:sz w:val="22"/>
                <w:szCs w:val="22"/>
              </w:rPr>
            </w:pPr>
            <w:r w:rsidRPr="35EB9B31">
              <w:rPr>
                <w:rFonts w:ascii="Arial" w:hAnsi="Arial" w:cs="Arial"/>
                <w:sz w:val="22"/>
                <w:szCs w:val="22"/>
              </w:rPr>
              <w:lastRenderedPageBreak/>
              <w:t xml:space="preserve">2. </w:t>
            </w:r>
            <w:r w:rsidR="00F2249B" w:rsidRPr="35EB9B31">
              <w:rPr>
                <w:rFonts w:ascii="Arial" w:hAnsi="Arial" w:cs="Arial"/>
                <w:sz w:val="22"/>
                <w:szCs w:val="22"/>
              </w:rPr>
              <w:t xml:space="preserve">Inadequate </w:t>
            </w:r>
            <w:r w:rsidR="1C7A465F" w:rsidRPr="35EB9B31">
              <w:rPr>
                <w:rFonts w:ascii="Arial" w:hAnsi="Arial" w:cs="Arial"/>
                <w:sz w:val="22"/>
                <w:szCs w:val="22"/>
              </w:rPr>
              <w:t>social</w:t>
            </w:r>
            <w:r w:rsidR="00F2249B" w:rsidRPr="35EB9B31">
              <w:rPr>
                <w:rFonts w:ascii="Arial" w:hAnsi="Arial" w:cs="Arial"/>
                <w:sz w:val="22"/>
                <w:szCs w:val="22"/>
              </w:rPr>
              <w:t xml:space="preserve"> distancing</w:t>
            </w:r>
            <w:r w:rsidR="3B9B186F" w:rsidRPr="35EB9B31">
              <w:rPr>
                <w:rFonts w:ascii="Arial" w:hAnsi="Arial" w:cs="Arial"/>
                <w:sz w:val="22"/>
                <w:szCs w:val="22"/>
              </w:rPr>
              <w:t xml:space="preserve"> </w:t>
            </w:r>
          </w:p>
          <w:p w14:paraId="42CB0BFC" w14:textId="77777777" w:rsidR="00F2249B" w:rsidRPr="008F0A27" w:rsidRDefault="00F2249B" w:rsidP="00F2249B">
            <w:pPr>
              <w:rPr>
                <w:rFonts w:ascii="Arial" w:hAnsi="Arial" w:cs="Arial"/>
                <w:sz w:val="22"/>
                <w:szCs w:val="22"/>
              </w:rPr>
            </w:pPr>
          </w:p>
          <w:p w14:paraId="0E7C8673" w14:textId="14E04568" w:rsidR="00E25DBC" w:rsidRPr="008F0A27" w:rsidRDefault="00E25DBC" w:rsidP="00F2249B">
            <w:pPr>
              <w:rPr>
                <w:rFonts w:ascii="Arial" w:hAnsi="Arial" w:cs="Arial"/>
                <w:sz w:val="22"/>
                <w:szCs w:val="22"/>
              </w:rPr>
            </w:pP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p>
          <w:p w14:paraId="7AD3724E" w14:textId="77777777" w:rsidR="00E25DBC" w:rsidRPr="008F0A27" w:rsidRDefault="00E25DBC" w:rsidP="00F2249B">
            <w:pPr>
              <w:rPr>
                <w:rFonts w:ascii="Arial" w:hAnsi="Arial" w:cs="Arial"/>
                <w:sz w:val="22"/>
                <w:szCs w:val="22"/>
              </w:rPr>
            </w:pPr>
          </w:p>
          <w:p w14:paraId="5A3E9E74" w14:textId="35D5CC55" w:rsidR="00E25DBC" w:rsidRPr="008F0A27" w:rsidRDefault="2655CF28" w:rsidP="00E25DBC">
            <w:pPr>
              <w:rPr>
                <w:rFonts w:ascii="Arial" w:hAnsi="Arial" w:cs="Arial"/>
                <w:sz w:val="22"/>
                <w:szCs w:val="22"/>
              </w:rPr>
            </w:pPr>
            <w:r w:rsidRPr="35EB9B31">
              <w:rPr>
                <w:rFonts w:ascii="Arial" w:hAnsi="Arial" w:cs="Arial"/>
                <w:sz w:val="22"/>
                <w:szCs w:val="22"/>
              </w:rPr>
              <w:t xml:space="preserve">2. </w:t>
            </w:r>
            <w:r w:rsidR="00E25DBC" w:rsidRPr="35EB9B31">
              <w:rPr>
                <w:rFonts w:ascii="Arial" w:hAnsi="Arial" w:cs="Arial"/>
                <w:sz w:val="22"/>
                <w:szCs w:val="22"/>
              </w:rPr>
              <w:t xml:space="preserve">Inadequate </w:t>
            </w:r>
            <w:r w:rsidR="3DFCE8B6" w:rsidRPr="35EB9B31">
              <w:rPr>
                <w:rFonts w:ascii="Arial" w:hAnsi="Arial" w:cs="Arial"/>
                <w:sz w:val="22"/>
                <w:szCs w:val="22"/>
              </w:rPr>
              <w:t>social</w:t>
            </w:r>
            <w:r w:rsidR="00E25DBC" w:rsidRPr="35EB9B31">
              <w:rPr>
                <w:rFonts w:ascii="Arial" w:hAnsi="Arial" w:cs="Arial"/>
                <w:sz w:val="22"/>
                <w:szCs w:val="22"/>
              </w:rPr>
              <w:t xml:space="preserve"> </w:t>
            </w:r>
            <w:r w:rsidR="42D9C408" w:rsidRPr="35EB9B31">
              <w:rPr>
                <w:rFonts w:ascii="Arial" w:hAnsi="Arial" w:cs="Arial"/>
                <w:sz w:val="22"/>
                <w:szCs w:val="22"/>
              </w:rPr>
              <w:t>distancing (</w:t>
            </w:r>
            <w:r w:rsidR="00E25DBC" w:rsidRPr="35EB9B31">
              <w:rPr>
                <w:rFonts w:ascii="Arial" w:hAnsi="Arial" w:cs="Arial"/>
                <w:sz w:val="22"/>
                <w:szCs w:val="22"/>
              </w:rPr>
              <w:t>continued).</w:t>
            </w:r>
          </w:p>
          <w:p w14:paraId="476603EB" w14:textId="0F1178DC" w:rsidR="00E25DBC" w:rsidRPr="008F0A27" w:rsidRDefault="00E25DBC" w:rsidP="00E25DBC">
            <w:pPr>
              <w:rPr>
                <w:rFonts w:ascii="Arial" w:hAnsi="Arial" w:cs="Arial"/>
                <w:sz w:val="22"/>
                <w:szCs w:val="22"/>
              </w:rPr>
            </w:pPr>
          </w:p>
          <w:p w14:paraId="2C563696" w14:textId="0278E7D8" w:rsidR="00E25DBC" w:rsidRPr="008F0A27" w:rsidRDefault="00E25DBC" w:rsidP="00E25DBC">
            <w:pPr>
              <w:rPr>
                <w:rFonts w:ascii="Arial" w:hAnsi="Arial" w:cs="Arial"/>
                <w:sz w:val="22"/>
                <w:szCs w:val="22"/>
              </w:rPr>
            </w:pPr>
          </w:p>
          <w:p w14:paraId="73630AA7" w14:textId="399CA9EC" w:rsidR="00E25DBC" w:rsidRPr="008F0A27" w:rsidRDefault="00E25DBC" w:rsidP="00E25DBC">
            <w:pPr>
              <w:rPr>
                <w:rFonts w:ascii="Arial" w:hAnsi="Arial" w:cs="Arial"/>
                <w:sz w:val="22"/>
                <w:szCs w:val="22"/>
              </w:rPr>
            </w:pPr>
          </w:p>
          <w:p w14:paraId="4A2F99E0" w14:textId="1F2F09BB" w:rsidR="00E25DBC" w:rsidRPr="008F0A27" w:rsidRDefault="00E25DBC" w:rsidP="00E25DBC">
            <w:pPr>
              <w:rPr>
                <w:rFonts w:ascii="Arial" w:hAnsi="Arial" w:cs="Arial"/>
                <w:sz w:val="22"/>
                <w:szCs w:val="22"/>
              </w:rPr>
            </w:pPr>
          </w:p>
          <w:p w14:paraId="6A951F3A" w14:textId="75DBDB2B" w:rsidR="00E25DBC" w:rsidRPr="008F0A27" w:rsidRDefault="00E25DBC" w:rsidP="00E25DBC">
            <w:pPr>
              <w:rPr>
                <w:rFonts w:ascii="Arial" w:hAnsi="Arial" w:cs="Arial"/>
                <w:sz w:val="22"/>
                <w:szCs w:val="22"/>
              </w:rPr>
            </w:pPr>
          </w:p>
          <w:p w14:paraId="0E73FE6E" w14:textId="12F4748A" w:rsidR="00E25DBC" w:rsidRPr="008F0A27" w:rsidRDefault="00E25DBC" w:rsidP="00E25DBC">
            <w:pPr>
              <w:rPr>
                <w:rFonts w:ascii="Arial" w:hAnsi="Arial" w:cs="Arial"/>
                <w:sz w:val="22"/>
                <w:szCs w:val="22"/>
              </w:rPr>
            </w:pPr>
          </w:p>
          <w:p w14:paraId="47279CE9" w14:textId="55BB7B1F" w:rsidR="00E25DBC" w:rsidRPr="008F0A27" w:rsidRDefault="00E25DBC" w:rsidP="00E25DBC">
            <w:pPr>
              <w:rPr>
                <w:rFonts w:ascii="Arial" w:hAnsi="Arial" w:cs="Arial"/>
                <w:sz w:val="22"/>
                <w:szCs w:val="22"/>
              </w:rPr>
            </w:pPr>
          </w:p>
          <w:p w14:paraId="146F445C" w14:textId="0B9E26B6" w:rsidR="00E25DBC" w:rsidRPr="008F0A27" w:rsidRDefault="00E25DBC" w:rsidP="00E25DBC">
            <w:pPr>
              <w:rPr>
                <w:rFonts w:ascii="Arial" w:hAnsi="Arial" w:cs="Arial"/>
                <w:sz w:val="22"/>
                <w:szCs w:val="22"/>
              </w:rPr>
            </w:pPr>
          </w:p>
          <w:p w14:paraId="4D3FCAD0" w14:textId="23547E55" w:rsidR="00E25DBC" w:rsidRPr="008F0A27" w:rsidRDefault="00E25DBC" w:rsidP="00E25DBC">
            <w:pPr>
              <w:rPr>
                <w:rFonts w:ascii="Arial" w:hAnsi="Arial" w:cs="Arial"/>
                <w:sz w:val="22"/>
                <w:szCs w:val="22"/>
              </w:rPr>
            </w:pPr>
          </w:p>
          <w:p w14:paraId="7B7F4483" w14:textId="5C745A49" w:rsidR="00E25DBC" w:rsidRPr="008F0A27" w:rsidRDefault="00E25DBC" w:rsidP="00E25DBC">
            <w:pPr>
              <w:rPr>
                <w:rFonts w:ascii="Arial" w:hAnsi="Arial" w:cs="Arial"/>
                <w:sz w:val="22"/>
                <w:szCs w:val="22"/>
              </w:rPr>
            </w:pPr>
          </w:p>
          <w:p w14:paraId="76B896BB" w14:textId="227B7993" w:rsidR="00E25DBC" w:rsidRPr="008F0A27" w:rsidRDefault="00E25DBC" w:rsidP="00E25DBC">
            <w:pPr>
              <w:rPr>
                <w:rFonts w:ascii="Arial" w:hAnsi="Arial" w:cs="Arial"/>
                <w:sz w:val="22"/>
                <w:szCs w:val="22"/>
              </w:rPr>
            </w:pPr>
          </w:p>
          <w:p w14:paraId="75F3B6C5" w14:textId="21B79084" w:rsidR="00E25DBC" w:rsidRPr="008F0A27" w:rsidRDefault="00E25DBC" w:rsidP="00E25DBC">
            <w:pPr>
              <w:rPr>
                <w:rFonts w:ascii="Arial" w:hAnsi="Arial" w:cs="Arial"/>
                <w:sz w:val="22"/>
                <w:szCs w:val="22"/>
              </w:rPr>
            </w:pPr>
          </w:p>
          <w:p w14:paraId="1A2FCFA1" w14:textId="373D0564" w:rsidR="00E25DBC" w:rsidRPr="008F0A27" w:rsidRDefault="00E25DBC" w:rsidP="00E25DBC">
            <w:pPr>
              <w:rPr>
                <w:rFonts w:ascii="Arial" w:hAnsi="Arial" w:cs="Arial"/>
                <w:sz w:val="22"/>
                <w:szCs w:val="22"/>
              </w:rPr>
            </w:pPr>
          </w:p>
          <w:p w14:paraId="3B04A61E" w14:textId="3C65B01B" w:rsidR="00E25DBC" w:rsidRPr="008F0A27" w:rsidRDefault="00E25DBC" w:rsidP="00E25DBC">
            <w:pPr>
              <w:rPr>
                <w:rFonts w:ascii="Arial" w:hAnsi="Arial" w:cs="Arial"/>
                <w:sz w:val="22"/>
                <w:szCs w:val="22"/>
              </w:rPr>
            </w:pPr>
          </w:p>
          <w:p w14:paraId="2421C22B" w14:textId="3E22B49A" w:rsidR="00E25DBC" w:rsidRPr="008F0A27" w:rsidRDefault="00E25DBC" w:rsidP="00E25DBC">
            <w:pPr>
              <w:rPr>
                <w:rFonts w:ascii="Arial" w:hAnsi="Arial" w:cs="Arial"/>
                <w:sz w:val="22"/>
                <w:szCs w:val="22"/>
              </w:rPr>
            </w:pPr>
          </w:p>
          <w:p w14:paraId="54774EA3" w14:textId="0010A321" w:rsidR="00E25DBC" w:rsidRPr="008F0A27" w:rsidRDefault="00E25DBC" w:rsidP="00E25DBC">
            <w:pPr>
              <w:rPr>
                <w:rFonts w:ascii="Arial" w:hAnsi="Arial" w:cs="Arial"/>
                <w:sz w:val="22"/>
                <w:szCs w:val="22"/>
              </w:rPr>
            </w:pPr>
          </w:p>
          <w:p w14:paraId="194EC949" w14:textId="7E8CB402" w:rsidR="00E25DBC" w:rsidRPr="008F0A27" w:rsidRDefault="00E25DBC" w:rsidP="00E25DBC">
            <w:pPr>
              <w:rPr>
                <w:rFonts w:ascii="Arial" w:hAnsi="Arial" w:cs="Arial"/>
                <w:sz w:val="22"/>
                <w:szCs w:val="22"/>
              </w:rPr>
            </w:pPr>
          </w:p>
          <w:p w14:paraId="76E2AAF3" w14:textId="70C52E93" w:rsidR="00E25DBC" w:rsidRPr="008F0A27" w:rsidRDefault="00E25DBC" w:rsidP="00E25DBC">
            <w:pPr>
              <w:rPr>
                <w:rFonts w:ascii="Arial" w:hAnsi="Arial" w:cs="Arial"/>
                <w:sz w:val="22"/>
                <w:szCs w:val="22"/>
              </w:rPr>
            </w:pPr>
          </w:p>
          <w:p w14:paraId="5798B8CF" w14:textId="18F6BD56" w:rsidR="00E25DBC" w:rsidRPr="008F0A27" w:rsidRDefault="00E25DBC" w:rsidP="00E25DBC">
            <w:pPr>
              <w:rPr>
                <w:rFonts w:ascii="Arial" w:hAnsi="Arial" w:cs="Arial"/>
                <w:sz w:val="22"/>
                <w:szCs w:val="22"/>
              </w:rPr>
            </w:pPr>
          </w:p>
          <w:p w14:paraId="4CCA4171" w14:textId="063D648C" w:rsidR="00E25DBC" w:rsidRPr="008F0A27" w:rsidRDefault="00E25DBC" w:rsidP="00E25DBC">
            <w:pPr>
              <w:rPr>
                <w:rFonts w:ascii="Arial" w:hAnsi="Arial" w:cs="Arial"/>
                <w:sz w:val="22"/>
                <w:szCs w:val="22"/>
              </w:rPr>
            </w:pPr>
          </w:p>
          <w:p w14:paraId="7C46EFD3" w14:textId="486B6EDB" w:rsidR="00E25DBC" w:rsidRPr="008F0A27" w:rsidRDefault="00E25DBC" w:rsidP="00E25DBC">
            <w:pPr>
              <w:rPr>
                <w:rFonts w:ascii="Arial" w:hAnsi="Arial" w:cs="Arial"/>
                <w:sz w:val="22"/>
                <w:szCs w:val="22"/>
              </w:rPr>
            </w:pPr>
          </w:p>
          <w:p w14:paraId="5C88B57A" w14:textId="03A6F512" w:rsidR="00E25DBC" w:rsidRPr="008F0A27" w:rsidRDefault="00E25DBC" w:rsidP="00E25DBC">
            <w:pPr>
              <w:rPr>
                <w:rFonts w:ascii="Arial" w:hAnsi="Arial" w:cs="Arial"/>
                <w:sz w:val="22"/>
                <w:szCs w:val="22"/>
              </w:rPr>
            </w:pPr>
          </w:p>
          <w:p w14:paraId="37146EA9" w14:textId="25E608F0" w:rsidR="00E25DBC" w:rsidRPr="008F0A27" w:rsidRDefault="00E25DBC" w:rsidP="00E25DBC">
            <w:pPr>
              <w:rPr>
                <w:rFonts w:ascii="Arial" w:hAnsi="Arial" w:cs="Arial"/>
                <w:sz w:val="22"/>
                <w:szCs w:val="22"/>
              </w:rPr>
            </w:pPr>
          </w:p>
          <w:p w14:paraId="04F193DE" w14:textId="42C2535C" w:rsidR="00E25DBC" w:rsidRPr="008F0A27" w:rsidRDefault="00E25DBC" w:rsidP="00E25DBC">
            <w:pPr>
              <w:rPr>
                <w:rFonts w:ascii="Arial" w:hAnsi="Arial" w:cs="Arial"/>
                <w:sz w:val="22"/>
                <w:szCs w:val="22"/>
              </w:rPr>
            </w:pPr>
          </w:p>
          <w:p w14:paraId="3404D49A" w14:textId="385CEC2A" w:rsidR="00E25DBC" w:rsidRPr="008F0A27" w:rsidRDefault="00E25DBC" w:rsidP="00E25DBC">
            <w:pPr>
              <w:rPr>
                <w:rFonts w:ascii="Arial" w:hAnsi="Arial" w:cs="Arial"/>
                <w:sz w:val="22"/>
                <w:szCs w:val="22"/>
              </w:rPr>
            </w:pPr>
          </w:p>
          <w:p w14:paraId="5FDCE764" w14:textId="38A5C2E4" w:rsidR="00E25DBC" w:rsidRPr="008F0A27" w:rsidRDefault="00E25DBC" w:rsidP="00E25DBC">
            <w:pPr>
              <w:rPr>
                <w:rFonts w:ascii="Arial" w:hAnsi="Arial" w:cs="Arial"/>
                <w:sz w:val="22"/>
                <w:szCs w:val="22"/>
              </w:rPr>
            </w:pPr>
          </w:p>
          <w:p w14:paraId="4A327D51" w14:textId="0DFE7A20" w:rsidR="00E25DBC" w:rsidRPr="008F0A27" w:rsidRDefault="00E25DBC" w:rsidP="00E25DBC">
            <w:pPr>
              <w:rPr>
                <w:rFonts w:ascii="Arial" w:hAnsi="Arial" w:cs="Arial"/>
                <w:sz w:val="22"/>
                <w:szCs w:val="22"/>
              </w:rPr>
            </w:pPr>
          </w:p>
          <w:p w14:paraId="769FCE1A" w14:textId="6BB2A94A" w:rsidR="00E25DBC" w:rsidRPr="008F0A27" w:rsidRDefault="00E25DBC" w:rsidP="00E25DBC">
            <w:pPr>
              <w:rPr>
                <w:rFonts w:ascii="Arial" w:hAnsi="Arial" w:cs="Arial"/>
                <w:sz w:val="22"/>
                <w:szCs w:val="22"/>
              </w:rPr>
            </w:pPr>
          </w:p>
          <w:p w14:paraId="401560D0" w14:textId="0F2FD8D1" w:rsidR="00E25DBC" w:rsidRPr="008F0A27" w:rsidRDefault="00E25DBC" w:rsidP="00E25DBC">
            <w:pPr>
              <w:rPr>
                <w:rFonts w:ascii="Arial" w:hAnsi="Arial" w:cs="Arial"/>
                <w:sz w:val="22"/>
                <w:szCs w:val="22"/>
              </w:rPr>
            </w:pPr>
          </w:p>
          <w:p w14:paraId="399D87D1" w14:textId="6B70381C" w:rsidR="00E25DBC" w:rsidRPr="008F0A27" w:rsidRDefault="00E25DBC" w:rsidP="00E25DBC">
            <w:pPr>
              <w:rPr>
                <w:rFonts w:ascii="Arial" w:hAnsi="Arial" w:cs="Arial"/>
                <w:sz w:val="22"/>
                <w:szCs w:val="22"/>
              </w:rPr>
            </w:pPr>
          </w:p>
          <w:p w14:paraId="4B258C8C" w14:textId="7A8DB2CB" w:rsidR="00E25DBC" w:rsidRPr="008F0A27" w:rsidRDefault="00E25DBC" w:rsidP="00E25DBC">
            <w:pPr>
              <w:rPr>
                <w:rFonts w:ascii="Arial" w:hAnsi="Arial" w:cs="Arial"/>
                <w:sz w:val="22"/>
                <w:szCs w:val="22"/>
              </w:rPr>
            </w:pPr>
          </w:p>
          <w:p w14:paraId="29111114" w14:textId="0EC90582" w:rsidR="00E25DBC" w:rsidRPr="008F0A27" w:rsidRDefault="00E25DBC" w:rsidP="00E25DBC">
            <w:pPr>
              <w:rPr>
                <w:rFonts w:ascii="Arial" w:hAnsi="Arial" w:cs="Arial"/>
                <w:sz w:val="22"/>
                <w:szCs w:val="22"/>
              </w:rPr>
            </w:pPr>
          </w:p>
          <w:p w14:paraId="50E50C84" w14:textId="77777777" w:rsidR="00E25DBC" w:rsidRPr="008F0A27" w:rsidRDefault="00E25DBC" w:rsidP="00E25DBC">
            <w:pPr>
              <w:rPr>
                <w:rFonts w:ascii="Arial" w:hAnsi="Arial" w:cs="Arial"/>
                <w:sz w:val="22"/>
                <w:szCs w:val="22"/>
              </w:rPr>
            </w:pPr>
          </w:p>
          <w:p w14:paraId="749BF523" w14:textId="3A15FA61" w:rsidR="00E25DBC" w:rsidRPr="008F0A27" w:rsidRDefault="008A33FF" w:rsidP="00E25DBC">
            <w:pPr>
              <w:rPr>
                <w:rFonts w:ascii="Arial" w:hAnsi="Arial" w:cs="Arial"/>
                <w:sz w:val="22"/>
                <w:szCs w:val="22"/>
              </w:rPr>
            </w:pPr>
            <w:r>
              <w:rPr>
                <w:rFonts w:ascii="Arial" w:hAnsi="Arial" w:cs="Arial"/>
                <w:sz w:val="22"/>
                <w:szCs w:val="22"/>
              </w:rPr>
              <w:t>2</w:t>
            </w:r>
            <w:r w:rsidR="00E25DBC" w:rsidRPr="008F0A27">
              <w:rPr>
                <w:rFonts w:ascii="Arial" w:hAnsi="Arial" w:cs="Arial"/>
                <w:sz w:val="22"/>
                <w:szCs w:val="22"/>
              </w:rPr>
              <w:t>. Inadequate social distancing (continued).</w:t>
            </w:r>
          </w:p>
          <w:p w14:paraId="0E17F611" w14:textId="1B377877" w:rsidR="00E25DBC" w:rsidRPr="008F0A27" w:rsidRDefault="00E25DBC" w:rsidP="00E25DBC">
            <w:pPr>
              <w:rPr>
                <w:rFonts w:ascii="Arial" w:hAnsi="Arial" w:cs="Arial"/>
                <w:sz w:val="22"/>
                <w:szCs w:val="22"/>
              </w:rPr>
            </w:pP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008A33FF">
              <w:rPr>
                <w:rFonts w:ascii="Arial" w:hAnsi="Arial" w:cs="Arial"/>
                <w:sz w:val="22"/>
                <w:szCs w:val="22"/>
              </w:rPr>
              <w:t>2</w:t>
            </w:r>
            <w:r w:rsidRPr="008F0A27">
              <w:rPr>
                <w:rFonts w:ascii="Arial" w:hAnsi="Arial" w:cs="Arial"/>
                <w:sz w:val="22"/>
                <w:szCs w:val="22"/>
              </w:rPr>
              <w:t xml:space="preserve">. Inadequate social </w:t>
            </w:r>
            <w:r w:rsidRPr="008F0A27">
              <w:rPr>
                <w:rFonts w:ascii="Arial" w:hAnsi="Arial" w:cs="Arial"/>
                <w:sz w:val="22"/>
                <w:szCs w:val="22"/>
              </w:rPr>
              <w:lastRenderedPageBreak/>
              <w:t xml:space="preserve">distancing (continued). </w:t>
            </w:r>
          </w:p>
          <w:p w14:paraId="2E7573EF" w14:textId="1E183308" w:rsidR="00E25DBC" w:rsidRPr="008F0A27" w:rsidRDefault="00E25DBC" w:rsidP="00E25DBC">
            <w:pPr>
              <w:rPr>
                <w:rFonts w:ascii="Arial" w:hAnsi="Arial" w:cs="Arial"/>
                <w:sz w:val="22"/>
                <w:szCs w:val="22"/>
              </w:rPr>
            </w:pPr>
            <w:r w:rsidRPr="008F0A27">
              <w:rPr>
                <w:rFonts w:ascii="Arial" w:hAnsi="Arial" w:cs="Arial"/>
                <w:sz w:val="22"/>
                <w:szCs w:val="22"/>
              </w:rPr>
              <w:t xml:space="preserve"> </w:t>
            </w:r>
          </w:p>
          <w:p w14:paraId="3BBF2183" w14:textId="77777777" w:rsidR="00E25DBC" w:rsidRPr="008F0A27" w:rsidRDefault="00E25DBC" w:rsidP="00E25DBC">
            <w:pPr>
              <w:rPr>
                <w:rFonts w:ascii="Arial" w:hAnsi="Arial" w:cs="Arial"/>
                <w:sz w:val="22"/>
                <w:szCs w:val="22"/>
              </w:rPr>
            </w:pPr>
          </w:p>
          <w:p w14:paraId="68BA6415" w14:textId="0297A408" w:rsidR="00E25DBC" w:rsidRPr="008F0A27" w:rsidRDefault="00E25DBC" w:rsidP="00F2249B">
            <w:pPr>
              <w:rPr>
                <w:rFonts w:ascii="Arial" w:hAnsi="Arial" w:cs="Arial"/>
                <w:sz w:val="22"/>
                <w:szCs w:val="22"/>
              </w:rPr>
            </w:pPr>
          </w:p>
        </w:tc>
        <w:tc>
          <w:tcPr>
            <w:tcW w:w="1843" w:type="dxa"/>
          </w:tcPr>
          <w:p w14:paraId="2567E76D" w14:textId="77777777"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14:paraId="1E25F4E6" w14:textId="77777777" w:rsidR="00F2249B" w:rsidRPr="008F0A27" w:rsidRDefault="00F2249B" w:rsidP="00F2249B">
            <w:pPr>
              <w:tabs>
                <w:tab w:val="left" w:pos="0"/>
                <w:tab w:val="left" w:pos="72"/>
                <w:tab w:val="left" w:pos="1692"/>
              </w:tabs>
              <w:rPr>
                <w:rFonts w:ascii="Arial" w:hAnsi="Arial" w:cs="Arial"/>
                <w:sz w:val="22"/>
              </w:rPr>
            </w:pPr>
          </w:p>
          <w:p w14:paraId="519E709D" w14:textId="3130ED27"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7C682656" w14:textId="05C4DCBC" w:rsidR="0020023A" w:rsidRPr="008F0A27" w:rsidRDefault="009D0220" w:rsidP="00FA0E89">
            <w:pPr>
              <w:pStyle w:val="Header"/>
              <w:numPr>
                <w:ilvl w:val="0"/>
                <w:numId w:val="35"/>
              </w:numPr>
              <w:tabs>
                <w:tab w:val="clear" w:pos="4153"/>
                <w:tab w:val="clear" w:pos="8306"/>
              </w:tabs>
              <w:rPr>
                <w:rFonts w:ascii="Arial" w:hAnsi="Arial" w:cs="Arial"/>
                <w:sz w:val="22"/>
                <w:szCs w:val="22"/>
              </w:rPr>
            </w:pPr>
            <w:r w:rsidRPr="0DFD0A21">
              <w:rPr>
                <w:rFonts w:ascii="Arial" w:hAnsi="Arial" w:cs="Arial"/>
                <w:sz w:val="22"/>
                <w:szCs w:val="22"/>
              </w:rPr>
              <w:t xml:space="preserve">Contact between </w:t>
            </w:r>
            <w:r w:rsidR="3CC26878" w:rsidRPr="0DFD0A21">
              <w:rPr>
                <w:rFonts w:ascii="Arial" w:hAnsi="Arial" w:cs="Arial"/>
                <w:sz w:val="22"/>
                <w:szCs w:val="22"/>
              </w:rPr>
              <w:t>staff and pupils</w:t>
            </w:r>
            <w:r w:rsidR="007A1EE5">
              <w:rPr>
                <w:rFonts w:ascii="Arial" w:hAnsi="Arial" w:cs="Arial"/>
                <w:sz w:val="22"/>
                <w:szCs w:val="22"/>
              </w:rPr>
              <w:t xml:space="preserve"> </w:t>
            </w:r>
            <w:r w:rsidR="73F017AB" w:rsidRPr="0DFD0A21">
              <w:rPr>
                <w:rFonts w:ascii="Arial" w:hAnsi="Arial" w:cs="Arial"/>
                <w:sz w:val="22"/>
                <w:szCs w:val="22"/>
              </w:rPr>
              <w:t>in school</w:t>
            </w:r>
            <w:r w:rsidRPr="0DFD0A21">
              <w:rPr>
                <w:rFonts w:ascii="Arial" w:hAnsi="Arial" w:cs="Arial"/>
                <w:sz w:val="22"/>
                <w:szCs w:val="22"/>
              </w:rPr>
              <w:t xml:space="preserve"> is reduced as much as possible to maintain social distancin</w:t>
            </w:r>
            <w:r w:rsidR="474CFA12" w:rsidRPr="0DFD0A21">
              <w:rPr>
                <w:rFonts w:ascii="Arial" w:hAnsi="Arial" w:cs="Arial"/>
                <w:sz w:val="22"/>
                <w:szCs w:val="22"/>
              </w:rPr>
              <w:t>g</w:t>
            </w:r>
            <w:r w:rsidR="6F313D13" w:rsidRPr="0DFD0A21">
              <w:rPr>
                <w:rFonts w:ascii="Arial" w:hAnsi="Arial" w:cs="Arial"/>
                <w:sz w:val="22"/>
                <w:szCs w:val="22"/>
              </w:rPr>
              <w:t xml:space="preserve"> - staff meetings are held in</w:t>
            </w:r>
            <w:r w:rsidR="58F05D0F" w:rsidRPr="0DFD0A21">
              <w:rPr>
                <w:rFonts w:ascii="Arial" w:hAnsi="Arial" w:cs="Arial"/>
                <w:sz w:val="22"/>
                <w:szCs w:val="22"/>
              </w:rPr>
              <w:t xml:space="preserve"> the</w:t>
            </w:r>
            <w:r w:rsidR="6F313D13" w:rsidRPr="0DFD0A21">
              <w:rPr>
                <w:rFonts w:ascii="Arial" w:hAnsi="Arial" w:cs="Arial"/>
                <w:sz w:val="22"/>
                <w:szCs w:val="22"/>
              </w:rPr>
              <w:t xml:space="preserve"> </w:t>
            </w:r>
            <w:r w:rsidR="02901F5E" w:rsidRPr="0DFD0A21">
              <w:rPr>
                <w:rFonts w:ascii="Arial" w:hAnsi="Arial" w:cs="Arial"/>
                <w:sz w:val="22"/>
                <w:szCs w:val="22"/>
              </w:rPr>
              <w:t>hall</w:t>
            </w:r>
            <w:r w:rsidR="540B16A1" w:rsidRPr="0DFD0A21">
              <w:rPr>
                <w:rFonts w:ascii="Arial" w:hAnsi="Arial" w:cs="Arial"/>
                <w:sz w:val="22"/>
                <w:szCs w:val="22"/>
              </w:rPr>
              <w:t xml:space="preserve"> and socially distanced</w:t>
            </w:r>
            <w:r w:rsidR="02901F5E" w:rsidRPr="0DFD0A21">
              <w:rPr>
                <w:rFonts w:ascii="Arial" w:hAnsi="Arial" w:cs="Arial"/>
                <w:sz w:val="22"/>
                <w:szCs w:val="22"/>
              </w:rPr>
              <w:t xml:space="preserve"> with the option to attend </w:t>
            </w:r>
            <w:r w:rsidR="4E6A1F62" w:rsidRPr="0DFD0A21">
              <w:rPr>
                <w:rFonts w:ascii="Arial" w:hAnsi="Arial" w:cs="Arial"/>
                <w:sz w:val="22"/>
                <w:szCs w:val="22"/>
              </w:rPr>
              <w:t xml:space="preserve">the meeting </w:t>
            </w:r>
            <w:r w:rsidR="02901F5E" w:rsidRPr="0DFD0A21">
              <w:rPr>
                <w:rFonts w:ascii="Arial" w:hAnsi="Arial" w:cs="Arial"/>
                <w:sz w:val="22"/>
                <w:szCs w:val="22"/>
              </w:rPr>
              <w:t xml:space="preserve">via ZOOM. </w:t>
            </w:r>
          </w:p>
          <w:p w14:paraId="457D8412" w14:textId="40C23ADB" w:rsidR="35EB9B31" w:rsidRDefault="35EB9B31" w:rsidP="35EB9B31">
            <w:pPr>
              <w:pStyle w:val="Header"/>
              <w:tabs>
                <w:tab w:val="clear" w:pos="4153"/>
                <w:tab w:val="clear" w:pos="8306"/>
              </w:tabs>
              <w:rPr>
                <w:rFonts w:ascii="Arial" w:hAnsi="Arial" w:cs="Arial"/>
                <w:sz w:val="22"/>
                <w:szCs w:val="22"/>
              </w:rPr>
            </w:pPr>
          </w:p>
          <w:p w14:paraId="10F4DFFC" w14:textId="0BAAA7D8" w:rsidR="30350553" w:rsidRDefault="30350553" w:rsidP="00FA0E89">
            <w:pPr>
              <w:pStyle w:val="Header"/>
              <w:numPr>
                <w:ilvl w:val="0"/>
                <w:numId w:val="35"/>
              </w:numPr>
              <w:tabs>
                <w:tab w:val="clear" w:pos="4153"/>
                <w:tab w:val="clear" w:pos="8306"/>
              </w:tabs>
              <w:rPr>
                <w:rFonts w:ascii="Arial" w:eastAsia="Arial" w:hAnsi="Arial" w:cs="Arial"/>
                <w:sz w:val="22"/>
                <w:szCs w:val="22"/>
              </w:rPr>
            </w:pPr>
            <w:r w:rsidRPr="0DFD0A21">
              <w:rPr>
                <w:rFonts w:ascii="Arial" w:hAnsi="Arial" w:cs="Arial"/>
                <w:sz w:val="22"/>
                <w:szCs w:val="22"/>
              </w:rPr>
              <w:t>All staff will wear masks when moving around the school</w:t>
            </w:r>
            <w:r w:rsidR="007A1EE5">
              <w:rPr>
                <w:rFonts w:ascii="Arial" w:hAnsi="Arial" w:cs="Arial"/>
                <w:sz w:val="22"/>
                <w:szCs w:val="22"/>
              </w:rPr>
              <w:t xml:space="preserve"> and in classrooms</w:t>
            </w:r>
            <w:r w:rsidRPr="0DFD0A21">
              <w:rPr>
                <w:rFonts w:ascii="Arial" w:hAnsi="Arial" w:cs="Arial"/>
                <w:sz w:val="22"/>
                <w:szCs w:val="22"/>
              </w:rPr>
              <w:t xml:space="preserve">. Support staff will wear visors </w:t>
            </w:r>
            <w:r w:rsidR="007A1EE5">
              <w:rPr>
                <w:rFonts w:ascii="Arial" w:hAnsi="Arial" w:cs="Arial"/>
                <w:sz w:val="22"/>
                <w:szCs w:val="22"/>
              </w:rPr>
              <w:t xml:space="preserve">and </w:t>
            </w:r>
            <w:r w:rsidR="2DEF312F" w:rsidRPr="0DFD0A21">
              <w:rPr>
                <w:rFonts w:ascii="Arial" w:hAnsi="Arial" w:cs="Arial"/>
                <w:sz w:val="22"/>
                <w:szCs w:val="22"/>
              </w:rPr>
              <w:t>masks when</w:t>
            </w:r>
            <w:r w:rsidRPr="0DFD0A21">
              <w:rPr>
                <w:rFonts w:ascii="Arial" w:hAnsi="Arial" w:cs="Arial"/>
                <w:sz w:val="22"/>
                <w:szCs w:val="22"/>
              </w:rPr>
              <w:t xml:space="preserve"> supporting</w:t>
            </w:r>
            <w:r w:rsidR="007A1EE5">
              <w:rPr>
                <w:rFonts w:ascii="Arial" w:hAnsi="Arial" w:cs="Arial"/>
                <w:sz w:val="22"/>
                <w:szCs w:val="22"/>
              </w:rPr>
              <w:t xml:space="preserve"> children.</w:t>
            </w:r>
          </w:p>
          <w:p w14:paraId="2FDDAC72" w14:textId="19407CCB" w:rsidR="35EB9B31" w:rsidRDefault="35EB9B31" w:rsidP="35EB9B31">
            <w:pPr>
              <w:pStyle w:val="Header"/>
              <w:tabs>
                <w:tab w:val="clear" w:pos="4153"/>
                <w:tab w:val="clear" w:pos="8306"/>
              </w:tabs>
              <w:rPr>
                <w:rFonts w:ascii="Arial" w:hAnsi="Arial" w:cs="Arial"/>
                <w:sz w:val="22"/>
                <w:szCs w:val="22"/>
              </w:rPr>
            </w:pPr>
          </w:p>
          <w:p w14:paraId="44B749E8" w14:textId="7A0EC426" w:rsidR="59114DD1" w:rsidRDefault="59114DD1" w:rsidP="00FA0E89">
            <w:pPr>
              <w:pStyle w:val="Header"/>
              <w:numPr>
                <w:ilvl w:val="0"/>
                <w:numId w:val="35"/>
              </w:numPr>
              <w:tabs>
                <w:tab w:val="clear" w:pos="4153"/>
                <w:tab w:val="clear" w:pos="8306"/>
              </w:tabs>
              <w:rPr>
                <w:sz w:val="22"/>
                <w:szCs w:val="22"/>
              </w:rPr>
            </w:pPr>
            <w:r w:rsidRPr="614C8EA2">
              <w:rPr>
                <w:rFonts w:ascii="Arial" w:hAnsi="Arial" w:cs="Arial"/>
                <w:sz w:val="22"/>
                <w:szCs w:val="22"/>
              </w:rPr>
              <w:t xml:space="preserve">All staff have their own designated area and no more than three members of staff can congregate in any one </w:t>
            </w:r>
            <w:r w:rsidR="76EB490D" w:rsidRPr="614C8EA2">
              <w:rPr>
                <w:rFonts w:ascii="Arial" w:hAnsi="Arial" w:cs="Arial"/>
                <w:sz w:val="22"/>
                <w:szCs w:val="22"/>
              </w:rPr>
              <w:t>designated area (</w:t>
            </w:r>
            <w:r w:rsidRPr="614C8EA2">
              <w:rPr>
                <w:rFonts w:ascii="Arial" w:hAnsi="Arial" w:cs="Arial"/>
                <w:sz w:val="22"/>
                <w:szCs w:val="22"/>
              </w:rPr>
              <w:t>bubble</w:t>
            </w:r>
            <w:r w:rsidR="2B506F85" w:rsidRPr="614C8EA2">
              <w:rPr>
                <w:rFonts w:ascii="Arial" w:hAnsi="Arial" w:cs="Arial"/>
                <w:sz w:val="22"/>
                <w:szCs w:val="22"/>
              </w:rPr>
              <w:t>)</w:t>
            </w:r>
            <w:r w:rsidR="015D7190" w:rsidRPr="614C8EA2">
              <w:rPr>
                <w:rFonts w:ascii="Arial" w:hAnsi="Arial" w:cs="Arial"/>
                <w:sz w:val="22"/>
                <w:szCs w:val="22"/>
              </w:rPr>
              <w:t xml:space="preserve"> at a given time</w:t>
            </w:r>
            <w:r w:rsidR="007A1EE5">
              <w:rPr>
                <w:rFonts w:ascii="Arial" w:hAnsi="Arial" w:cs="Arial"/>
                <w:sz w:val="22"/>
                <w:szCs w:val="22"/>
              </w:rPr>
              <w:t xml:space="preserve"> – the exception is the hall</w:t>
            </w:r>
            <w:r w:rsidR="35F0D936" w:rsidRPr="614C8EA2">
              <w:rPr>
                <w:rFonts w:ascii="Arial" w:hAnsi="Arial" w:cs="Arial"/>
                <w:sz w:val="22"/>
                <w:szCs w:val="22"/>
              </w:rPr>
              <w:t xml:space="preserve"> where social distancing can be maintained. </w:t>
            </w:r>
            <w:r w:rsidR="02B0AA17" w:rsidRPr="614C8EA2">
              <w:rPr>
                <w:rFonts w:ascii="Arial" w:hAnsi="Arial" w:cs="Arial"/>
                <w:sz w:val="22"/>
                <w:szCs w:val="22"/>
              </w:rPr>
              <w:t xml:space="preserve"> </w:t>
            </w:r>
            <w:r w:rsidR="187DB38E" w:rsidRPr="614C8EA2">
              <w:rPr>
                <w:rFonts w:ascii="Arial" w:hAnsi="Arial" w:cs="Arial"/>
                <w:sz w:val="22"/>
                <w:szCs w:val="22"/>
              </w:rPr>
              <w:t>Staff</w:t>
            </w:r>
            <w:r w:rsidR="5B950071" w:rsidRPr="614C8EA2">
              <w:rPr>
                <w:rFonts w:ascii="Arial" w:hAnsi="Arial" w:cs="Arial"/>
                <w:sz w:val="22"/>
                <w:szCs w:val="22"/>
              </w:rPr>
              <w:t xml:space="preserve"> </w:t>
            </w:r>
            <w:r w:rsidR="392B40F5" w:rsidRPr="614C8EA2">
              <w:rPr>
                <w:rFonts w:ascii="Arial" w:hAnsi="Arial" w:cs="Arial"/>
                <w:sz w:val="22"/>
                <w:szCs w:val="22"/>
              </w:rPr>
              <w:t>k</w:t>
            </w:r>
            <w:r w:rsidR="007A1EE5">
              <w:rPr>
                <w:rFonts w:ascii="Arial" w:hAnsi="Arial" w:cs="Arial"/>
                <w:sz w:val="22"/>
                <w:szCs w:val="22"/>
              </w:rPr>
              <w:t>itchen area: 2m rule applies and sanitising after use of shared spaces.</w:t>
            </w:r>
          </w:p>
          <w:p w14:paraId="083F3397" w14:textId="061795A0" w:rsidR="0DFD0A21" w:rsidRDefault="0DFD0A21" w:rsidP="0DFD0A21">
            <w:pPr>
              <w:pStyle w:val="Header"/>
              <w:tabs>
                <w:tab w:val="clear" w:pos="4153"/>
                <w:tab w:val="clear" w:pos="8306"/>
              </w:tabs>
              <w:rPr>
                <w:rFonts w:ascii="Arial" w:hAnsi="Arial" w:cs="Arial"/>
                <w:sz w:val="22"/>
                <w:szCs w:val="22"/>
              </w:rPr>
            </w:pPr>
          </w:p>
          <w:p w14:paraId="5A360FCC" w14:textId="77777777" w:rsidR="00DA14B7" w:rsidRPr="008F0A27" w:rsidRDefault="00DA14B7" w:rsidP="00DA14B7">
            <w:pPr>
              <w:pStyle w:val="ListParagraph"/>
              <w:rPr>
                <w:rFonts w:ascii="Arial" w:hAnsi="Arial" w:cs="Arial"/>
                <w:sz w:val="22"/>
              </w:rPr>
            </w:pPr>
          </w:p>
          <w:p w14:paraId="262A05D9" w14:textId="0B434D48" w:rsidR="009D0220" w:rsidRDefault="009D0220" w:rsidP="00FA0E89">
            <w:pPr>
              <w:pStyle w:val="ListParagraph"/>
              <w:numPr>
                <w:ilvl w:val="0"/>
                <w:numId w:val="35"/>
              </w:numPr>
              <w:spacing w:beforeAutospacing="1" w:afterAutospacing="1"/>
              <w:rPr>
                <w:rFonts w:ascii="Arial" w:hAnsi="Arial" w:cs="Arial"/>
                <w:sz w:val="22"/>
                <w:szCs w:val="22"/>
                <w:lang w:val="en" w:eastAsia="en-GB"/>
              </w:rPr>
            </w:pPr>
            <w:r w:rsidRPr="4D0430D0">
              <w:rPr>
                <w:rFonts w:ascii="Arial" w:hAnsi="Arial" w:cs="Arial"/>
                <w:sz w:val="22"/>
                <w:szCs w:val="22"/>
              </w:rPr>
              <w:t xml:space="preserve">A </w:t>
            </w:r>
            <w:r w:rsidR="0020023A" w:rsidRPr="4D0430D0">
              <w:rPr>
                <w:rFonts w:ascii="Arial" w:hAnsi="Arial" w:cs="Arial"/>
                <w:sz w:val="22"/>
                <w:szCs w:val="22"/>
              </w:rPr>
              <w:t>visitor policy is in place to ensure only essential visitors are on site, visitors are limited during school hours and parent/carer visits are by appointment only, are only when essential and are with only one parent/carer wherever possible.</w:t>
            </w:r>
          </w:p>
          <w:p w14:paraId="0C645A9B" w14:textId="3B6EE2E4" w:rsidR="4D0430D0" w:rsidRDefault="4D0430D0" w:rsidP="4D0430D0">
            <w:pPr>
              <w:spacing w:beforeAutospacing="1" w:afterAutospacing="1"/>
              <w:rPr>
                <w:rFonts w:ascii="Arial" w:hAnsi="Arial" w:cs="Arial"/>
                <w:sz w:val="22"/>
                <w:szCs w:val="22"/>
              </w:rPr>
            </w:pPr>
          </w:p>
          <w:p w14:paraId="21EC279D" w14:textId="1D560EA3" w:rsidR="539C61A1" w:rsidRDefault="539C61A1" w:rsidP="00FA0E89">
            <w:pPr>
              <w:pStyle w:val="ListParagraph"/>
              <w:numPr>
                <w:ilvl w:val="0"/>
                <w:numId w:val="35"/>
              </w:numPr>
              <w:spacing w:beforeAutospacing="1" w:afterAutospacing="1"/>
              <w:rPr>
                <w:rFonts w:ascii="Arial" w:eastAsia="Arial" w:hAnsi="Arial" w:cs="Arial"/>
                <w:sz w:val="22"/>
                <w:szCs w:val="22"/>
              </w:rPr>
            </w:pPr>
            <w:r w:rsidRPr="4D0430D0">
              <w:rPr>
                <w:rFonts w:ascii="Arial" w:hAnsi="Arial" w:cs="Arial"/>
                <w:sz w:val="22"/>
                <w:szCs w:val="22"/>
              </w:rPr>
              <w:t xml:space="preserve">Posters are clearly in place detailing procedures for visitors to adhere to once they are in school </w:t>
            </w:r>
          </w:p>
          <w:p w14:paraId="50F22E37" w14:textId="77777777" w:rsidR="007E7486" w:rsidRPr="008F0A27" w:rsidRDefault="007E7486" w:rsidP="007E7486">
            <w:pPr>
              <w:pStyle w:val="ListParagraph"/>
              <w:spacing w:before="100" w:beforeAutospacing="1" w:after="100" w:afterAutospacing="1"/>
              <w:ind w:left="360"/>
              <w:rPr>
                <w:rFonts w:ascii="Arial" w:hAnsi="Arial" w:cs="Arial"/>
                <w:sz w:val="22"/>
                <w:szCs w:val="22"/>
                <w:lang w:val="en" w:eastAsia="en-GB"/>
              </w:rPr>
            </w:pPr>
          </w:p>
          <w:p w14:paraId="016B1FAF" w14:textId="7F6040FF" w:rsidR="00B70582" w:rsidRDefault="007E7486" w:rsidP="00B70582">
            <w:pPr>
              <w:pStyle w:val="ListParagraph"/>
              <w:numPr>
                <w:ilvl w:val="0"/>
                <w:numId w:val="35"/>
              </w:numPr>
              <w:spacing w:beforeAutospacing="1" w:afterAutospacing="1"/>
              <w:rPr>
                <w:rFonts w:ascii="Arial" w:hAnsi="Arial" w:cs="Arial"/>
                <w:sz w:val="22"/>
                <w:szCs w:val="22"/>
              </w:rPr>
            </w:pPr>
            <w:r w:rsidRPr="76B73260">
              <w:rPr>
                <w:rFonts w:ascii="Arial" w:hAnsi="Arial" w:cs="Arial"/>
                <w:sz w:val="22"/>
                <w:szCs w:val="22"/>
              </w:rPr>
              <w:lastRenderedPageBreak/>
              <w:t xml:space="preserve">External </w:t>
            </w:r>
            <w:r w:rsidR="009B6DE5" w:rsidRPr="76B73260">
              <w:rPr>
                <w:rFonts w:ascii="Arial" w:hAnsi="Arial" w:cs="Arial"/>
                <w:sz w:val="22"/>
                <w:szCs w:val="22"/>
              </w:rPr>
              <w:t>k</w:t>
            </w:r>
            <w:r w:rsidRPr="76B73260">
              <w:rPr>
                <w:rFonts w:ascii="Arial" w:hAnsi="Arial" w:cs="Arial"/>
                <w:sz w:val="22"/>
                <w:szCs w:val="22"/>
              </w:rPr>
              <w:t xml:space="preserve">ey workers </w:t>
            </w:r>
            <w:r w:rsidR="00D83B47" w:rsidRPr="76B73260">
              <w:rPr>
                <w:rFonts w:ascii="Arial" w:hAnsi="Arial" w:cs="Arial"/>
                <w:sz w:val="22"/>
                <w:szCs w:val="22"/>
              </w:rPr>
              <w:t xml:space="preserve">liaise with the school regarding essential visits and have their own risk assessments in place. Key workers </w:t>
            </w:r>
            <w:r w:rsidR="4BEFD838" w:rsidRPr="76B73260">
              <w:rPr>
                <w:rFonts w:ascii="Arial" w:hAnsi="Arial" w:cs="Arial"/>
                <w:sz w:val="22"/>
                <w:szCs w:val="22"/>
              </w:rPr>
              <w:t>always follow school arrangements for COVID-19</w:t>
            </w:r>
            <w:r w:rsidR="00D83B47" w:rsidRPr="76B73260">
              <w:rPr>
                <w:rFonts w:ascii="Arial" w:hAnsi="Arial" w:cs="Arial"/>
                <w:sz w:val="22"/>
                <w:szCs w:val="22"/>
              </w:rPr>
              <w:t xml:space="preserve">.  </w:t>
            </w:r>
          </w:p>
          <w:p w14:paraId="6275892C" w14:textId="77777777" w:rsidR="00B70582" w:rsidRPr="00B70582" w:rsidRDefault="00B70582" w:rsidP="00B70582">
            <w:pPr>
              <w:pStyle w:val="ListParagraph"/>
              <w:rPr>
                <w:rFonts w:ascii="Arial" w:hAnsi="Arial" w:cs="Arial"/>
                <w:sz w:val="22"/>
                <w:szCs w:val="22"/>
              </w:rPr>
            </w:pPr>
          </w:p>
          <w:p w14:paraId="2AAA7EDC" w14:textId="77777777" w:rsidR="00B70582" w:rsidRPr="00B70582" w:rsidRDefault="00B70582" w:rsidP="00B70582">
            <w:pPr>
              <w:pStyle w:val="ListParagraph"/>
              <w:numPr>
                <w:ilvl w:val="0"/>
                <w:numId w:val="35"/>
              </w:numPr>
              <w:spacing w:beforeAutospacing="1" w:afterAutospacing="1"/>
              <w:rPr>
                <w:rFonts w:ascii="Arial" w:hAnsi="Arial" w:cs="Arial"/>
                <w:sz w:val="22"/>
                <w:szCs w:val="22"/>
              </w:rPr>
            </w:pPr>
          </w:p>
          <w:p w14:paraId="55FA7323" w14:textId="12532933" w:rsidR="008A33FF" w:rsidRPr="008A33FF" w:rsidRDefault="42BB9A36" w:rsidP="008A33FF">
            <w:pPr>
              <w:pStyle w:val="Header"/>
              <w:numPr>
                <w:ilvl w:val="0"/>
                <w:numId w:val="35"/>
              </w:numPr>
              <w:tabs>
                <w:tab w:val="clear" w:pos="4153"/>
                <w:tab w:val="clear" w:pos="8306"/>
              </w:tabs>
              <w:rPr>
                <w:rFonts w:ascii="Arial" w:hAnsi="Arial" w:cs="Arial"/>
                <w:sz w:val="22"/>
                <w:szCs w:val="22"/>
                <w:lang w:val="en" w:eastAsia="en-GB"/>
              </w:rPr>
            </w:pPr>
            <w:r w:rsidRPr="4D0430D0">
              <w:rPr>
                <w:rFonts w:ascii="Arial" w:hAnsi="Arial" w:cs="Arial"/>
                <w:sz w:val="22"/>
                <w:szCs w:val="22"/>
                <w:lang w:val="en" w:eastAsia="en-GB"/>
              </w:rPr>
              <w:t>Children are supervised entering and leaving the building at all times</w:t>
            </w:r>
          </w:p>
          <w:p w14:paraId="6E1E1944" w14:textId="001326EA" w:rsidR="4D0430D0" w:rsidRDefault="4D0430D0" w:rsidP="007A1EE5">
            <w:pPr>
              <w:pStyle w:val="Header"/>
              <w:tabs>
                <w:tab w:val="clear" w:pos="4153"/>
                <w:tab w:val="clear" w:pos="8306"/>
              </w:tabs>
            </w:pPr>
          </w:p>
          <w:p w14:paraId="41C9B540" w14:textId="0D105717" w:rsidR="001E291F" w:rsidRDefault="009D0220" w:rsidP="35EB9B31">
            <w:pPr>
              <w:pStyle w:val="Header"/>
              <w:rPr>
                <w:rFonts w:ascii="Arial" w:hAnsi="Arial" w:cs="Arial"/>
                <w:b/>
                <w:bCs/>
                <w:sz w:val="22"/>
                <w:szCs w:val="22"/>
              </w:rPr>
            </w:pPr>
            <w:bookmarkStart w:id="1" w:name="_Hlk41041952"/>
            <w:r w:rsidRPr="35EB9B31">
              <w:rPr>
                <w:rFonts w:ascii="Arial" w:hAnsi="Arial" w:cs="Arial"/>
                <w:b/>
                <w:bCs/>
                <w:sz w:val="22"/>
                <w:szCs w:val="22"/>
              </w:rPr>
              <w:t>Learning</w:t>
            </w:r>
            <w:r w:rsidR="002E4CF7" w:rsidRPr="35EB9B31">
              <w:rPr>
                <w:rFonts w:ascii="Arial" w:hAnsi="Arial" w:cs="Arial"/>
                <w:b/>
                <w:bCs/>
                <w:sz w:val="22"/>
                <w:szCs w:val="22"/>
              </w:rPr>
              <w:t xml:space="preserve"> area</w:t>
            </w:r>
            <w:r w:rsidR="6347F087" w:rsidRPr="35EB9B31">
              <w:rPr>
                <w:rFonts w:ascii="Arial" w:hAnsi="Arial" w:cs="Arial"/>
                <w:b/>
                <w:bCs/>
                <w:sz w:val="22"/>
                <w:szCs w:val="22"/>
              </w:rPr>
              <w:t>s</w:t>
            </w:r>
            <w:r w:rsidR="007A1EE5">
              <w:rPr>
                <w:rFonts w:ascii="Arial" w:hAnsi="Arial" w:cs="Arial"/>
                <w:b/>
                <w:bCs/>
                <w:sz w:val="22"/>
                <w:szCs w:val="22"/>
              </w:rPr>
              <w:t xml:space="preserve"> for </w:t>
            </w:r>
            <w:r w:rsidR="6A7558AD" w:rsidRPr="35EB9B31">
              <w:rPr>
                <w:rFonts w:ascii="Arial" w:hAnsi="Arial" w:cs="Arial"/>
                <w:b/>
                <w:bCs/>
                <w:sz w:val="22"/>
                <w:szCs w:val="22"/>
              </w:rPr>
              <w:t xml:space="preserve">Children in School </w:t>
            </w:r>
          </w:p>
          <w:p w14:paraId="46E9C16E" w14:textId="1FEEDC08" w:rsidR="008A33FF" w:rsidRDefault="008A33FF" w:rsidP="35EB9B31">
            <w:pPr>
              <w:pStyle w:val="Header"/>
              <w:rPr>
                <w:rFonts w:ascii="Arial" w:hAnsi="Arial" w:cs="Arial"/>
                <w:b/>
                <w:bCs/>
                <w:sz w:val="22"/>
                <w:szCs w:val="22"/>
              </w:rPr>
            </w:pPr>
          </w:p>
          <w:p w14:paraId="297BED48" w14:textId="77777777" w:rsidR="008A33FF" w:rsidRPr="008F0A27" w:rsidRDefault="008A33FF" w:rsidP="35EB9B31">
            <w:pPr>
              <w:pStyle w:val="Header"/>
              <w:rPr>
                <w:rFonts w:ascii="Arial" w:hAnsi="Arial" w:cs="Arial"/>
                <w:b/>
                <w:bCs/>
                <w:sz w:val="22"/>
                <w:szCs w:val="22"/>
              </w:rPr>
            </w:pPr>
          </w:p>
          <w:p w14:paraId="71DD1588" w14:textId="2CD9A0ED" w:rsidR="748A4639" w:rsidRDefault="008A33FF" w:rsidP="748A4639">
            <w:pPr>
              <w:pStyle w:val="Header"/>
              <w:rPr>
                <w:rFonts w:ascii="Arial" w:hAnsi="Arial" w:cs="Arial"/>
                <w:b/>
                <w:bCs/>
                <w:sz w:val="22"/>
                <w:szCs w:val="22"/>
              </w:rPr>
            </w:pPr>
            <w:r>
              <w:rPr>
                <w:rFonts w:ascii="Arial" w:hAnsi="Arial" w:cs="Arial"/>
                <w:b/>
                <w:bCs/>
                <w:sz w:val="22"/>
                <w:szCs w:val="22"/>
              </w:rPr>
              <w:t>Pupils will be taught in class bubbles</w:t>
            </w:r>
          </w:p>
          <w:p w14:paraId="4C5E0118" w14:textId="162D68A4" w:rsidR="748A4639" w:rsidRDefault="748A4639" w:rsidP="748A4639">
            <w:pPr>
              <w:pStyle w:val="Header"/>
              <w:rPr>
                <w:rFonts w:ascii="Arial" w:hAnsi="Arial" w:cs="Arial"/>
                <w:sz w:val="22"/>
                <w:szCs w:val="22"/>
              </w:rPr>
            </w:pPr>
          </w:p>
          <w:p w14:paraId="5036F41E" w14:textId="77777777" w:rsidR="008A33FF" w:rsidRPr="008A33FF" w:rsidRDefault="008A33FF" w:rsidP="008A33FF">
            <w:pPr>
              <w:pStyle w:val="Header"/>
              <w:numPr>
                <w:ilvl w:val="0"/>
                <w:numId w:val="35"/>
              </w:numPr>
              <w:rPr>
                <w:rFonts w:ascii="Arial" w:eastAsia="Arial" w:hAnsi="Arial" w:cs="Arial"/>
                <w:sz w:val="22"/>
                <w:szCs w:val="22"/>
              </w:rPr>
            </w:pPr>
            <w:r w:rsidRPr="0DFD0A21">
              <w:rPr>
                <w:rFonts w:ascii="Arial" w:hAnsi="Arial" w:cs="Arial"/>
                <w:sz w:val="22"/>
                <w:szCs w:val="22"/>
              </w:rPr>
              <w:t xml:space="preserve">Each bubble will remain in their base for all lessons and WILL NOT be moving around the school at any time. </w:t>
            </w:r>
          </w:p>
          <w:p w14:paraId="30D75851" w14:textId="74E669F6" w:rsidR="35EB9B31" w:rsidRDefault="35EB9B31" w:rsidP="35EB9B31">
            <w:pPr>
              <w:pStyle w:val="Header"/>
              <w:rPr>
                <w:rFonts w:ascii="Arial" w:hAnsi="Arial" w:cs="Arial"/>
                <w:sz w:val="22"/>
                <w:szCs w:val="22"/>
              </w:rPr>
            </w:pPr>
          </w:p>
          <w:p w14:paraId="5C25A6CC" w14:textId="5B882737" w:rsidR="6A9DD644" w:rsidRDefault="6A9DD644" w:rsidP="6A9DD644">
            <w:pPr>
              <w:pStyle w:val="Header"/>
              <w:rPr>
                <w:rFonts w:ascii="Arial" w:hAnsi="Arial" w:cs="Arial"/>
                <w:sz w:val="22"/>
                <w:szCs w:val="22"/>
              </w:rPr>
            </w:pPr>
          </w:p>
          <w:p w14:paraId="00C017A4" w14:textId="0EDCC2A0" w:rsidR="5DA3DDCB" w:rsidRDefault="5DA3DDCB" w:rsidP="00FA0E89">
            <w:pPr>
              <w:pStyle w:val="Header"/>
              <w:numPr>
                <w:ilvl w:val="0"/>
                <w:numId w:val="35"/>
              </w:numPr>
              <w:rPr>
                <w:sz w:val="22"/>
                <w:szCs w:val="22"/>
              </w:rPr>
            </w:pPr>
            <w:r w:rsidRPr="6A9DD644">
              <w:rPr>
                <w:rFonts w:ascii="Arial" w:hAnsi="Arial" w:cs="Arial"/>
                <w:sz w:val="22"/>
                <w:szCs w:val="22"/>
              </w:rPr>
              <w:t>Pupils will only leave the classroom with permission from a member of staff</w:t>
            </w:r>
          </w:p>
          <w:p w14:paraId="59339580" w14:textId="050C40A1" w:rsidR="6A9DD644" w:rsidRDefault="6A9DD644" w:rsidP="6A9DD644">
            <w:pPr>
              <w:pStyle w:val="Header"/>
              <w:rPr>
                <w:rFonts w:ascii="Arial" w:hAnsi="Arial" w:cs="Arial"/>
                <w:sz w:val="22"/>
                <w:szCs w:val="22"/>
              </w:rPr>
            </w:pPr>
          </w:p>
          <w:p w14:paraId="469AC4B4" w14:textId="2BFD2EF9" w:rsidR="516C7474" w:rsidRDefault="516C7474" w:rsidP="00FA0E89">
            <w:pPr>
              <w:pStyle w:val="Header"/>
              <w:numPr>
                <w:ilvl w:val="0"/>
                <w:numId w:val="35"/>
              </w:numPr>
              <w:rPr>
                <w:sz w:val="22"/>
                <w:szCs w:val="22"/>
              </w:rPr>
            </w:pPr>
            <w:r w:rsidRPr="35EB9B31">
              <w:rPr>
                <w:rFonts w:ascii="Arial" w:hAnsi="Arial" w:cs="Arial"/>
                <w:sz w:val="22"/>
                <w:szCs w:val="22"/>
              </w:rPr>
              <w:t>Pupils will have their own equipm</w:t>
            </w:r>
            <w:r w:rsidR="5810B701" w:rsidRPr="35EB9B31">
              <w:rPr>
                <w:rFonts w:ascii="Arial" w:hAnsi="Arial" w:cs="Arial"/>
                <w:sz w:val="22"/>
                <w:szCs w:val="22"/>
              </w:rPr>
              <w:t>ent</w:t>
            </w:r>
            <w:r w:rsidR="007A1EE5">
              <w:rPr>
                <w:rFonts w:ascii="Arial" w:hAnsi="Arial" w:cs="Arial"/>
                <w:sz w:val="22"/>
                <w:szCs w:val="22"/>
              </w:rPr>
              <w:t xml:space="preserve"> </w:t>
            </w:r>
          </w:p>
          <w:p w14:paraId="34AA0058" w14:textId="7EB1D335" w:rsidR="6A9DD644" w:rsidRDefault="6A9DD644" w:rsidP="6A9DD644">
            <w:pPr>
              <w:pStyle w:val="Header"/>
              <w:rPr>
                <w:rFonts w:ascii="Arial" w:hAnsi="Arial" w:cs="Arial"/>
                <w:sz w:val="22"/>
                <w:szCs w:val="22"/>
              </w:rPr>
            </w:pPr>
          </w:p>
          <w:p w14:paraId="1B2744EA" w14:textId="28A7855F" w:rsidR="3FE426B0" w:rsidRDefault="3FE426B0" w:rsidP="00FA0E89">
            <w:pPr>
              <w:pStyle w:val="Header"/>
              <w:numPr>
                <w:ilvl w:val="0"/>
                <w:numId w:val="35"/>
              </w:numPr>
              <w:rPr>
                <w:sz w:val="22"/>
                <w:szCs w:val="22"/>
              </w:rPr>
            </w:pPr>
            <w:r w:rsidRPr="748A4639">
              <w:rPr>
                <w:rFonts w:ascii="Arial" w:hAnsi="Arial" w:cs="Arial"/>
                <w:sz w:val="22"/>
                <w:szCs w:val="22"/>
              </w:rPr>
              <w:t>Equipment supplied by school will be cleaned between different users</w:t>
            </w:r>
          </w:p>
          <w:bookmarkEnd w:id="1"/>
          <w:p w14:paraId="702B3576" w14:textId="283F8B4D" w:rsidR="748A4639" w:rsidRDefault="748A4639" w:rsidP="748A4639">
            <w:pPr>
              <w:pStyle w:val="Header"/>
              <w:rPr>
                <w:rFonts w:ascii="Arial" w:hAnsi="Arial" w:cs="Arial"/>
                <w:sz w:val="22"/>
                <w:szCs w:val="22"/>
              </w:rPr>
            </w:pPr>
          </w:p>
          <w:p w14:paraId="627F0496" w14:textId="299B8ED7" w:rsidR="00D83B47" w:rsidRPr="008F0A27" w:rsidRDefault="2DB16452" w:rsidP="00FA0E89">
            <w:pPr>
              <w:pStyle w:val="Header"/>
              <w:numPr>
                <w:ilvl w:val="0"/>
                <w:numId w:val="35"/>
              </w:numPr>
              <w:tabs>
                <w:tab w:val="left" w:pos="720"/>
              </w:tabs>
              <w:rPr>
                <w:rFonts w:ascii="Arial" w:eastAsia="Arial" w:hAnsi="Arial" w:cs="Arial"/>
                <w:sz w:val="22"/>
                <w:szCs w:val="22"/>
              </w:rPr>
            </w:pPr>
            <w:r w:rsidRPr="35EB9B31">
              <w:rPr>
                <w:rFonts w:ascii="Arial" w:hAnsi="Arial" w:cs="Arial"/>
                <w:sz w:val="22"/>
                <w:szCs w:val="22"/>
              </w:rPr>
              <w:t xml:space="preserve">Peripatetic music lessons </w:t>
            </w:r>
            <w:r w:rsidR="482E5159" w:rsidRPr="35EB9B31">
              <w:rPr>
                <w:rFonts w:ascii="Arial" w:hAnsi="Arial" w:cs="Arial"/>
                <w:sz w:val="22"/>
                <w:szCs w:val="22"/>
              </w:rPr>
              <w:t xml:space="preserve">(NEMCO) </w:t>
            </w:r>
            <w:r w:rsidRPr="35EB9B31">
              <w:rPr>
                <w:rFonts w:ascii="Arial" w:hAnsi="Arial" w:cs="Arial"/>
                <w:sz w:val="22"/>
                <w:szCs w:val="22"/>
              </w:rPr>
              <w:t xml:space="preserve">will </w:t>
            </w:r>
            <w:r w:rsidR="18F8E38E" w:rsidRPr="35EB9B31">
              <w:rPr>
                <w:rFonts w:ascii="Arial" w:hAnsi="Arial" w:cs="Arial"/>
                <w:sz w:val="22"/>
                <w:szCs w:val="22"/>
              </w:rPr>
              <w:t xml:space="preserve">NOT commence </w:t>
            </w:r>
            <w:r w:rsidR="008A33FF">
              <w:rPr>
                <w:rFonts w:ascii="Arial" w:hAnsi="Arial" w:cs="Arial"/>
                <w:sz w:val="22"/>
                <w:szCs w:val="22"/>
              </w:rPr>
              <w:t>before Easter</w:t>
            </w:r>
          </w:p>
          <w:p w14:paraId="6D514964" w14:textId="0A1F804E" w:rsidR="4D0430D0" w:rsidRDefault="4D0430D0" w:rsidP="0DFD0A21">
            <w:pPr>
              <w:pStyle w:val="Header"/>
              <w:rPr>
                <w:rFonts w:ascii="Arial" w:hAnsi="Arial" w:cs="Arial"/>
                <w:b/>
                <w:bCs/>
                <w:sz w:val="22"/>
                <w:szCs w:val="22"/>
                <w:lang w:val="en" w:eastAsia="en-GB"/>
              </w:rPr>
            </w:pPr>
          </w:p>
          <w:p w14:paraId="10019BAC" w14:textId="2239601E" w:rsidR="00D83B47" w:rsidRPr="008F0A27" w:rsidRDefault="70A4E274" w:rsidP="00FA0E89">
            <w:pPr>
              <w:pStyle w:val="Header"/>
              <w:numPr>
                <w:ilvl w:val="0"/>
                <w:numId w:val="40"/>
              </w:numPr>
              <w:tabs>
                <w:tab w:val="left" w:pos="720"/>
              </w:tabs>
              <w:rPr>
                <w:b/>
                <w:bCs/>
                <w:sz w:val="22"/>
                <w:szCs w:val="22"/>
                <w:lang w:val="en" w:eastAsia="en-GB"/>
              </w:rPr>
            </w:pPr>
            <w:r w:rsidRPr="35EB9B31">
              <w:rPr>
                <w:rFonts w:ascii="Arial" w:hAnsi="Arial" w:cs="Arial"/>
                <w:sz w:val="22"/>
                <w:szCs w:val="22"/>
                <w:lang w:val="en" w:eastAsia="en-GB"/>
              </w:rPr>
              <w:t xml:space="preserve">Each Year group </w:t>
            </w:r>
            <w:r w:rsidR="08E2A980" w:rsidRPr="35EB9B31">
              <w:rPr>
                <w:rFonts w:ascii="Arial" w:hAnsi="Arial" w:cs="Arial"/>
                <w:sz w:val="22"/>
                <w:szCs w:val="22"/>
                <w:lang w:val="en" w:eastAsia="en-GB"/>
              </w:rPr>
              <w:t xml:space="preserve">bubble in school </w:t>
            </w:r>
            <w:r w:rsidRPr="35EB9B31">
              <w:rPr>
                <w:rFonts w:ascii="Arial" w:hAnsi="Arial" w:cs="Arial"/>
                <w:sz w:val="22"/>
                <w:szCs w:val="22"/>
                <w:lang w:val="en" w:eastAsia="en-GB"/>
              </w:rPr>
              <w:t xml:space="preserve">will use their own entrances/exits to the building as well as their own toilets. </w:t>
            </w:r>
            <w:r w:rsidR="475C4B42" w:rsidRPr="35EB9B31">
              <w:rPr>
                <w:rFonts w:ascii="Arial" w:hAnsi="Arial" w:cs="Arial"/>
                <w:sz w:val="22"/>
                <w:szCs w:val="22"/>
                <w:lang w:val="en" w:eastAsia="en-GB"/>
              </w:rPr>
              <w:t xml:space="preserve"> </w:t>
            </w:r>
            <w:r w:rsidR="008A33FF">
              <w:rPr>
                <w:rFonts w:ascii="Arial" w:hAnsi="Arial" w:cs="Arial"/>
                <w:sz w:val="22"/>
                <w:szCs w:val="22"/>
                <w:lang w:val="en" w:eastAsia="en-GB"/>
              </w:rPr>
              <w:t>Staggered start and finish times will be in place.</w:t>
            </w:r>
          </w:p>
          <w:p w14:paraId="3108AB55" w14:textId="41674751" w:rsidR="69E5255D" w:rsidRDefault="69E5255D" w:rsidP="008A33FF">
            <w:pPr>
              <w:pStyle w:val="Header"/>
              <w:tabs>
                <w:tab w:val="left" w:pos="720"/>
              </w:tabs>
              <w:rPr>
                <w:rFonts w:ascii="Arial" w:hAnsi="Arial" w:cs="Arial"/>
                <w:sz w:val="22"/>
                <w:szCs w:val="22"/>
                <w:lang w:val="en" w:eastAsia="en-GB"/>
              </w:rPr>
            </w:pPr>
          </w:p>
          <w:p w14:paraId="2E07B3EE" w14:textId="77777777" w:rsidR="00D83B47" w:rsidRPr="008F0A27" w:rsidRDefault="00D83B47" w:rsidP="00D83B47">
            <w:pPr>
              <w:pStyle w:val="ListParagraph"/>
              <w:rPr>
                <w:rFonts w:ascii="Arial" w:hAnsi="Arial" w:cs="Arial"/>
                <w:sz w:val="22"/>
                <w:szCs w:val="22"/>
                <w:lang w:val="en" w:eastAsia="en-GB"/>
              </w:rPr>
            </w:pPr>
          </w:p>
          <w:p w14:paraId="56206D57" w14:textId="4E58793F" w:rsidR="00D83B47" w:rsidRPr="008F0A27" w:rsidRDefault="00D83B47" w:rsidP="00FA0E89">
            <w:pPr>
              <w:pStyle w:val="Header"/>
              <w:numPr>
                <w:ilvl w:val="0"/>
                <w:numId w:val="35"/>
              </w:numPr>
              <w:tabs>
                <w:tab w:val="left" w:pos="720"/>
              </w:tabs>
              <w:rPr>
                <w:rFonts w:ascii="Arial" w:hAnsi="Arial" w:cs="Arial"/>
                <w:sz w:val="22"/>
                <w:szCs w:val="22"/>
                <w:lang w:val="en" w:eastAsia="en-GB"/>
              </w:rPr>
            </w:pPr>
            <w:r w:rsidRPr="312DDCE8">
              <w:rPr>
                <w:rFonts w:ascii="Arial" w:hAnsi="Arial" w:cs="Arial"/>
                <w:sz w:val="22"/>
                <w:szCs w:val="22"/>
                <w:lang w:val="en" w:eastAsia="en-GB"/>
              </w:rPr>
              <w:t xml:space="preserve">Toilet visits are controlled as much as possible and as appropriate by </w:t>
            </w:r>
            <w:r w:rsidR="7F09CEEA" w:rsidRPr="312DDCE8">
              <w:rPr>
                <w:rFonts w:ascii="Arial" w:hAnsi="Arial" w:cs="Arial"/>
                <w:sz w:val="22"/>
                <w:szCs w:val="22"/>
                <w:lang w:val="en" w:eastAsia="en-GB"/>
              </w:rPr>
              <w:t>ensuring bubbles are not mixing with other bubbles and pupils will be escorted in and ou</w:t>
            </w:r>
            <w:r w:rsidR="39ACBC4C" w:rsidRPr="312DDCE8">
              <w:rPr>
                <w:rFonts w:ascii="Arial" w:hAnsi="Arial" w:cs="Arial"/>
                <w:sz w:val="22"/>
                <w:szCs w:val="22"/>
                <w:lang w:val="en" w:eastAsia="en-GB"/>
              </w:rPr>
              <w:t>t of the building at</w:t>
            </w:r>
            <w:r w:rsidR="2DACA803" w:rsidRPr="312DDCE8">
              <w:rPr>
                <w:rFonts w:ascii="Arial" w:hAnsi="Arial" w:cs="Arial"/>
                <w:sz w:val="22"/>
                <w:szCs w:val="22"/>
                <w:lang w:val="en" w:eastAsia="en-GB"/>
              </w:rPr>
              <w:t xml:space="preserve"> all times and to and from toilets/ handwashing areas</w:t>
            </w:r>
          </w:p>
          <w:p w14:paraId="2D261E99" w14:textId="060664E3" w:rsidR="00D83B47" w:rsidRPr="008F0A27" w:rsidRDefault="00D83B47" w:rsidP="0DFD0A21">
            <w:pPr>
              <w:pStyle w:val="Header"/>
              <w:rPr>
                <w:rFonts w:ascii="Arial" w:hAnsi="Arial" w:cs="Arial"/>
                <w:sz w:val="22"/>
                <w:szCs w:val="22"/>
                <w:lang w:val="en" w:eastAsia="en-GB"/>
              </w:rPr>
            </w:pPr>
          </w:p>
          <w:p w14:paraId="2C244187" w14:textId="0E443D2D" w:rsidR="00F2249B" w:rsidRPr="00B70582" w:rsidRDefault="0099051C" w:rsidP="00B70582">
            <w:pPr>
              <w:pStyle w:val="Header"/>
              <w:numPr>
                <w:ilvl w:val="0"/>
                <w:numId w:val="35"/>
              </w:numPr>
              <w:tabs>
                <w:tab w:val="left" w:pos="720"/>
              </w:tabs>
              <w:rPr>
                <w:rFonts w:ascii="Arial" w:hAnsi="Arial" w:cs="Arial"/>
                <w:sz w:val="22"/>
                <w:szCs w:val="22"/>
              </w:rPr>
            </w:pPr>
            <w:r w:rsidRPr="6A9DD644">
              <w:rPr>
                <w:rFonts w:ascii="Arial" w:hAnsi="Arial" w:cs="Arial"/>
                <w:sz w:val="22"/>
                <w:szCs w:val="22"/>
              </w:rPr>
              <w:t xml:space="preserve">Meetings </w:t>
            </w:r>
            <w:r w:rsidR="00D22AE8" w:rsidRPr="6A9DD644">
              <w:rPr>
                <w:rFonts w:ascii="Arial" w:hAnsi="Arial" w:cs="Arial"/>
                <w:sz w:val="22"/>
                <w:szCs w:val="22"/>
              </w:rPr>
              <w:t>are held</w:t>
            </w:r>
            <w:r w:rsidRPr="6A9DD644">
              <w:rPr>
                <w:rFonts w:ascii="Arial" w:hAnsi="Arial" w:cs="Arial"/>
                <w:sz w:val="22"/>
                <w:szCs w:val="22"/>
              </w:rPr>
              <w:t xml:space="preserve"> by video call/ conference call/ wherever possible. </w:t>
            </w:r>
            <w:r w:rsidR="00C72A23" w:rsidRPr="6A9DD644">
              <w:rPr>
                <w:rFonts w:ascii="Arial" w:hAnsi="Arial" w:cs="Arial"/>
                <w:sz w:val="22"/>
                <w:szCs w:val="22"/>
              </w:rPr>
              <w:t>Meetings are only held on site when it is essential to do so</w:t>
            </w:r>
            <w:r w:rsidR="001D2A83" w:rsidRPr="6A9DD644">
              <w:rPr>
                <w:rFonts w:ascii="Arial" w:hAnsi="Arial" w:cs="Arial"/>
                <w:sz w:val="22"/>
                <w:szCs w:val="22"/>
              </w:rPr>
              <w:t xml:space="preserve">, </w:t>
            </w:r>
            <w:r w:rsidR="00C72A23" w:rsidRPr="6A9DD644">
              <w:rPr>
                <w:rFonts w:ascii="Arial" w:hAnsi="Arial" w:cs="Arial"/>
                <w:sz w:val="22"/>
                <w:szCs w:val="22"/>
              </w:rPr>
              <w:t>where social distancing can be maintained</w:t>
            </w:r>
            <w:r w:rsidR="001D2A83" w:rsidRPr="6A9DD644">
              <w:rPr>
                <w:rFonts w:ascii="Arial" w:hAnsi="Arial" w:cs="Arial"/>
                <w:sz w:val="22"/>
                <w:szCs w:val="22"/>
              </w:rPr>
              <w:t xml:space="preserve"> and in a well ventilated or outdoor area</w:t>
            </w:r>
            <w:r>
              <w:br/>
            </w:r>
            <w:r w:rsidRPr="6A9DD644">
              <w:rPr>
                <w:rFonts w:ascii="Arial" w:hAnsi="Arial" w:cs="Arial"/>
                <w:sz w:val="22"/>
                <w:szCs w:val="22"/>
              </w:rPr>
              <w:t xml:space="preserve"> </w:t>
            </w:r>
            <w:r w:rsidR="4DD91FBB">
              <w:br/>
            </w:r>
          </w:p>
          <w:p w14:paraId="05F2A632" w14:textId="11024322" w:rsidR="00F2249B" w:rsidRPr="008F0A27" w:rsidRDefault="00F2249B" w:rsidP="00FA0E89">
            <w:pPr>
              <w:pStyle w:val="Header"/>
              <w:numPr>
                <w:ilvl w:val="0"/>
                <w:numId w:val="35"/>
              </w:numPr>
              <w:tabs>
                <w:tab w:val="clear" w:pos="4153"/>
                <w:tab w:val="clear" w:pos="8306"/>
              </w:tabs>
              <w:rPr>
                <w:rFonts w:ascii="Arial" w:hAnsi="Arial" w:cs="Arial"/>
                <w:sz w:val="22"/>
                <w:szCs w:val="22"/>
                <w:lang w:val="en" w:eastAsia="en-GB"/>
              </w:rPr>
            </w:pPr>
            <w:r w:rsidRPr="4B80143C">
              <w:rPr>
                <w:rFonts w:ascii="Arial" w:hAnsi="Arial" w:cs="Arial"/>
                <w:sz w:val="22"/>
                <w:szCs w:val="22"/>
                <w:lang w:val="en" w:eastAsia="en-GB"/>
              </w:rPr>
              <w:t>Appropriate arrangements are in place for parents/</w:t>
            </w:r>
            <w:proofErr w:type="spellStart"/>
            <w:r w:rsidRPr="4B80143C">
              <w:rPr>
                <w:rFonts w:ascii="Arial" w:hAnsi="Arial" w:cs="Arial"/>
                <w:sz w:val="22"/>
                <w:szCs w:val="22"/>
                <w:lang w:val="en" w:eastAsia="en-GB"/>
              </w:rPr>
              <w:t>carers</w:t>
            </w:r>
            <w:proofErr w:type="spellEnd"/>
            <w:r w:rsidRPr="4B80143C">
              <w:rPr>
                <w:rFonts w:ascii="Arial" w:hAnsi="Arial" w:cs="Arial"/>
                <w:sz w:val="22"/>
                <w:szCs w:val="22"/>
                <w:lang w:val="en" w:eastAsia="en-GB"/>
              </w:rPr>
              <w:t xml:space="preserve"> to observe social distancing e.g. when dropping off/collecting pupils /Parents/</w:t>
            </w:r>
            <w:proofErr w:type="spellStart"/>
            <w:r w:rsidRPr="4B80143C">
              <w:rPr>
                <w:rFonts w:ascii="Arial" w:hAnsi="Arial" w:cs="Arial"/>
                <w:sz w:val="22"/>
                <w:szCs w:val="22"/>
                <w:lang w:val="en" w:eastAsia="en-GB"/>
              </w:rPr>
              <w:t>carers</w:t>
            </w:r>
            <w:proofErr w:type="spellEnd"/>
            <w:r w:rsidRPr="4B80143C">
              <w:rPr>
                <w:rFonts w:ascii="Arial" w:hAnsi="Arial" w:cs="Arial"/>
                <w:sz w:val="22"/>
                <w:szCs w:val="22"/>
                <w:lang w:val="en" w:eastAsia="en-GB"/>
              </w:rPr>
              <w:t xml:space="preserve"> are discouraged from gathering at the school gates</w:t>
            </w:r>
            <w:r w:rsidR="1AC5E6CB" w:rsidRPr="4B80143C">
              <w:rPr>
                <w:rFonts w:ascii="Arial" w:hAnsi="Arial" w:cs="Arial"/>
                <w:sz w:val="22"/>
                <w:szCs w:val="22"/>
                <w:lang w:val="en" w:eastAsia="en-GB"/>
              </w:rPr>
              <w:t xml:space="preserve"> – for KS2 parents are permitted to come into the yard in order to avoid bottle necks/crowding at the gate</w:t>
            </w:r>
          </w:p>
          <w:p w14:paraId="41A86562" w14:textId="77777777" w:rsidR="00F2249B" w:rsidRPr="008F0A27" w:rsidRDefault="00F2249B" w:rsidP="00C72A23">
            <w:pPr>
              <w:rPr>
                <w:rFonts w:ascii="Arial" w:hAnsi="Arial" w:cs="Arial"/>
                <w:sz w:val="22"/>
              </w:rPr>
            </w:pPr>
          </w:p>
          <w:p w14:paraId="7F099E61" w14:textId="5E908698" w:rsidR="00C72A23" w:rsidRPr="008F0A27" w:rsidRDefault="00F2249B" w:rsidP="00FA0E89">
            <w:pPr>
              <w:pStyle w:val="Header"/>
              <w:numPr>
                <w:ilvl w:val="0"/>
                <w:numId w:val="35"/>
              </w:numPr>
              <w:tabs>
                <w:tab w:val="left" w:pos="720"/>
              </w:tabs>
              <w:rPr>
                <w:rFonts w:ascii="Arial" w:hAnsi="Arial" w:cs="Arial"/>
                <w:sz w:val="22"/>
                <w:szCs w:val="22"/>
              </w:rPr>
            </w:pPr>
            <w:r w:rsidRPr="008F0A27">
              <w:rPr>
                <w:rFonts w:ascii="Arial" w:hAnsi="Arial" w:cs="Arial"/>
                <w:sz w:val="22"/>
              </w:rPr>
              <w:t>Face to face non-COVID related training is cancelled until government guidance changes.</w:t>
            </w:r>
            <w:r w:rsidR="00D83B47" w:rsidRPr="008F0A27">
              <w:rPr>
                <w:rFonts w:ascii="Arial" w:hAnsi="Arial" w:cs="Arial"/>
                <w:sz w:val="22"/>
              </w:rPr>
              <w:br/>
            </w:r>
          </w:p>
          <w:p w14:paraId="44F7D5D4" w14:textId="57323820" w:rsidR="00F2249B" w:rsidRPr="008F0A27" w:rsidRDefault="00211C01" w:rsidP="00F2249B">
            <w:pPr>
              <w:pStyle w:val="Header"/>
              <w:tabs>
                <w:tab w:val="left" w:pos="720"/>
              </w:tabs>
              <w:rPr>
                <w:rFonts w:ascii="Arial" w:hAnsi="Arial" w:cs="Arial"/>
                <w:b/>
                <w:bCs/>
                <w:sz w:val="22"/>
                <w:szCs w:val="22"/>
              </w:rPr>
            </w:pPr>
            <w:r w:rsidRPr="08269144">
              <w:rPr>
                <w:rFonts w:ascii="Arial" w:hAnsi="Arial" w:cs="Arial"/>
                <w:b/>
                <w:bCs/>
                <w:sz w:val="22"/>
                <w:szCs w:val="22"/>
              </w:rPr>
              <w:t>Supporting pupils:</w:t>
            </w:r>
          </w:p>
          <w:p w14:paraId="568A3F07" w14:textId="37C586AA" w:rsidR="08269144" w:rsidRDefault="08269144" w:rsidP="08269144">
            <w:pPr>
              <w:pStyle w:val="Header"/>
              <w:rPr>
                <w:rFonts w:ascii="Arial" w:hAnsi="Arial" w:cs="Arial"/>
                <w:b/>
                <w:bCs/>
                <w:sz w:val="22"/>
                <w:szCs w:val="22"/>
              </w:rPr>
            </w:pPr>
          </w:p>
          <w:p w14:paraId="4CAB72A3" w14:textId="5BED5659" w:rsidR="0020023A" w:rsidRPr="008F0A27" w:rsidRDefault="0020023A" w:rsidP="00FA0E89">
            <w:pPr>
              <w:pStyle w:val="Header"/>
              <w:numPr>
                <w:ilvl w:val="0"/>
                <w:numId w:val="35"/>
              </w:numPr>
              <w:tabs>
                <w:tab w:val="clear" w:pos="4153"/>
                <w:tab w:val="clear" w:pos="8306"/>
              </w:tabs>
              <w:rPr>
                <w:rFonts w:ascii="Arial" w:hAnsi="Arial" w:cs="Arial"/>
                <w:sz w:val="22"/>
              </w:rPr>
            </w:pPr>
            <w:r w:rsidRPr="008F0A27">
              <w:rPr>
                <w:rFonts w:ascii="Arial" w:hAnsi="Arial" w:cs="Arial"/>
                <w:sz w:val="22"/>
              </w:rPr>
              <w:t xml:space="preserve">Staff support pupils </w:t>
            </w:r>
            <w:r w:rsidR="008A33FF">
              <w:rPr>
                <w:rFonts w:ascii="Arial" w:hAnsi="Arial" w:cs="Arial"/>
                <w:sz w:val="22"/>
              </w:rPr>
              <w:t xml:space="preserve">to maintain social distancing using </w:t>
            </w:r>
            <w:r w:rsidRPr="008F0A27">
              <w:rPr>
                <w:rFonts w:ascii="Arial" w:hAnsi="Arial" w:cs="Arial"/>
                <w:sz w:val="22"/>
              </w:rPr>
              <w:t>age and developmentally appropriate ways to help pupils und</w:t>
            </w:r>
            <w:r w:rsidR="008A33FF">
              <w:rPr>
                <w:rFonts w:ascii="Arial" w:hAnsi="Arial" w:cs="Arial"/>
                <w:sz w:val="22"/>
              </w:rPr>
              <w:t>erstand.</w:t>
            </w:r>
            <w:r w:rsidRPr="008F0A27">
              <w:rPr>
                <w:rFonts w:ascii="Arial" w:hAnsi="Arial" w:cs="Arial"/>
                <w:sz w:val="22"/>
              </w:rPr>
              <w:br/>
            </w:r>
          </w:p>
          <w:p w14:paraId="72D2EF5E" w14:textId="354E706B" w:rsidR="00F2249B" w:rsidRPr="008F0A27" w:rsidRDefault="73BF78D9" w:rsidP="00FA0E89">
            <w:pPr>
              <w:pStyle w:val="Header"/>
              <w:numPr>
                <w:ilvl w:val="0"/>
                <w:numId w:val="35"/>
              </w:numPr>
              <w:tabs>
                <w:tab w:val="clear" w:pos="4153"/>
                <w:tab w:val="clear" w:pos="8306"/>
              </w:tabs>
              <w:rPr>
                <w:rFonts w:ascii="Arial" w:hAnsi="Arial" w:cs="Arial"/>
                <w:sz w:val="22"/>
                <w:szCs w:val="22"/>
              </w:rPr>
            </w:pPr>
            <w:r w:rsidRPr="0A0A2F6B">
              <w:rPr>
                <w:rFonts w:ascii="Arial" w:hAnsi="Arial" w:cs="Arial"/>
                <w:sz w:val="22"/>
                <w:szCs w:val="22"/>
                <w:lang w:val="en" w:eastAsia="en-GB"/>
              </w:rPr>
              <w:t>W</w:t>
            </w:r>
            <w:r w:rsidR="00F2249B" w:rsidRPr="0A0A2F6B">
              <w:rPr>
                <w:rFonts w:ascii="Arial" w:hAnsi="Arial" w:cs="Arial"/>
                <w:sz w:val="22"/>
                <w:szCs w:val="22"/>
                <w:lang w:val="en" w:eastAsia="en-GB"/>
              </w:rPr>
              <w:t xml:space="preserve">hen supporting a SEND child staff maintain social distancing as much as </w:t>
            </w:r>
            <w:r w:rsidR="00F2249B" w:rsidRPr="0A0A2F6B">
              <w:rPr>
                <w:rFonts w:ascii="Arial" w:hAnsi="Arial" w:cs="Arial"/>
                <w:sz w:val="22"/>
                <w:szCs w:val="22"/>
                <w:lang w:val="en" w:eastAsia="en-GB"/>
              </w:rPr>
              <w:lastRenderedPageBreak/>
              <w:t xml:space="preserve">possible whilst </w:t>
            </w:r>
            <w:r w:rsidR="00F2249B" w:rsidRPr="0A0A2F6B">
              <w:rPr>
                <w:rFonts w:ascii="Arial" w:hAnsi="Arial" w:cs="Arial"/>
                <w:sz w:val="22"/>
                <w:szCs w:val="22"/>
                <w:lang w:val="en"/>
              </w:rPr>
              <w:t>ensuring children are kept safe and well cared for.</w:t>
            </w:r>
          </w:p>
          <w:p w14:paraId="2135E2AF" w14:textId="77777777" w:rsidR="00F2249B" w:rsidRPr="008F0A27" w:rsidRDefault="00F2249B" w:rsidP="00F2249B">
            <w:pPr>
              <w:pStyle w:val="Header"/>
              <w:tabs>
                <w:tab w:val="left" w:pos="720"/>
              </w:tabs>
              <w:rPr>
                <w:rFonts w:ascii="Arial" w:hAnsi="Arial" w:cs="Arial"/>
                <w:sz w:val="22"/>
                <w:szCs w:val="22"/>
              </w:rPr>
            </w:pPr>
          </w:p>
          <w:p w14:paraId="2B461F07" w14:textId="77777777" w:rsidR="00F2249B" w:rsidRPr="008F0A27" w:rsidRDefault="00F2249B" w:rsidP="00FA0E89">
            <w:pPr>
              <w:pStyle w:val="Header"/>
              <w:numPr>
                <w:ilvl w:val="0"/>
                <w:numId w:val="35"/>
              </w:numPr>
              <w:tabs>
                <w:tab w:val="left" w:pos="720"/>
              </w:tabs>
              <w:rPr>
                <w:rFonts w:ascii="Arial" w:hAnsi="Arial" w:cs="Arial"/>
                <w:sz w:val="22"/>
                <w:szCs w:val="22"/>
              </w:rPr>
            </w:pPr>
            <w:r w:rsidRPr="008F0A27">
              <w:rPr>
                <w:rFonts w:ascii="Arial" w:hAnsi="Arial" w:cs="Arial"/>
                <w:sz w:val="22"/>
                <w:szCs w:val="22"/>
              </w:rPr>
              <w:t>For pupils who have care needs/ behaviour support plans which require staff to be within 2m:-</w:t>
            </w:r>
          </w:p>
          <w:p w14:paraId="3C212603" w14:textId="2134B9B6" w:rsidR="00F2249B" w:rsidRPr="008F0A27" w:rsidRDefault="007E7486" w:rsidP="00FA0E89">
            <w:pPr>
              <w:pStyle w:val="Header"/>
              <w:numPr>
                <w:ilvl w:val="0"/>
                <w:numId w:val="38"/>
              </w:numPr>
              <w:tabs>
                <w:tab w:val="left" w:pos="720"/>
              </w:tabs>
              <w:rPr>
                <w:rFonts w:ascii="Arial" w:hAnsi="Arial" w:cs="Arial"/>
                <w:sz w:val="22"/>
                <w:szCs w:val="22"/>
              </w:rPr>
            </w:pPr>
            <w:r w:rsidRPr="008F0A27">
              <w:rPr>
                <w:rFonts w:ascii="Arial" w:hAnsi="Arial" w:cs="Arial"/>
                <w:sz w:val="22"/>
                <w:szCs w:val="22"/>
              </w:rPr>
              <w:t>Social distancing is maintained</w:t>
            </w:r>
            <w:r w:rsidR="00F2249B" w:rsidRPr="008F0A27">
              <w:rPr>
                <w:rFonts w:ascii="Arial" w:hAnsi="Arial" w:cs="Arial"/>
                <w:sz w:val="22"/>
                <w:szCs w:val="22"/>
              </w:rPr>
              <w:t xml:space="preserve"> </w:t>
            </w:r>
            <w:r w:rsidR="000E4064" w:rsidRPr="008F0A27">
              <w:rPr>
                <w:rFonts w:ascii="Arial" w:hAnsi="Arial" w:cs="Arial"/>
                <w:sz w:val="22"/>
                <w:szCs w:val="22"/>
              </w:rPr>
              <w:t xml:space="preserve">as much as possible </w:t>
            </w:r>
            <w:r w:rsidR="00F2249B" w:rsidRPr="008F0A27">
              <w:rPr>
                <w:rFonts w:ascii="Arial" w:hAnsi="Arial" w:cs="Arial"/>
                <w:sz w:val="22"/>
                <w:szCs w:val="22"/>
              </w:rPr>
              <w:t>at all other times</w:t>
            </w:r>
          </w:p>
          <w:p w14:paraId="5EBC0C17" w14:textId="60EE0341" w:rsidR="00F2249B" w:rsidRPr="008F0A27" w:rsidRDefault="00F2249B" w:rsidP="00FA0E89">
            <w:pPr>
              <w:pStyle w:val="Header"/>
              <w:numPr>
                <w:ilvl w:val="0"/>
                <w:numId w:val="38"/>
              </w:numPr>
              <w:tabs>
                <w:tab w:val="left" w:pos="720"/>
              </w:tabs>
              <w:rPr>
                <w:rFonts w:ascii="Arial" w:hAnsi="Arial" w:cs="Arial"/>
                <w:sz w:val="22"/>
                <w:szCs w:val="22"/>
              </w:rPr>
            </w:pPr>
            <w:r w:rsidRPr="008F0A27">
              <w:rPr>
                <w:rFonts w:ascii="Arial" w:hAnsi="Arial" w:cs="Arial"/>
                <w:sz w:val="22"/>
                <w:szCs w:val="22"/>
              </w:rPr>
              <w:t>PPE is worn as normal in accordance with existing risk assessment (minimum of disposable gloves and apron) when undertaking personal care and the pupil is exhibiting no symptoms of COVID-19 (additional PPE is not currently required if the pupil is not exhibiting any symptoms).</w:t>
            </w:r>
          </w:p>
          <w:p w14:paraId="25FFCA54" w14:textId="043E579C" w:rsidR="007E7486" w:rsidRPr="008F0A27" w:rsidRDefault="007E7486" w:rsidP="00FA0E89">
            <w:pPr>
              <w:pStyle w:val="Header"/>
              <w:numPr>
                <w:ilvl w:val="0"/>
                <w:numId w:val="38"/>
              </w:numPr>
              <w:tabs>
                <w:tab w:val="left" w:pos="720"/>
              </w:tabs>
              <w:rPr>
                <w:rFonts w:ascii="Arial" w:hAnsi="Arial" w:cs="Arial"/>
                <w:sz w:val="22"/>
                <w:szCs w:val="22"/>
              </w:rPr>
            </w:pPr>
            <w:r w:rsidRPr="008F0A27">
              <w:rPr>
                <w:rFonts w:ascii="Arial" w:hAnsi="Arial" w:cs="Arial"/>
                <w:sz w:val="22"/>
                <w:szCs w:val="22"/>
              </w:rPr>
              <w:t xml:space="preserve">Individual risk assessment is carried out and PPE worn where appropriate (see section </w:t>
            </w:r>
            <w:r w:rsidR="00E7097F" w:rsidRPr="008F0A27">
              <w:rPr>
                <w:rFonts w:ascii="Arial" w:hAnsi="Arial" w:cs="Arial"/>
                <w:sz w:val="22"/>
                <w:szCs w:val="22"/>
              </w:rPr>
              <w:t>8</w:t>
            </w:r>
            <w:r w:rsidRPr="008F0A27">
              <w:rPr>
                <w:rFonts w:ascii="Arial" w:hAnsi="Arial" w:cs="Arial"/>
                <w:sz w:val="22"/>
                <w:szCs w:val="22"/>
              </w:rPr>
              <w:t xml:space="preserve"> where an individual presents an increased risk. </w:t>
            </w:r>
          </w:p>
          <w:p w14:paraId="5BAAA650" w14:textId="5AE5856B" w:rsidR="00534EFA" w:rsidRPr="008F0A27" w:rsidRDefault="00534EFA" w:rsidP="0A0A2F6B">
            <w:pPr>
              <w:pStyle w:val="Header"/>
              <w:tabs>
                <w:tab w:val="left" w:pos="720"/>
              </w:tabs>
              <w:rPr>
                <w:rFonts w:ascii="Arial" w:hAnsi="Arial" w:cs="Arial"/>
                <w:sz w:val="22"/>
                <w:szCs w:val="22"/>
              </w:rPr>
            </w:pPr>
          </w:p>
          <w:p w14:paraId="5DC2D09B" w14:textId="77777777" w:rsidR="00163D52" w:rsidRPr="008F0A27" w:rsidRDefault="00163D52" w:rsidP="00163D52">
            <w:pPr>
              <w:pStyle w:val="ListParagraph"/>
              <w:rPr>
                <w:rFonts w:ascii="Arial" w:hAnsi="Arial" w:cs="Arial"/>
                <w:sz w:val="22"/>
                <w:szCs w:val="22"/>
              </w:rPr>
            </w:pPr>
          </w:p>
          <w:p w14:paraId="6533356F" w14:textId="04595649" w:rsidR="00163D52" w:rsidRPr="008F0A27" w:rsidRDefault="00163D52" w:rsidP="00163D52">
            <w:pPr>
              <w:pStyle w:val="Header"/>
              <w:tabs>
                <w:tab w:val="left" w:pos="720"/>
              </w:tabs>
              <w:rPr>
                <w:rFonts w:ascii="Arial" w:hAnsi="Arial" w:cs="Arial"/>
                <w:b/>
                <w:bCs/>
                <w:sz w:val="22"/>
                <w:szCs w:val="22"/>
              </w:rPr>
            </w:pPr>
            <w:r w:rsidRPr="6A9DD644">
              <w:rPr>
                <w:rFonts w:ascii="Arial" w:hAnsi="Arial" w:cs="Arial"/>
                <w:b/>
                <w:bCs/>
                <w:sz w:val="22"/>
                <w:szCs w:val="22"/>
              </w:rPr>
              <w:t>Shared offices</w:t>
            </w:r>
            <w:r w:rsidR="00531BDE" w:rsidRPr="6A9DD644">
              <w:rPr>
                <w:rFonts w:ascii="Arial" w:hAnsi="Arial" w:cs="Arial"/>
                <w:b/>
                <w:bCs/>
                <w:sz w:val="22"/>
                <w:szCs w:val="22"/>
              </w:rPr>
              <w:t xml:space="preserve"> and reception areas</w:t>
            </w:r>
          </w:p>
          <w:p w14:paraId="33E7B9D1" w14:textId="1BD7EEFC" w:rsidR="6A9DD644" w:rsidRDefault="6A9DD644" w:rsidP="6A9DD644">
            <w:pPr>
              <w:pStyle w:val="Header"/>
              <w:rPr>
                <w:rFonts w:ascii="Arial" w:hAnsi="Arial" w:cs="Arial"/>
                <w:b/>
                <w:bCs/>
                <w:sz w:val="22"/>
                <w:szCs w:val="22"/>
              </w:rPr>
            </w:pPr>
          </w:p>
          <w:p w14:paraId="1156CD98" w14:textId="3713DD47" w:rsidR="001E291F" w:rsidRPr="008F0A27" w:rsidRDefault="00D22AE8" w:rsidP="00FA0E89">
            <w:pPr>
              <w:pStyle w:val="Header"/>
              <w:numPr>
                <w:ilvl w:val="0"/>
                <w:numId w:val="37"/>
              </w:numPr>
              <w:tabs>
                <w:tab w:val="left" w:pos="720"/>
              </w:tabs>
              <w:rPr>
                <w:rFonts w:ascii="Arial" w:hAnsi="Arial" w:cs="Arial"/>
                <w:sz w:val="22"/>
                <w:szCs w:val="22"/>
              </w:rPr>
            </w:pPr>
            <w:r w:rsidRPr="008F0A27">
              <w:rPr>
                <w:rFonts w:ascii="Arial" w:hAnsi="Arial" w:cs="Arial"/>
                <w:sz w:val="22"/>
                <w:szCs w:val="22"/>
              </w:rPr>
              <w:t xml:space="preserve">Maximum occupancy of </w:t>
            </w:r>
            <w:r w:rsidR="00791B74" w:rsidRPr="008F0A27">
              <w:rPr>
                <w:rFonts w:ascii="Arial" w:hAnsi="Arial" w:cs="Arial"/>
                <w:sz w:val="22"/>
                <w:szCs w:val="22"/>
              </w:rPr>
              <w:t>offices</w:t>
            </w:r>
            <w:r w:rsidRPr="008F0A27">
              <w:rPr>
                <w:rFonts w:ascii="Arial" w:hAnsi="Arial" w:cs="Arial"/>
                <w:sz w:val="22"/>
                <w:szCs w:val="22"/>
              </w:rPr>
              <w:t xml:space="preserve"> is </w:t>
            </w:r>
            <w:r w:rsidR="001E291F" w:rsidRPr="008F0A27">
              <w:rPr>
                <w:rFonts w:ascii="Arial" w:hAnsi="Arial" w:cs="Arial"/>
                <w:sz w:val="22"/>
                <w:szCs w:val="22"/>
              </w:rPr>
              <w:t>determined by allowing a 2m social distancing radius for each person.</w:t>
            </w:r>
          </w:p>
          <w:p w14:paraId="61533D93" w14:textId="77777777" w:rsidR="001E291F" w:rsidRPr="008F0A27" w:rsidRDefault="001E291F" w:rsidP="001E291F">
            <w:pPr>
              <w:pStyle w:val="Header"/>
              <w:tabs>
                <w:tab w:val="left" w:pos="720"/>
              </w:tabs>
              <w:ind w:left="360"/>
              <w:rPr>
                <w:rFonts w:ascii="Arial" w:hAnsi="Arial" w:cs="Arial"/>
                <w:sz w:val="22"/>
                <w:szCs w:val="22"/>
              </w:rPr>
            </w:pPr>
          </w:p>
          <w:p w14:paraId="6928DADC" w14:textId="784F32A5" w:rsidR="00163D52" w:rsidRPr="008F0A27" w:rsidRDefault="001E291F" w:rsidP="00FA0E89">
            <w:pPr>
              <w:pStyle w:val="Header"/>
              <w:numPr>
                <w:ilvl w:val="0"/>
                <w:numId w:val="37"/>
              </w:numPr>
              <w:tabs>
                <w:tab w:val="left" w:pos="720"/>
              </w:tabs>
              <w:rPr>
                <w:rFonts w:ascii="Arial" w:hAnsi="Arial" w:cs="Arial"/>
                <w:sz w:val="22"/>
                <w:szCs w:val="22"/>
              </w:rPr>
            </w:pPr>
            <w:r w:rsidRPr="008F0A27">
              <w:rPr>
                <w:rFonts w:ascii="Arial" w:hAnsi="Arial" w:cs="Arial"/>
                <w:sz w:val="22"/>
                <w:szCs w:val="22"/>
              </w:rPr>
              <w:t xml:space="preserve"> </w:t>
            </w:r>
            <w:r w:rsidR="00EB67F2" w:rsidRPr="008F0A27">
              <w:rPr>
                <w:rFonts w:ascii="Arial" w:hAnsi="Arial" w:cs="Arial"/>
                <w:sz w:val="22"/>
                <w:szCs w:val="22"/>
              </w:rPr>
              <w:t>Workstations are assigned to one person only wherever possible</w:t>
            </w:r>
            <w:r w:rsidR="00D22AE8" w:rsidRPr="008F0A27">
              <w:rPr>
                <w:rFonts w:ascii="Arial" w:hAnsi="Arial" w:cs="Arial"/>
                <w:sz w:val="22"/>
                <w:szCs w:val="22"/>
              </w:rPr>
              <w:t xml:space="preserve">, or if not are cleaned between </w:t>
            </w:r>
            <w:proofErr w:type="gramStart"/>
            <w:r w:rsidR="00D22AE8" w:rsidRPr="008F0A27">
              <w:rPr>
                <w:rFonts w:ascii="Arial" w:hAnsi="Arial" w:cs="Arial"/>
                <w:sz w:val="22"/>
                <w:szCs w:val="22"/>
              </w:rPr>
              <w:t>use</w:t>
            </w:r>
            <w:proofErr w:type="gramEnd"/>
            <w:r w:rsidR="00D22AE8" w:rsidRPr="008F0A27">
              <w:rPr>
                <w:rFonts w:ascii="Arial" w:hAnsi="Arial" w:cs="Arial"/>
                <w:sz w:val="22"/>
                <w:szCs w:val="22"/>
              </w:rPr>
              <w:t>.</w:t>
            </w:r>
          </w:p>
          <w:p w14:paraId="3BD2DCC4" w14:textId="77777777" w:rsidR="00D22AE8" w:rsidRPr="008F0A27" w:rsidRDefault="00D22AE8" w:rsidP="00D22AE8">
            <w:pPr>
              <w:pStyle w:val="Header"/>
              <w:tabs>
                <w:tab w:val="left" w:pos="720"/>
              </w:tabs>
              <w:ind w:left="360"/>
              <w:rPr>
                <w:rFonts w:ascii="Arial" w:hAnsi="Arial" w:cs="Arial"/>
                <w:sz w:val="22"/>
                <w:szCs w:val="22"/>
              </w:rPr>
            </w:pPr>
          </w:p>
          <w:p w14:paraId="5108E5B5" w14:textId="101CC3B7" w:rsidR="00531BDE" w:rsidRPr="008F0A27" w:rsidRDefault="00D22AE8" w:rsidP="00FA0E89">
            <w:pPr>
              <w:pStyle w:val="Header"/>
              <w:numPr>
                <w:ilvl w:val="0"/>
                <w:numId w:val="37"/>
              </w:numPr>
              <w:tabs>
                <w:tab w:val="left" w:pos="720"/>
              </w:tabs>
              <w:rPr>
                <w:rFonts w:ascii="Arial" w:hAnsi="Arial" w:cs="Arial"/>
                <w:sz w:val="22"/>
                <w:szCs w:val="22"/>
              </w:rPr>
            </w:pPr>
            <w:r w:rsidRPr="008F0A27">
              <w:rPr>
                <w:rFonts w:ascii="Arial" w:hAnsi="Arial" w:cs="Arial"/>
                <w:sz w:val="22"/>
                <w:szCs w:val="22"/>
              </w:rPr>
              <w:t>Staff who do not work in the office avoid entering the office wherever possible</w:t>
            </w:r>
            <w:r w:rsidR="001E291F" w:rsidRPr="008F0A27">
              <w:rPr>
                <w:rFonts w:ascii="Arial" w:hAnsi="Arial" w:cs="Arial"/>
                <w:sz w:val="22"/>
                <w:szCs w:val="22"/>
              </w:rPr>
              <w:t>.</w:t>
            </w:r>
          </w:p>
          <w:p w14:paraId="2C99B8EB" w14:textId="2F10FFFA" w:rsidR="00EB67F2" w:rsidRPr="008F0A27" w:rsidRDefault="00EB67F2" w:rsidP="00D22AE8">
            <w:pPr>
              <w:pStyle w:val="Header"/>
              <w:tabs>
                <w:tab w:val="left" w:pos="720"/>
              </w:tabs>
              <w:rPr>
                <w:rFonts w:ascii="Arial" w:hAnsi="Arial" w:cs="Arial"/>
                <w:sz w:val="22"/>
                <w:szCs w:val="22"/>
              </w:rPr>
            </w:pPr>
          </w:p>
          <w:p w14:paraId="2D43A32E" w14:textId="10619C63" w:rsidR="00163D52" w:rsidRPr="008F0A27" w:rsidRDefault="00D33925" w:rsidP="00FA0E89">
            <w:pPr>
              <w:pStyle w:val="Header"/>
              <w:numPr>
                <w:ilvl w:val="0"/>
                <w:numId w:val="37"/>
              </w:numPr>
              <w:tabs>
                <w:tab w:val="left" w:pos="720"/>
              </w:tabs>
              <w:rPr>
                <w:rFonts w:ascii="Arial" w:hAnsi="Arial" w:cs="Arial"/>
                <w:sz w:val="22"/>
                <w:szCs w:val="22"/>
              </w:rPr>
            </w:pPr>
            <w:r w:rsidRPr="35EB9B31">
              <w:rPr>
                <w:rFonts w:ascii="Arial" w:hAnsi="Arial" w:cs="Arial"/>
                <w:sz w:val="22"/>
                <w:szCs w:val="22"/>
              </w:rPr>
              <w:t>Staff are encouraged to use</w:t>
            </w:r>
            <w:r w:rsidR="00D22AE8" w:rsidRPr="35EB9B31">
              <w:rPr>
                <w:rFonts w:ascii="Arial" w:hAnsi="Arial" w:cs="Arial"/>
                <w:sz w:val="22"/>
                <w:szCs w:val="22"/>
              </w:rPr>
              <w:t xml:space="preserve"> </w:t>
            </w:r>
            <w:r w:rsidR="140CD425" w:rsidRPr="35EB9B31">
              <w:rPr>
                <w:rFonts w:ascii="Arial" w:hAnsi="Arial" w:cs="Arial"/>
                <w:sz w:val="22"/>
                <w:szCs w:val="22"/>
              </w:rPr>
              <w:t>their phone (all designated bases have a phone)</w:t>
            </w:r>
            <w:r w:rsidRPr="35EB9B31">
              <w:rPr>
                <w:rFonts w:ascii="Arial" w:hAnsi="Arial" w:cs="Arial"/>
                <w:sz w:val="22"/>
                <w:szCs w:val="22"/>
              </w:rPr>
              <w:t xml:space="preserve"> for </w:t>
            </w:r>
            <w:r w:rsidRPr="35EB9B31">
              <w:rPr>
                <w:rFonts w:ascii="Arial" w:hAnsi="Arial" w:cs="Arial"/>
                <w:sz w:val="22"/>
                <w:szCs w:val="22"/>
              </w:rPr>
              <w:lastRenderedPageBreak/>
              <w:t>communication rather than coming to the office.</w:t>
            </w:r>
          </w:p>
          <w:p w14:paraId="4883D229" w14:textId="7495F23A" w:rsidR="6A9DD644" w:rsidRDefault="6A9DD644" w:rsidP="6A9DD644">
            <w:pPr>
              <w:pStyle w:val="Header"/>
              <w:rPr>
                <w:rFonts w:ascii="Arial" w:hAnsi="Arial" w:cs="Arial"/>
                <w:sz w:val="22"/>
                <w:szCs w:val="22"/>
              </w:rPr>
            </w:pPr>
          </w:p>
          <w:p w14:paraId="05E4A493" w14:textId="2F8A51E0" w:rsidR="001E291F" w:rsidRPr="008F0A27" w:rsidRDefault="00163D52" w:rsidP="00CB3A06">
            <w:pPr>
              <w:pStyle w:val="Header"/>
              <w:tabs>
                <w:tab w:val="left" w:pos="720"/>
              </w:tabs>
              <w:rPr>
                <w:rFonts w:ascii="Arial" w:hAnsi="Arial" w:cs="Arial"/>
                <w:b/>
                <w:bCs/>
                <w:sz w:val="22"/>
                <w:szCs w:val="22"/>
              </w:rPr>
            </w:pPr>
            <w:r w:rsidRPr="008F0A27">
              <w:rPr>
                <w:rFonts w:ascii="Arial" w:hAnsi="Arial" w:cs="Arial"/>
                <w:b/>
                <w:bCs/>
                <w:sz w:val="22"/>
                <w:szCs w:val="22"/>
              </w:rPr>
              <w:t>Lifts:</w:t>
            </w:r>
          </w:p>
          <w:p w14:paraId="195EC8CC" w14:textId="06669FA2" w:rsidR="00CB3A06" w:rsidRPr="008F0A27" w:rsidRDefault="00CB3A06" w:rsidP="00FA0E89">
            <w:pPr>
              <w:pStyle w:val="Header"/>
              <w:numPr>
                <w:ilvl w:val="0"/>
                <w:numId w:val="36"/>
              </w:numPr>
              <w:tabs>
                <w:tab w:val="left" w:pos="720"/>
              </w:tabs>
              <w:rPr>
                <w:rFonts w:ascii="Arial" w:hAnsi="Arial" w:cs="Arial"/>
                <w:sz w:val="22"/>
                <w:szCs w:val="22"/>
              </w:rPr>
            </w:pPr>
            <w:r w:rsidRPr="008F0A27">
              <w:rPr>
                <w:rFonts w:ascii="Arial" w:hAnsi="Arial" w:cs="Arial"/>
                <w:sz w:val="22"/>
                <w:szCs w:val="22"/>
              </w:rPr>
              <w:t>Lift is only used when necessary</w:t>
            </w:r>
            <w:r w:rsidR="00791B74" w:rsidRPr="008F0A27">
              <w:rPr>
                <w:rFonts w:ascii="Arial" w:hAnsi="Arial" w:cs="Arial"/>
                <w:sz w:val="22"/>
                <w:szCs w:val="22"/>
              </w:rPr>
              <w:t>.</w:t>
            </w:r>
          </w:p>
          <w:p w14:paraId="1188EC0D" w14:textId="77777777" w:rsidR="00CB3A06" w:rsidRPr="008F0A27" w:rsidRDefault="00CB3A06" w:rsidP="00CB3A06">
            <w:pPr>
              <w:pStyle w:val="Header"/>
              <w:tabs>
                <w:tab w:val="left" w:pos="720"/>
              </w:tabs>
              <w:ind w:left="360"/>
              <w:rPr>
                <w:rFonts w:ascii="Arial" w:hAnsi="Arial" w:cs="Arial"/>
                <w:sz w:val="22"/>
                <w:szCs w:val="22"/>
              </w:rPr>
            </w:pPr>
          </w:p>
          <w:p w14:paraId="465321F5" w14:textId="09E0D406" w:rsidR="00F2249B" w:rsidRPr="008F0A27" w:rsidRDefault="00CB3A06" w:rsidP="00FA0E89">
            <w:pPr>
              <w:pStyle w:val="Header"/>
              <w:numPr>
                <w:ilvl w:val="0"/>
                <w:numId w:val="36"/>
              </w:numPr>
              <w:tabs>
                <w:tab w:val="left" w:pos="720"/>
              </w:tabs>
              <w:rPr>
                <w:rFonts w:ascii="Arial" w:hAnsi="Arial" w:cs="Arial"/>
                <w:sz w:val="22"/>
                <w:szCs w:val="22"/>
              </w:rPr>
            </w:pPr>
            <w:r w:rsidRPr="54A89907">
              <w:rPr>
                <w:rFonts w:ascii="Arial" w:hAnsi="Arial" w:cs="Arial"/>
                <w:sz w:val="22"/>
                <w:szCs w:val="22"/>
              </w:rPr>
              <w:t xml:space="preserve">If the lift </w:t>
            </w:r>
            <w:r w:rsidR="55A77217" w:rsidRPr="54A89907">
              <w:rPr>
                <w:rFonts w:ascii="Arial" w:hAnsi="Arial" w:cs="Arial"/>
                <w:sz w:val="22"/>
                <w:szCs w:val="22"/>
              </w:rPr>
              <w:t>must</w:t>
            </w:r>
            <w:r w:rsidRPr="54A89907">
              <w:rPr>
                <w:rFonts w:ascii="Arial" w:hAnsi="Arial" w:cs="Arial"/>
                <w:sz w:val="22"/>
                <w:szCs w:val="22"/>
              </w:rPr>
              <w:t xml:space="preserve"> be used by more than 1 person e.g. when supporting a pupil, occupants face away from each other wherever possib</w:t>
            </w:r>
            <w:r w:rsidR="0E40ACBF" w:rsidRPr="54A89907">
              <w:rPr>
                <w:rFonts w:ascii="Arial" w:hAnsi="Arial" w:cs="Arial"/>
                <w:sz w:val="22"/>
                <w:szCs w:val="22"/>
              </w:rPr>
              <w:t>l</w:t>
            </w:r>
            <w:r w:rsidRPr="54A89907">
              <w:rPr>
                <w:rFonts w:ascii="Arial" w:hAnsi="Arial" w:cs="Arial"/>
                <w:sz w:val="22"/>
                <w:szCs w:val="22"/>
              </w:rPr>
              <w:t>e.</w:t>
            </w:r>
          </w:p>
        </w:tc>
        <w:tc>
          <w:tcPr>
            <w:tcW w:w="3686" w:type="dxa"/>
          </w:tcPr>
          <w:p w14:paraId="1EAD7BCB" w14:textId="53DB41D0" w:rsidR="00F2249B" w:rsidRPr="008F0A27" w:rsidRDefault="00F2249B" w:rsidP="35EB9B31">
            <w:pPr>
              <w:pStyle w:val="Header"/>
              <w:spacing w:line="259" w:lineRule="auto"/>
              <w:rPr>
                <w:rFonts w:ascii="Arial" w:hAnsi="Arial" w:cs="Arial"/>
                <w:sz w:val="22"/>
                <w:szCs w:val="22"/>
              </w:rPr>
            </w:pPr>
          </w:p>
          <w:p w14:paraId="51C343FA" w14:textId="033CABCC" w:rsidR="00F2249B" w:rsidRPr="008F0A27" w:rsidRDefault="00F2249B" w:rsidP="4D0430D0">
            <w:pPr>
              <w:pStyle w:val="Header"/>
              <w:spacing w:line="259" w:lineRule="auto"/>
              <w:rPr>
                <w:rFonts w:ascii="Arial" w:hAnsi="Arial" w:cs="Arial"/>
                <w:sz w:val="22"/>
                <w:szCs w:val="22"/>
              </w:rPr>
            </w:pPr>
          </w:p>
          <w:p w14:paraId="382B5FAB" w14:textId="5D68CEE4" w:rsidR="00F2249B" w:rsidRPr="008F0A27" w:rsidRDefault="00F2249B" w:rsidP="4D0430D0">
            <w:pPr>
              <w:pStyle w:val="Header"/>
              <w:spacing w:line="259" w:lineRule="auto"/>
              <w:rPr>
                <w:rFonts w:ascii="Arial" w:hAnsi="Arial" w:cs="Arial"/>
                <w:sz w:val="22"/>
                <w:szCs w:val="22"/>
              </w:rPr>
            </w:pPr>
          </w:p>
          <w:p w14:paraId="089342C0" w14:textId="3E773F2E" w:rsidR="00F2249B" w:rsidRPr="008F0A27" w:rsidRDefault="00F2249B" w:rsidP="4D0430D0">
            <w:pPr>
              <w:pStyle w:val="Header"/>
              <w:spacing w:line="259" w:lineRule="auto"/>
              <w:rPr>
                <w:rFonts w:ascii="Arial" w:hAnsi="Arial" w:cs="Arial"/>
                <w:sz w:val="22"/>
                <w:szCs w:val="22"/>
              </w:rPr>
            </w:pPr>
          </w:p>
          <w:p w14:paraId="22FEABAE" w14:textId="6BAB7DAF" w:rsidR="00F2249B" w:rsidRPr="008F0A27" w:rsidRDefault="00F2249B" w:rsidP="4D0430D0">
            <w:pPr>
              <w:pStyle w:val="Header"/>
              <w:spacing w:line="259" w:lineRule="auto"/>
              <w:rPr>
                <w:rFonts w:ascii="Arial" w:hAnsi="Arial" w:cs="Arial"/>
                <w:sz w:val="22"/>
                <w:szCs w:val="22"/>
              </w:rPr>
            </w:pPr>
          </w:p>
          <w:p w14:paraId="21DE143D" w14:textId="6D373AAD" w:rsidR="00F2249B" w:rsidRPr="008F0A27" w:rsidRDefault="00F2249B" w:rsidP="4D0430D0">
            <w:pPr>
              <w:pStyle w:val="Header"/>
              <w:spacing w:line="259" w:lineRule="auto"/>
              <w:rPr>
                <w:rFonts w:ascii="Arial" w:hAnsi="Arial" w:cs="Arial"/>
                <w:sz w:val="22"/>
                <w:szCs w:val="22"/>
              </w:rPr>
            </w:pPr>
          </w:p>
          <w:p w14:paraId="097BCF74" w14:textId="2E703162" w:rsidR="00F2249B" w:rsidRPr="008F0A27" w:rsidRDefault="00B70582" w:rsidP="4D0430D0">
            <w:pPr>
              <w:pStyle w:val="Header"/>
              <w:spacing w:line="259" w:lineRule="auto"/>
              <w:rPr>
                <w:rFonts w:ascii="Arial" w:hAnsi="Arial" w:cs="Arial"/>
                <w:sz w:val="22"/>
                <w:szCs w:val="22"/>
              </w:rPr>
            </w:pPr>
            <w:r w:rsidRPr="00B70582">
              <w:rPr>
                <w:rFonts w:ascii="Arial" w:hAnsi="Arial" w:cs="Arial"/>
                <w:sz w:val="22"/>
                <w:szCs w:val="22"/>
                <w:highlight w:val="green"/>
              </w:rPr>
              <w:t xml:space="preserve">Mask wearing by Government guidance is no longer necessary in classrooms/corridors for pupils at KS3. Staff will continue to wear masks in communal areas where social distancing is not possible </w:t>
            </w:r>
            <w:r w:rsidRPr="001B72AF">
              <w:rPr>
                <w:rFonts w:ascii="Arial" w:hAnsi="Arial" w:cs="Arial"/>
                <w:sz w:val="22"/>
                <w:szCs w:val="22"/>
                <w:highlight w:val="green"/>
              </w:rPr>
              <w:t>and when moving in corridors.</w:t>
            </w:r>
            <w:r w:rsidR="001B72AF" w:rsidRPr="001B72AF">
              <w:rPr>
                <w:rFonts w:ascii="Arial" w:hAnsi="Arial" w:cs="Arial"/>
                <w:sz w:val="22"/>
                <w:szCs w:val="22"/>
                <w:highlight w:val="green"/>
              </w:rPr>
              <w:t xml:space="preserve"> Pupils and staff will continue to wear masks if they choose to.</w:t>
            </w:r>
          </w:p>
          <w:p w14:paraId="70CC4633" w14:textId="28B6B1FD" w:rsidR="00F2249B" w:rsidRPr="008F0A27" w:rsidRDefault="00B70582" w:rsidP="4D0430D0">
            <w:pPr>
              <w:pStyle w:val="Header"/>
              <w:spacing w:line="259" w:lineRule="auto"/>
              <w:rPr>
                <w:rFonts w:ascii="Arial" w:hAnsi="Arial" w:cs="Arial"/>
                <w:sz w:val="22"/>
                <w:szCs w:val="22"/>
              </w:rPr>
            </w:pPr>
            <w:r w:rsidRPr="00B70582">
              <w:rPr>
                <w:rFonts w:ascii="Arial" w:hAnsi="Arial" w:cs="Arial"/>
                <w:sz w:val="22"/>
                <w:szCs w:val="22"/>
                <w:highlight w:val="green"/>
              </w:rPr>
              <w:t>May 13th</w:t>
            </w:r>
          </w:p>
          <w:p w14:paraId="0F6351A9" w14:textId="3776C791" w:rsidR="00F2249B" w:rsidRPr="008F0A27" w:rsidRDefault="00F2249B" w:rsidP="4D0430D0">
            <w:pPr>
              <w:pStyle w:val="Header"/>
              <w:spacing w:line="259" w:lineRule="auto"/>
              <w:rPr>
                <w:rFonts w:ascii="Arial" w:hAnsi="Arial" w:cs="Arial"/>
                <w:sz w:val="22"/>
                <w:szCs w:val="22"/>
              </w:rPr>
            </w:pPr>
          </w:p>
          <w:p w14:paraId="421C6F09" w14:textId="3AFD88D7" w:rsidR="00F2249B" w:rsidRPr="008F0A27" w:rsidRDefault="00F2249B" w:rsidP="4D0430D0">
            <w:pPr>
              <w:pStyle w:val="Header"/>
              <w:spacing w:line="259" w:lineRule="auto"/>
              <w:rPr>
                <w:rFonts w:ascii="Arial" w:hAnsi="Arial" w:cs="Arial"/>
                <w:sz w:val="22"/>
                <w:szCs w:val="22"/>
              </w:rPr>
            </w:pPr>
          </w:p>
          <w:p w14:paraId="6B664857" w14:textId="02524C6E" w:rsidR="00F2249B" w:rsidRPr="008F0A27" w:rsidRDefault="00F2249B" w:rsidP="4D0430D0">
            <w:pPr>
              <w:pStyle w:val="Header"/>
              <w:spacing w:line="259" w:lineRule="auto"/>
              <w:rPr>
                <w:rFonts w:ascii="Arial" w:hAnsi="Arial" w:cs="Arial"/>
                <w:sz w:val="22"/>
                <w:szCs w:val="22"/>
              </w:rPr>
            </w:pPr>
          </w:p>
          <w:p w14:paraId="0F253C18" w14:textId="1FA4EDF2" w:rsidR="00F2249B" w:rsidRPr="008F0A27" w:rsidRDefault="00F2249B" w:rsidP="4D0430D0">
            <w:pPr>
              <w:pStyle w:val="Header"/>
              <w:spacing w:line="259" w:lineRule="auto"/>
              <w:rPr>
                <w:rFonts w:ascii="Arial" w:hAnsi="Arial" w:cs="Arial"/>
                <w:sz w:val="22"/>
                <w:szCs w:val="22"/>
              </w:rPr>
            </w:pPr>
          </w:p>
          <w:p w14:paraId="7D6AD5E0" w14:textId="66108FD8" w:rsidR="00F2249B" w:rsidRPr="008F0A27" w:rsidRDefault="00F2249B" w:rsidP="4D0430D0">
            <w:pPr>
              <w:pStyle w:val="Header"/>
              <w:spacing w:line="259" w:lineRule="auto"/>
              <w:rPr>
                <w:rFonts w:ascii="Arial" w:hAnsi="Arial" w:cs="Arial"/>
                <w:sz w:val="22"/>
                <w:szCs w:val="22"/>
              </w:rPr>
            </w:pPr>
          </w:p>
          <w:p w14:paraId="41F33DEE" w14:textId="0D7E33AA" w:rsidR="63F45AFB" w:rsidRDefault="63F45AFB" w:rsidP="63F45AFB">
            <w:pPr>
              <w:pStyle w:val="Header"/>
              <w:spacing w:line="259" w:lineRule="auto"/>
              <w:rPr>
                <w:rFonts w:ascii="Arial" w:hAnsi="Arial" w:cs="Arial"/>
                <w:sz w:val="22"/>
                <w:szCs w:val="22"/>
              </w:rPr>
            </w:pPr>
          </w:p>
          <w:p w14:paraId="43FA73A4" w14:textId="39D67718" w:rsidR="63F45AFB" w:rsidRDefault="63F45AFB" w:rsidP="63F45AFB">
            <w:pPr>
              <w:pStyle w:val="Header"/>
              <w:spacing w:line="259" w:lineRule="auto"/>
              <w:rPr>
                <w:rFonts w:ascii="Arial" w:hAnsi="Arial" w:cs="Arial"/>
                <w:sz w:val="22"/>
                <w:szCs w:val="22"/>
              </w:rPr>
            </w:pPr>
          </w:p>
          <w:p w14:paraId="645E147E" w14:textId="6803B8C6" w:rsidR="63F45AFB" w:rsidRDefault="63F45AFB" w:rsidP="63F45AFB">
            <w:pPr>
              <w:pStyle w:val="Header"/>
              <w:spacing w:line="259" w:lineRule="auto"/>
              <w:rPr>
                <w:rFonts w:ascii="Arial" w:hAnsi="Arial" w:cs="Arial"/>
                <w:sz w:val="22"/>
                <w:szCs w:val="22"/>
              </w:rPr>
            </w:pPr>
          </w:p>
          <w:p w14:paraId="4FBD391D" w14:textId="3D878737" w:rsidR="00F2249B" w:rsidRPr="008F0A27" w:rsidRDefault="00F2249B" w:rsidP="7F58A10C">
            <w:pPr>
              <w:pStyle w:val="Header"/>
              <w:spacing w:line="259" w:lineRule="auto"/>
              <w:rPr>
                <w:rFonts w:ascii="Arial" w:hAnsi="Arial" w:cs="Arial"/>
                <w:sz w:val="22"/>
                <w:szCs w:val="22"/>
              </w:rPr>
            </w:pPr>
          </w:p>
          <w:p w14:paraId="336446D8" w14:textId="31273E17" w:rsidR="00F2249B" w:rsidRPr="008F0A27" w:rsidRDefault="00F2249B" w:rsidP="7F58A10C">
            <w:pPr>
              <w:pStyle w:val="Header"/>
              <w:spacing w:line="259" w:lineRule="auto"/>
              <w:rPr>
                <w:rFonts w:ascii="Arial" w:hAnsi="Arial" w:cs="Arial"/>
                <w:sz w:val="22"/>
                <w:szCs w:val="22"/>
              </w:rPr>
            </w:pPr>
          </w:p>
          <w:p w14:paraId="4EEC0EF9" w14:textId="247A2D6E" w:rsidR="00F2249B" w:rsidRPr="008F0A27" w:rsidRDefault="00F2249B" w:rsidP="7F58A10C">
            <w:pPr>
              <w:pStyle w:val="Header"/>
              <w:spacing w:line="259" w:lineRule="auto"/>
              <w:rPr>
                <w:rFonts w:ascii="Arial" w:hAnsi="Arial" w:cs="Arial"/>
                <w:sz w:val="22"/>
                <w:szCs w:val="22"/>
              </w:rPr>
            </w:pPr>
          </w:p>
          <w:p w14:paraId="3DC51276" w14:textId="4A57E457" w:rsidR="00F2249B" w:rsidRPr="008F0A27" w:rsidRDefault="00F2249B" w:rsidP="7F58A10C">
            <w:pPr>
              <w:pStyle w:val="Header"/>
              <w:spacing w:line="259" w:lineRule="auto"/>
              <w:rPr>
                <w:rFonts w:ascii="Arial" w:hAnsi="Arial" w:cs="Arial"/>
                <w:sz w:val="22"/>
                <w:szCs w:val="22"/>
              </w:rPr>
            </w:pPr>
          </w:p>
          <w:p w14:paraId="08A0E69F" w14:textId="0B3191A8" w:rsidR="00F2249B" w:rsidRPr="008F0A27" w:rsidRDefault="00F2249B" w:rsidP="7F58A10C">
            <w:pPr>
              <w:pStyle w:val="Header"/>
              <w:spacing w:line="259" w:lineRule="auto"/>
              <w:rPr>
                <w:rFonts w:ascii="Arial" w:hAnsi="Arial" w:cs="Arial"/>
                <w:sz w:val="22"/>
                <w:szCs w:val="22"/>
              </w:rPr>
            </w:pPr>
          </w:p>
          <w:p w14:paraId="1AB912EC" w14:textId="6155EE76" w:rsidR="00F2249B" w:rsidRPr="008F0A27" w:rsidRDefault="00F2249B" w:rsidP="7F58A10C">
            <w:pPr>
              <w:pStyle w:val="Header"/>
              <w:spacing w:line="259" w:lineRule="auto"/>
              <w:rPr>
                <w:rFonts w:ascii="Arial" w:hAnsi="Arial" w:cs="Arial"/>
                <w:sz w:val="22"/>
                <w:szCs w:val="22"/>
              </w:rPr>
            </w:pPr>
          </w:p>
          <w:p w14:paraId="2042CB6C" w14:textId="46865B66" w:rsidR="00F2249B" w:rsidRPr="008F0A27" w:rsidRDefault="00F2249B" w:rsidP="7F58A10C">
            <w:pPr>
              <w:pStyle w:val="Header"/>
              <w:spacing w:line="259" w:lineRule="auto"/>
              <w:rPr>
                <w:rFonts w:ascii="Arial" w:hAnsi="Arial" w:cs="Arial"/>
                <w:sz w:val="22"/>
                <w:szCs w:val="22"/>
              </w:rPr>
            </w:pPr>
          </w:p>
          <w:p w14:paraId="234C1EFB" w14:textId="6F5E9D88" w:rsidR="00F2249B" w:rsidRPr="008F0A27" w:rsidRDefault="00F2249B" w:rsidP="7F58A10C">
            <w:pPr>
              <w:pStyle w:val="Header"/>
              <w:spacing w:line="259" w:lineRule="auto"/>
              <w:rPr>
                <w:rFonts w:ascii="Arial" w:hAnsi="Arial" w:cs="Arial"/>
                <w:sz w:val="22"/>
                <w:szCs w:val="22"/>
              </w:rPr>
            </w:pPr>
          </w:p>
          <w:p w14:paraId="6CAD3B4A" w14:textId="4A49DEB2" w:rsidR="00F2249B" w:rsidRPr="008F0A27" w:rsidRDefault="00F2249B" w:rsidP="1C7BD82F">
            <w:pPr>
              <w:pStyle w:val="Header"/>
              <w:spacing w:line="259" w:lineRule="auto"/>
              <w:rPr>
                <w:rFonts w:ascii="Arial" w:hAnsi="Arial" w:cs="Arial"/>
                <w:i/>
                <w:iCs/>
                <w:sz w:val="22"/>
                <w:szCs w:val="22"/>
              </w:rPr>
            </w:pPr>
          </w:p>
          <w:p w14:paraId="4B32A496" w14:textId="040B6DFE" w:rsidR="00F2249B" w:rsidRPr="008F0A27" w:rsidRDefault="00F2249B" w:rsidP="1C7BD82F">
            <w:pPr>
              <w:pStyle w:val="Header"/>
              <w:spacing w:line="259" w:lineRule="auto"/>
              <w:rPr>
                <w:rFonts w:ascii="Arial" w:hAnsi="Arial" w:cs="Arial"/>
                <w:i/>
                <w:iCs/>
                <w:sz w:val="22"/>
                <w:szCs w:val="22"/>
              </w:rPr>
            </w:pPr>
          </w:p>
          <w:p w14:paraId="44B76F4B" w14:textId="01ADEAEB" w:rsidR="00F2249B" w:rsidRPr="008F0A27" w:rsidRDefault="00F2249B" w:rsidP="1C7BD82F">
            <w:pPr>
              <w:pStyle w:val="Header"/>
              <w:spacing w:line="259" w:lineRule="auto"/>
              <w:rPr>
                <w:rFonts w:ascii="Arial" w:hAnsi="Arial" w:cs="Arial"/>
                <w:i/>
                <w:iCs/>
                <w:sz w:val="22"/>
                <w:szCs w:val="22"/>
              </w:rPr>
            </w:pPr>
          </w:p>
          <w:p w14:paraId="5A0CB9FE" w14:textId="782A56F7" w:rsidR="00F2249B" w:rsidRPr="008F0A27" w:rsidRDefault="00F2249B" w:rsidP="7F58A10C">
            <w:pPr>
              <w:pStyle w:val="Header"/>
              <w:spacing w:line="259" w:lineRule="auto"/>
              <w:rPr>
                <w:rFonts w:ascii="Arial" w:hAnsi="Arial" w:cs="Arial"/>
                <w:sz w:val="22"/>
                <w:szCs w:val="22"/>
              </w:rPr>
            </w:pPr>
          </w:p>
          <w:p w14:paraId="5E3EB285" w14:textId="0F395C76" w:rsidR="00F2249B" w:rsidRPr="008F0A27" w:rsidRDefault="00F2249B" w:rsidP="7F58A10C">
            <w:pPr>
              <w:pStyle w:val="Header"/>
              <w:spacing w:line="259" w:lineRule="auto"/>
              <w:rPr>
                <w:rFonts w:ascii="Arial" w:hAnsi="Arial" w:cs="Arial"/>
                <w:sz w:val="22"/>
                <w:szCs w:val="22"/>
              </w:rPr>
            </w:pPr>
          </w:p>
          <w:p w14:paraId="5922F0B0" w14:textId="1D8882FE" w:rsidR="00F2249B" w:rsidRPr="008F0A27" w:rsidRDefault="00F2249B" w:rsidP="7F58A10C">
            <w:pPr>
              <w:pStyle w:val="Header"/>
              <w:spacing w:line="259" w:lineRule="auto"/>
              <w:rPr>
                <w:rFonts w:ascii="Arial" w:hAnsi="Arial" w:cs="Arial"/>
                <w:sz w:val="22"/>
                <w:szCs w:val="22"/>
              </w:rPr>
            </w:pPr>
          </w:p>
          <w:p w14:paraId="71E20361" w14:textId="39007BDB" w:rsidR="00F2249B" w:rsidRPr="008F0A27" w:rsidRDefault="00F2249B" w:rsidP="7F58A10C">
            <w:pPr>
              <w:pStyle w:val="Header"/>
              <w:spacing w:line="259" w:lineRule="auto"/>
              <w:rPr>
                <w:rFonts w:ascii="Arial" w:hAnsi="Arial" w:cs="Arial"/>
                <w:sz w:val="22"/>
                <w:szCs w:val="22"/>
              </w:rPr>
            </w:pPr>
          </w:p>
          <w:p w14:paraId="2FCDB1A1" w14:textId="7A6DE543" w:rsidR="00F2249B" w:rsidRPr="008F0A27" w:rsidRDefault="00F2249B" w:rsidP="2A946149">
            <w:pPr>
              <w:pStyle w:val="Header"/>
              <w:spacing w:line="259" w:lineRule="auto"/>
              <w:rPr>
                <w:rFonts w:ascii="Arial" w:hAnsi="Arial" w:cs="Arial"/>
                <w:sz w:val="22"/>
                <w:szCs w:val="22"/>
                <w:highlight w:val="yellow"/>
              </w:rPr>
            </w:pPr>
          </w:p>
          <w:p w14:paraId="01DC0EC2" w14:textId="494862AC" w:rsidR="00F2249B" w:rsidRPr="008F0A27" w:rsidRDefault="00F2249B" w:rsidP="2A946149">
            <w:pPr>
              <w:pStyle w:val="Header"/>
              <w:spacing w:line="259" w:lineRule="auto"/>
              <w:rPr>
                <w:rFonts w:ascii="Arial" w:hAnsi="Arial" w:cs="Arial"/>
                <w:sz w:val="22"/>
                <w:szCs w:val="22"/>
                <w:highlight w:val="yellow"/>
              </w:rPr>
            </w:pPr>
          </w:p>
          <w:p w14:paraId="3EC5CF45" w14:textId="659D6D6E" w:rsidR="00F2249B" w:rsidRPr="008F0A27" w:rsidRDefault="00F2249B" w:rsidP="2A946149">
            <w:pPr>
              <w:pStyle w:val="Header"/>
              <w:spacing w:line="259" w:lineRule="auto"/>
              <w:rPr>
                <w:rFonts w:ascii="Arial" w:hAnsi="Arial" w:cs="Arial"/>
                <w:sz w:val="22"/>
                <w:szCs w:val="22"/>
                <w:highlight w:val="yellow"/>
              </w:rPr>
            </w:pPr>
          </w:p>
          <w:p w14:paraId="0899A61A" w14:textId="2DF8CFE0" w:rsidR="00F2249B" w:rsidRPr="008F0A27" w:rsidRDefault="00F2249B" w:rsidP="2A946149">
            <w:pPr>
              <w:pStyle w:val="Header"/>
              <w:spacing w:line="259" w:lineRule="auto"/>
              <w:rPr>
                <w:rFonts w:ascii="Arial" w:hAnsi="Arial" w:cs="Arial"/>
                <w:sz w:val="22"/>
                <w:szCs w:val="22"/>
                <w:highlight w:val="yellow"/>
              </w:rPr>
            </w:pPr>
          </w:p>
          <w:p w14:paraId="36F36D4C" w14:textId="3D52C4BA" w:rsidR="00F2249B" w:rsidRPr="008F0A27" w:rsidRDefault="00F2249B" w:rsidP="7F58A10C">
            <w:pPr>
              <w:pStyle w:val="Header"/>
              <w:spacing w:line="259" w:lineRule="auto"/>
              <w:rPr>
                <w:rFonts w:ascii="Arial" w:hAnsi="Arial" w:cs="Arial"/>
                <w:sz w:val="22"/>
                <w:szCs w:val="22"/>
              </w:rPr>
            </w:pPr>
          </w:p>
          <w:p w14:paraId="76B42EAA" w14:textId="6BCD90A7" w:rsidR="00F2249B" w:rsidRPr="008F0A27" w:rsidRDefault="00F2249B" w:rsidP="7F58A10C">
            <w:pPr>
              <w:pStyle w:val="Header"/>
              <w:spacing w:line="259" w:lineRule="auto"/>
              <w:rPr>
                <w:rFonts w:ascii="Arial" w:hAnsi="Arial" w:cs="Arial"/>
                <w:sz w:val="22"/>
                <w:szCs w:val="22"/>
              </w:rPr>
            </w:pPr>
          </w:p>
          <w:p w14:paraId="5668FF27" w14:textId="37993821" w:rsidR="00F2249B" w:rsidRPr="008F0A27" w:rsidRDefault="00F2249B" w:rsidP="7F58A10C">
            <w:pPr>
              <w:pStyle w:val="Header"/>
              <w:spacing w:line="259" w:lineRule="auto"/>
              <w:rPr>
                <w:rFonts w:ascii="Arial" w:hAnsi="Arial" w:cs="Arial"/>
                <w:sz w:val="22"/>
                <w:szCs w:val="22"/>
              </w:rPr>
            </w:pPr>
          </w:p>
          <w:p w14:paraId="305BC6E2" w14:textId="550CE948" w:rsidR="00F2249B" w:rsidRPr="008F0A27" w:rsidRDefault="00F2249B" w:rsidP="7F58A10C">
            <w:pPr>
              <w:pStyle w:val="Header"/>
              <w:spacing w:line="259" w:lineRule="auto"/>
              <w:rPr>
                <w:rFonts w:ascii="Arial" w:hAnsi="Arial" w:cs="Arial"/>
                <w:sz w:val="22"/>
                <w:szCs w:val="22"/>
              </w:rPr>
            </w:pPr>
          </w:p>
          <w:p w14:paraId="731FAC0B" w14:textId="0788D803" w:rsidR="00F2249B" w:rsidRPr="008F0A27" w:rsidRDefault="00F2249B" w:rsidP="7F58A10C">
            <w:pPr>
              <w:pStyle w:val="Header"/>
              <w:spacing w:line="259" w:lineRule="auto"/>
              <w:rPr>
                <w:rFonts w:ascii="Arial" w:hAnsi="Arial" w:cs="Arial"/>
                <w:sz w:val="22"/>
                <w:szCs w:val="22"/>
              </w:rPr>
            </w:pPr>
          </w:p>
          <w:p w14:paraId="34BB1A51" w14:textId="43A81791" w:rsidR="00F2249B" w:rsidRPr="008F0A27" w:rsidRDefault="00B70582" w:rsidP="7F58A10C">
            <w:pPr>
              <w:pStyle w:val="Header"/>
              <w:spacing w:line="259" w:lineRule="auto"/>
              <w:rPr>
                <w:rFonts w:ascii="Arial" w:hAnsi="Arial" w:cs="Arial"/>
                <w:sz w:val="22"/>
                <w:szCs w:val="22"/>
              </w:rPr>
            </w:pPr>
            <w:r w:rsidRPr="00B70582">
              <w:rPr>
                <w:rFonts w:ascii="Arial" w:hAnsi="Arial" w:cs="Arial"/>
                <w:sz w:val="22"/>
                <w:szCs w:val="22"/>
                <w:highlight w:val="green"/>
              </w:rPr>
              <w:t>Pupils withdrawn from large classes for small group work will be supervised when moving from classroom to classroom. May 13th</w:t>
            </w:r>
          </w:p>
          <w:p w14:paraId="3A237635" w14:textId="62D0E9A3" w:rsidR="00F2249B" w:rsidRPr="008F0A27" w:rsidRDefault="00F2249B" w:rsidP="7F58A10C">
            <w:pPr>
              <w:pStyle w:val="Header"/>
              <w:spacing w:line="259" w:lineRule="auto"/>
              <w:rPr>
                <w:rFonts w:ascii="Arial" w:hAnsi="Arial" w:cs="Arial"/>
                <w:sz w:val="22"/>
                <w:szCs w:val="22"/>
              </w:rPr>
            </w:pPr>
          </w:p>
          <w:p w14:paraId="3A32B815" w14:textId="0FAEDB45" w:rsidR="00F2249B" w:rsidRPr="008F0A27" w:rsidRDefault="00F2249B" w:rsidP="7F58A10C">
            <w:pPr>
              <w:pStyle w:val="Header"/>
              <w:spacing w:line="259" w:lineRule="auto"/>
              <w:rPr>
                <w:rFonts w:ascii="Arial" w:hAnsi="Arial" w:cs="Arial"/>
                <w:sz w:val="22"/>
                <w:szCs w:val="22"/>
              </w:rPr>
            </w:pPr>
          </w:p>
          <w:p w14:paraId="76EC9E16" w14:textId="30E9D647" w:rsidR="00F2249B" w:rsidRPr="008F0A27" w:rsidRDefault="00F2249B" w:rsidP="7F58A10C">
            <w:pPr>
              <w:pStyle w:val="Header"/>
              <w:spacing w:line="259" w:lineRule="auto"/>
              <w:rPr>
                <w:rFonts w:ascii="Arial" w:hAnsi="Arial" w:cs="Arial"/>
                <w:sz w:val="22"/>
                <w:szCs w:val="22"/>
              </w:rPr>
            </w:pPr>
          </w:p>
          <w:p w14:paraId="1F626D42" w14:textId="596BB1D1" w:rsidR="00F2249B" w:rsidRPr="008F0A27" w:rsidRDefault="00F2249B" w:rsidP="7F58A10C">
            <w:pPr>
              <w:pStyle w:val="Header"/>
              <w:spacing w:line="259" w:lineRule="auto"/>
              <w:rPr>
                <w:rFonts w:ascii="Arial" w:hAnsi="Arial" w:cs="Arial"/>
                <w:sz w:val="22"/>
                <w:szCs w:val="22"/>
              </w:rPr>
            </w:pPr>
          </w:p>
          <w:p w14:paraId="2D8800FB" w14:textId="481CCCCB" w:rsidR="00F2249B" w:rsidRPr="008F0A27" w:rsidRDefault="00F2249B" w:rsidP="7F58A10C">
            <w:pPr>
              <w:pStyle w:val="Header"/>
              <w:spacing w:line="259" w:lineRule="auto"/>
              <w:rPr>
                <w:rFonts w:ascii="Arial" w:hAnsi="Arial" w:cs="Arial"/>
                <w:sz w:val="22"/>
                <w:szCs w:val="22"/>
              </w:rPr>
            </w:pPr>
          </w:p>
          <w:p w14:paraId="4CF001AA" w14:textId="38BDD9D9" w:rsidR="00F2249B" w:rsidRPr="008F0A27" w:rsidRDefault="00F2249B" w:rsidP="2A946149">
            <w:pPr>
              <w:pStyle w:val="Header"/>
              <w:spacing w:line="259" w:lineRule="auto"/>
              <w:rPr>
                <w:rFonts w:ascii="Arial" w:hAnsi="Arial" w:cs="Arial"/>
                <w:sz w:val="22"/>
                <w:szCs w:val="22"/>
                <w:highlight w:val="yellow"/>
              </w:rPr>
            </w:pPr>
          </w:p>
          <w:p w14:paraId="254EAA7D" w14:textId="72D491C5" w:rsidR="00F2249B" w:rsidRPr="008F0A27" w:rsidRDefault="00F2249B" w:rsidP="2A946149">
            <w:pPr>
              <w:pStyle w:val="Header"/>
              <w:spacing w:line="259" w:lineRule="auto"/>
              <w:rPr>
                <w:rFonts w:ascii="Arial" w:hAnsi="Arial" w:cs="Arial"/>
                <w:sz w:val="22"/>
                <w:szCs w:val="22"/>
                <w:highlight w:val="yellow"/>
              </w:rPr>
            </w:pPr>
          </w:p>
          <w:p w14:paraId="71704143" w14:textId="73404BC9" w:rsidR="00F2249B" w:rsidRPr="008F0A27" w:rsidRDefault="00F2249B" w:rsidP="2A946149">
            <w:pPr>
              <w:pStyle w:val="Header"/>
              <w:spacing w:line="259" w:lineRule="auto"/>
              <w:rPr>
                <w:rFonts w:ascii="Arial" w:hAnsi="Arial" w:cs="Arial"/>
                <w:sz w:val="22"/>
                <w:szCs w:val="22"/>
                <w:highlight w:val="yellow"/>
              </w:rPr>
            </w:pPr>
          </w:p>
          <w:p w14:paraId="1AD81E54" w14:textId="0B1A8F9C" w:rsidR="00F2249B" w:rsidRPr="008F0A27" w:rsidRDefault="00F2249B" w:rsidP="2A946149">
            <w:pPr>
              <w:pStyle w:val="Header"/>
              <w:spacing w:line="259" w:lineRule="auto"/>
              <w:rPr>
                <w:rFonts w:ascii="Arial" w:hAnsi="Arial" w:cs="Arial"/>
                <w:sz w:val="22"/>
                <w:szCs w:val="22"/>
                <w:highlight w:val="yellow"/>
              </w:rPr>
            </w:pPr>
          </w:p>
          <w:p w14:paraId="7657D238" w14:textId="3A048517" w:rsidR="00F2249B" w:rsidRPr="008F0A27" w:rsidRDefault="007152B5" w:rsidP="2A946149">
            <w:pPr>
              <w:pStyle w:val="Header"/>
              <w:spacing w:line="259" w:lineRule="auto"/>
              <w:rPr>
                <w:rFonts w:ascii="Arial" w:hAnsi="Arial" w:cs="Arial"/>
                <w:sz w:val="22"/>
                <w:szCs w:val="22"/>
                <w:highlight w:val="yellow"/>
              </w:rPr>
            </w:pPr>
            <w:r>
              <w:rPr>
                <w:rFonts w:ascii="Arial" w:hAnsi="Arial" w:cs="Arial"/>
                <w:sz w:val="22"/>
                <w:szCs w:val="22"/>
                <w:highlight w:val="yellow"/>
              </w:rPr>
              <w:t xml:space="preserve">Music </w:t>
            </w:r>
            <w:r w:rsidR="00B70582">
              <w:rPr>
                <w:rFonts w:ascii="Arial" w:hAnsi="Arial" w:cs="Arial"/>
                <w:sz w:val="22"/>
                <w:szCs w:val="22"/>
                <w:highlight w:val="yellow"/>
              </w:rPr>
              <w:t xml:space="preserve">lessons have started </w:t>
            </w:r>
            <w:proofErr w:type="spellStart"/>
            <w:r w:rsidR="00B70582">
              <w:rPr>
                <w:rFonts w:ascii="Arial" w:hAnsi="Arial" w:cs="Arial"/>
                <w:sz w:val="22"/>
                <w:szCs w:val="22"/>
                <w:highlight w:val="yellow"/>
              </w:rPr>
              <w:t>wc</w:t>
            </w:r>
            <w:proofErr w:type="spellEnd"/>
            <w:r w:rsidR="00B70582">
              <w:rPr>
                <w:rFonts w:ascii="Arial" w:hAnsi="Arial" w:cs="Arial"/>
                <w:sz w:val="22"/>
                <w:szCs w:val="22"/>
                <w:highlight w:val="yellow"/>
              </w:rPr>
              <w:t xml:space="preserve"> 10th May with social distancing and mask wearing. Full risk assessment applied for this area.</w:t>
            </w:r>
          </w:p>
          <w:p w14:paraId="1681D497" w14:textId="2722DDA1" w:rsidR="00F2249B" w:rsidRPr="008F0A27" w:rsidRDefault="00F2249B" w:rsidP="2A946149">
            <w:pPr>
              <w:pStyle w:val="Header"/>
              <w:spacing w:line="259" w:lineRule="auto"/>
              <w:rPr>
                <w:rFonts w:ascii="Arial" w:hAnsi="Arial" w:cs="Arial"/>
                <w:sz w:val="22"/>
                <w:szCs w:val="22"/>
                <w:highlight w:val="yellow"/>
              </w:rPr>
            </w:pPr>
          </w:p>
          <w:p w14:paraId="2570ED58" w14:textId="55671C0A" w:rsidR="00F2249B" w:rsidRPr="008F0A27" w:rsidRDefault="00F2249B" w:rsidP="2A946149">
            <w:pPr>
              <w:pStyle w:val="Header"/>
              <w:spacing w:line="259" w:lineRule="auto"/>
              <w:rPr>
                <w:rFonts w:ascii="Arial" w:hAnsi="Arial" w:cs="Arial"/>
                <w:sz w:val="22"/>
                <w:szCs w:val="22"/>
                <w:highlight w:val="yellow"/>
              </w:rPr>
            </w:pPr>
          </w:p>
          <w:p w14:paraId="2AEC2BA2" w14:textId="792D3586" w:rsidR="00F2249B" w:rsidRPr="008F0A27" w:rsidRDefault="00F2249B" w:rsidP="2A946149">
            <w:pPr>
              <w:pStyle w:val="Header"/>
              <w:spacing w:line="259" w:lineRule="auto"/>
              <w:rPr>
                <w:rFonts w:ascii="Arial" w:hAnsi="Arial" w:cs="Arial"/>
                <w:sz w:val="22"/>
                <w:szCs w:val="22"/>
                <w:highlight w:val="yellow"/>
              </w:rPr>
            </w:pPr>
          </w:p>
          <w:p w14:paraId="78886005" w14:textId="21F97B1F" w:rsidR="00F2249B" w:rsidRPr="008F0A27" w:rsidRDefault="00F2249B" w:rsidP="2A946149">
            <w:pPr>
              <w:pStyle w:val="Header"/>
              <w:spacing w:line="259" w:lineRule="auto"/>
              <w:rPr>
                <w:rFonts w:ascii="Arial" w:hAnsi="Arial" w:cs="Arial"/>
                <w:sz w:val="22"/>
                <w:szCs w:val="22"/>
                <w:highlight w:val="yellow"/>
              </w:rPr>
            </w:pPr>
          </w:p>
          <w:p w14:paraId="7C61C4BD" w14:textId="2330EDE1" w:rsidR="00F2249B" w:rsidRPr="008F0A27" w:rsidRDefault="00F2249B" w:rsidP="2A946149">
            <w:pPr>
              <w:pStyle w:val="Header"/>
              <w:spacing w:line="259" w:lineRule="auto"/>
              <w:rPr>
                <w:rFonts w:ascii="Arial" w:hAnsi="Arial" w:cs="Arial"/>
                <w:sz w:val="22"/>
                <w:szCs w:val="22"/>
                <w:highlight w:val="yellow"/>
              </w:rPr>
            </w:pPr>
          </w:p>
          <w:p w14:paraId="13001AE7" w14:textId="7484B4D3" w:rsidR="00F2249B" w:rsidRPr="008F0A27" w:rsidRDefault="00F2249B" w:rsidP="2A946149">
            <w:pPr>
              <w:pStyle w:val="Header"/>
              <w:spacing w:line="259" w:lineRule="auto"/>
              <w:rPr>
                <w:rFonts w:ascii="Arial" w:hAnsi="Arial" w:cs="Arial"/>
                <w:sz w:val="22"/>
                <w:szCs w:val="22"/>
                <w:highlight w:val="yellow"/>
              </w:rPr>
            </w:pPr>
          </w:p>
          <w:p w14:paraId="2FEA0017" w14:textId="2E896CA2" w:rsidR="00F2249B" w:rsidRPr="008F0A27" w:rsidRDefault="00F2249B" w:rsidP="2A946149">
            <w:pPr>
              <w:pStyle w:val="Header"/>
              <w:spacing w:line="259" w:lineRule="auto"/>
              <w:rPr>
                <w:rFonts w:ascii="Arial" w:hAnsi="Arial" w:cs="Arial"/>
                <w:sz w:val="22"/>
                <w:szCs w:val="22"/>
                <w:highlight w:val="yellow"/>
              </w:rPr>
            </w:pPr>
          </w:p>
          <w:p w14:paraId="06C1C769" w14:textId="4B974E54" w:rsidR="00F2249B" w:rsidRPr="008F0A27" w:rsidRDefault="00F2249B" w:rsidP="2A946149">
            <w:pPr>
              <w:pStyle w:val="Header"/>
              <w:spacing w:line="259" w:lineRule="auto"/>
              <w:rPr>
                <w:rFonts w:ascii="Arial" w:hAnsi="Arial" w:cs="Arial"/>
                <w:sz w:val="22"/>
                <w:szCs w:val="22"/>
                <w:highlight w:val="yellow"/>
              </w:rPr>
            </w:pPr>
          </w:p>
          <w:p w14:paraId="211D1D0C" w14:textId="42412F66" w:rsidR="00F2249B" w:rsidRPr="008F0A27" w:rsidRDefault="00F2249B" w:rsidP="2A946149">
            <w:pPr>
              <w:pStyle w:val="Header"/>
              <w:spacing w:line="259" w:lineRule="auto"/>
              <w:rPr>
                <w:rFonts w:ascii="Arial" w:hAnsi="Arial" w:cs="Arial"/>
                <w:sz w:val="22"/>
                <w:szCs w:val="22"/>
                <w:highlight w:val="yellow"/>
              </w:rPr>
            </w:pPr>
          </w:p>
          <w:p w14:paraId="548AD2D5" w14:textId="2580307B" w:rsidR="00F2249B" w:rsidRPr="008F0A27" w:rsidRDefault="00F2249B" w:rsidP="2A946149">
            <w:pPr>
              <w:pStyle w:val="Header"/>
              <w:spacing w:line="259" w:lineRule="auto"/>
              <w:rPr>
                <w:rFonts w:ascii="Arial" w:hAnsi="Arial" w:cs="Arial"/>
                <w:sz w:val="22"/>
                <w:szCs w:val="22"/>
                <w:highlight w:val="yellow"/>
              </w:rPr>
            </w:pPr>
          </w:p>
          <w:p w14:paraId="2A28EEC9" w14:textId="17DA6B74" w:rsidR="00F2249B" w:rsidRPr="008F0A27" w:rsidRDefault="00F2249B" w:rsidP="2A946149">
            <w:pPr>
              <w:pStyle w:val="Header"/>
              <w:spacing w:line="259" w:lineRule="auto"/>
              <w:rPr>
                <w:rFonts w:ascii="Arial" w:hAnsi="Arial" w:cs="Arial"/>
                <w:sz w:val="22"/>
                <w:szCs w:val="22"/>
                <w:highlight w:val="yellow"/>
              </w:rPr>
            </w:pPr>
          </w:p>
          <w:p w14:paraId="64C7ECCD" w14:textId="024D56CF" w:rsidR="00F2249B" w:rsidRPr="008F0A27" w:rsidRDefault="00F2249B" w:rsidP="2A946149">
            <w:pPr>
              <w:pStyle w:val="Header"/>
              <w:spacing w:line="259" w:lineRule="auto"/>
              <w:rPr>
                <w:rFonts w:ascii="Arial" w:hAnsi="Arial" w:cs="Arial"/>
                <w:sz w:val="22"/>
                <w:szCs w:val="22"/>
                <w:highlight w:val="yellow"/>
              </w:rPr>
            </w:pPr>
          </w:p>
          <w:p w14:paraId="59897024" w14:textId="1D806184" w:rsidR="00F2249B" w:rsidRPr="008F0A27" w:rsidRDefault="00F2249B" w:rsidP="2A946149">
            <w:pPr>
              <w:pStyle w:val="Header"/>
              <w:spacing w:line="259" w:lineRule="auto"/>
              <w:rPr>
                <w:rFonts w:ascii="Arial" w:hAnsi="Arial" w:cs="Arial"/>
                <w:sz w:val="22"/>
                <w:szCs w:val="22"/>
                <w:highlight w:val="yellow"/>
              </w:rPr>
            </w:pPr>
          </w:p>
          <w:p w14:paraId="7FC61E99" w14:textId="531FCBC6" w:rsidR="00F2249B" w:rsidRPr="008F0A27" w:rsidRDefault="00F2249B" w:rsidP="2A946149">
            <w:pPr>
              <w:pStyle w:val="Header"/>
              <w:spacing w:line="259" w:lineRule="auto"/>
              <w:rPr>
                <w:rFonts w:ascii="Arial" w:hAnsi="Arial" w:cs="Arial"/>
                <w:sz w:val="22"/>
                <w:szCs w:val="22"/>
                <w:highlight w:val="yellow"/>
              </w:rPr>
            </w:pPr>
          </w:p>
          <w:p w14:paraId="0ECC93B5" w14:textId="1AB97C74" w:rsidR="00F2249B" w:rsidRPr="008F0A27" w:rsidRDefault="00F2249B" w:rsidP="2A946149">
            <w:pPr>
              <w:pStyle w:val="Header"/>
              <w:spacing w:line="259" w:lineRule="auto"/>
              <w:rPr>
                <w:rFonts w:ascii="Arial" w:hAnsi="Arial" w:cs="Arial"/>
                <w:sz w:val="22"/>
                <w:szCs w:val="22"/>
                <w:highlight w:val="yellow"/>
              </w:rPr>
            </w:pPr>
          </w:p>
          <w:p w14:paraId="06D7085C" w14:textId="0AAFB683" w:rsidR="00F2249B" w:rsidRPr="008F0A27" w:rsidRDefault="00F2249B" w:rsidP="2A946149">
            <w:pPr>
              <w:pStyle w:val="Header"/>
              <w:spacing w:line="259" w:lineRule="auto"/>
              <w:rPr>
                <w:rFonts w:ascii="Arial" w:hAnsi="Arial" w:cs="Arial"/>
                <w:sz w:val="22"/>
                <w:szCs w:val="22"/>
                <w:highlight w:val="yellow"/>
              </w:rPr>
            </w:pPr>
          </w:p>
          <w:p w14:paraId="6F172FBF" w14:textId="112BC351" w:rsidR="00F2249B" w:rsidRPr="008F0A27" w:rsidRDefault="00F2249B" w:rsidP="2A946149">
            <w:pPr>
              <w:pStyle w:val="Header"/>
              <w:spacing w:line="259" w:lineRule="auto"/>
              <w:rPr>
                <w:rFonts w:ascii="Arial" w:hAnsi="Arial" w:cs="Arial"/>
                <w:sz w:val="22"/>
                <w:szCs w:val="22"/>
                <w:highlight w:val="yellow"/>
              </w:rPr>
            </w:pPr>
          </w:p>
          <w:p w14:paraId="5A179199" w14:textId="77777777" w:rsidR="00F2249B" w:rsidRDefault="00F2249B" w:rsidP="35EB9B31">
            <w:pPr>
              <w:pStyle w:val="Header"/>
              <w:spacing w:line="259" w:lineRule="auto"/>
              <w:rPr>
                <w:rFonts w:ascii="Arial" w:hAnsi="Arial" w:cs="Arial"/>
                <w:sz w:val="22"/>
                <w:szCs w:val="22"/>
                <w:highlight w:val="yellow"/>
              </w:rPr>
            </w:pPr>
          </w:p>
          <w:p w14:paraId="00129A74" w14:textId="77777777" w:rsidR="00B70582" w:rsidRDefault="00B70582" w:rsidP="35EB9B31">
            <w:pPr>
              <w:pStyle w:val="Header"/>
              <w:spacing w:line="259" w:lineRule="auto"/>
              <w:rPr>
                <w:rFonts w:ascii="Arial" w:hAnsi="Arial" w:cs="Arial"/>
                <w:sz w:val="22"/>
                <w:szCs w:val="22"/>
                <w:highlight w:val="yellow"/>
              </w:rPr>
            </w:pPr>
          </w:p>
          <w:p w14:paraId="61A44158" w14:textId="77777777" w:rsidR="00B70582" w:rsidRDefault="00B70582" w:rsidP="35EB9B31">
            <w:pPr>
              <w:pStyle w:val="Header"/>
              <w:spacing w:line="259" w:lineRule="auto"/>
              <w:rPr>
                <w:rFonts w:ascii="Arial" w:hAnsi="Arial" w:cs="Arial"/>
                <w:sz w:val="22"/>
                <w:szCs w:val="22"/>
                <w:highlight w:val="yellow"/>
              </w:rPr>
            </w:pPr>
          </w:p>
          <w:p w14:paraId="1A0FC7A0" w14:textId="77777777" w:rsidR="00B70582" w:rsidRDefault="00B70582" w:rsidP="35EB9B31">
            <w:pPr>
              <w:pStyle w:val="Header"/>
              <w:spacing w:line="259" w:lineRule="auto"/>
              <w:rPr>
                <w:rFonts w:ascii="Arial" w:hAnsi="Arial" w:cs="Arial"/>
                <w:sz w:val="22"/>
                <w:szCs w:val="22"/>
                <w:highlight w:val="yellow"/>
              </w:rPr>
            </w:pPr>
          </w:p>
          <w:p w14:paraId="110C61F7" w14:textId="77777777" w:rsidR="00B70582" w:rsidRDefault="00B70582" w:rsidP="35EB9B31">
            <w:pPr>
              <w:pStyle w:val="Header"/>
              <w:spacing w:line="259" w:lineRule="auto"/>
              <w:rPr>
                <w:rFonts w:ascii="Arial" w:hAnsi="Arial" w:cs="Arial"/>
                <w:sz w:val="22"/>
                <w:szCs w:val="22"/>
                <w:highlight w:val="yellow"/>
              </w:rPr>
            </w:pPr>
          </w:p>
          <w:p w14:paraId="7A942FD1" w14:textId="77777777" w:rsidR="00B70582" w:rsidRDefault="00B70582" w:rsidP="35EB9B31">
            <w:pPr>
              <w:pStyle w:val="Header"/>
              <w:spacing w:line="259" w:lineRule="auto"/>
              <w:rPr>
                <w:rFonts w:ascii="Arial" w:hAnsi="Arial" w:cs="Arial"/>
                <w:sz w:val="22"/>
                <w:szCs w:val="22"/>
                <w:highlight w:val="yellow"/>
              </w:rPr>
            </w:pPr>
          </w:p>
          <w:p w14:paraId="6316DA58" w14:textId="77777777" w:rsidR="00B70582" w:rsidRDefault="00B70582" w:rsidP="35EB9B31">
            <w:pPr>
              <w:pStyle w:val="Header"/>
              <w:spacing w:line="259" w:lineRule="auto"/>
              <w:rPr>
                <w:rFonts w:ascii="Arial" w:hAnsi="Arial" w:cs="Arial"/>
                <w:sz w:val="22"/>
                <w:szCs w:val="22"/>
                <w:highlight w:val="yellow"/>
              </w:rPr>
            </w:pPr>
          </w:p>
          <w:p w14:paraId="46C7CEC9" w14:textId="77777777" w:rsidR="00B70582" w:rsidRDefault="00B70582" w:rsidP="35EB9B31">
            <w:pPr>
              <w:pStyle w:val="Header"/>
              <w:spacing w:line="259" w:lineRule="auto"/>
              <w:rPr>
                <w:rFonts w:ascii="Arial" w:hAnsi="Arial" w:cs="Arial"/>
                <w:sz w:val="22"/>
                <w:szCs w:val="22"/>
                <w:highlight w:val="yellow"/>
              </w:rPr>
            </w:pPr>
          </w:p>
          <w:p w14:paraId="3F507AC2" w14:textId="77777777" w:rsidR="00B70582" w:rsidRDefault="00B70582" w:rsidP="35EB9B31">
            <w:pPr>
              <w:pStyle w:val="Header"/>
              <w:spacing w:line="259" w:lineRule="auto"/>
              <w:rPr>
                <w:rFonts w:ascii="Arial" w:hAnsi="Arial" w:cs="Arial"/>
                <w:sz w:val="22"/>
                <w:szCs w:val="22"/>
                <w:highlight w:val="yellow"/>
              </w:rPr>
            </w:pPr>
          </w:p>
          <w:p w14:paraId="7E4A958F" w14:textId="4E51EDF8" w:rsidR="00B70582" w:rsidRPr="008F0A27" w:rsidRDefault="00B70582" w:rsidP="35EB9B31">
            <w:pPr>
              <w:pStyle w:val="Header"/>
              <w:spacing w:line="259" w:lineRule="auto"/>
              <w:rPr>
                <w:rFonts w:ascii="Arial" w:hAnsi="Arial" w:cs="Arial"/>
                <w:sz w:val="22"/>
                <w:szCs w:val="22"/>
                <w:highlight w:val="yellow"/>
              </w:rPr>
            </w:pPr>
            <w:r>
              <w:rPr>
                <w:rFonts w:ascii="Arial" w:hAnsi="Arial" w:cs="Arial"/>
                <w:sz w:val="22"/>
                <w:szCs w:val="22"/>
                <w:highlight w:val="yellow"/>
              </w:rPr>
              <w:t>Face to face training has started in some areas- this is agreed with staff after consideration of the arrangements and assessed on individual merit.</w:t>
            </w:r>
          </w:p>
        </w:tc>
        <w:tc>
          <w:tcPr>
            <w:tcW w:w="1417" w:type="dxa"/>
          </w:tcPr>
          <w:p w14:paraId="1C854899" w14:textId="11A97E21" w:rsidR="00F2249B" w:rsidRPr="008F0A27" w:rsidRDefault="5B17F650" w:rsidP="02523E09">
            <w:pPr>
              <w:jc w:val="center"/>
              <w:rPr>
                <w:rFonts w:ascii="Arial" w:hAnsi="Arial" w:cs="Arial"/>
                <w:sz w:val="22"/>
                <w:szCs w:val="22"/>
              </w:rPr>
            </w:pPr>
            <w:r w:rsidRPr="02523E09">
              <w:rPr>
                <w:rFonts w:ascii="Arial" w:hAnsi="Arial" w:cs="Arial"/>
                <w:sz w:val="22"/>
                <w:szCs w:val="22"/>
              </w:rPr>
              <w:lastRenderedPageBreak/>
              <w:t>Employees /</w:t>
            </w:r>
            <w:r w:rsidR="00F2249B" w:rsidRPr="02523E09">
              <w:rPr>
                <w:rFonts w:ascii="Arial" w:hAnsi="Arial" w:cs="Arial"/>
                <w:sz w:val="22"/>
                <w:szCs w:val="22"/>
              </w:rPr>
              <w:t>SLT</w:t>
            </w:r>
          </w:p>
          <w:p w14:paraId="403EE874" w14:textId="77777777" w:rsidR="00F2249B" w:rsidRPr="008F0A27" w:rsidRDefault="00F2249B" w:rsidP="00F2249B">
            <w:pPr>
              <w:jc w:val="center"/>
              <w:rPr>
                <w:rFonts w:ascii="Arial" w:hAnsi="Arial" w:cs="Arial"/>
                <w:sz w:val="22"/>
              </w:rPr>
            </w:pPr>
          </w:p>
          <w:p w14:paraId="48687FEF" w14:textId="77777777" w:rsidR="00F2249B" w:rsidRPr="008F0A27" w:rsidRDefault="00F2249B" w:rsidP="00F2249B">
            <w:pPr>
              <w:jc w:val="center"/>
              <w:rPr>
                <w:rFonts w:ascii="Arial" w:hAnsi="Arial" w:cs="Arial"/>
                <w:sz w:val="22"/>
              </w:rPr>
            </w:pPr>
          </w:p>
          <w:p w14:paraId="6C00CCD6" w14:textId="77777777" w:rsidR="00F2249B" w:rsidRPr="008F0A27" w:rsidRDefault="00F2249B" w:rsidP="00F2249B">
            <w:pPr>
              <w:jc w:val="center"/>
              <w:rPr>
                <w:rFonts w:ascii="Arial" w:hAnsi="Arial" w:cs="Arial"/>
                <w:sz w:val="22"/>
              </w:rPr>
            </w:pPr>
          </w:p>
          <w:p w14:paraId="75BF25D9" w14:textId="77777777" w:rsidR="00F2249B" w:rsidRPr="008F0A27" w:rsidRDefault="00F2249B" w:rsidP="00F2249B">
            <w:pPr>
              <w:jc w:val="center"/>
              <w:rPr>
                <w:rFonts w:ascii="Arial" w:hAnsi="Arial" w:cs="Arial"/>
                <w:sz w:val="22"/>
              </w:rPr>
            </w:pPr>
          </w:p>
          <w:p w14:paraId="095D8A53" w14:textId="48E29DF8" w:rsidR="02523E09" w:rsidRDefault="02523E09" w:rsidP="02523E09">
            <w:pPr>
              <w:jc w:val="center"/>
              <w:rPr>
                <w:rFonts w:ascii="Arial" w:hAnsi="Arial" w:cs="Arial"/>
                <w:sz w:val="22"/>
                <w:szCs w:val="22"/>
              </w:rPr>
            </w:pPr>
          </w:p>
          <w:p w14:paraId="411BFCA1" w14:textId="13B71A77" w:rsidR="00F2249B" w:rsidRPr="008F0A27" w:rsidRDefault="00141B3C" w:rsidP="00F2249B">
            <w:pPr>
              <w:jc w:val="center"/>
              <w:rPr>
                <w:rFonts w:ascii="Arial" w:hAnsi="Arial" w:cs="Arial"/>
                <w:sz w:val="22"/>
              </w:rPr>
            </w:pPr>
            <w:r w:rsidRPr="008F0A27">
              <w:rPr>
                <w:rFonts w:ascii="Arial" w:hAnsi="Arial" w:cs="Arial"/>
                <w:sz w:val="22"/>
              </w:rPr>
              <w:t>Head teacher</w:t>
            </w:r>
          </w:p>
          <w:p w14:paraId="2A63760E" w14:textId="77777777" w:rsidR="00141B3C" w:rsidRPr="008F0A27" w:rsidRDefault="00141B3C" w:rsidP="00C648B9">
            <w:pPr>
              <w:jc w:val="center"/>
              <w:rPr>
                <w:rFonts w:ascii="Arial" w:hAnsi="Arial" w:cs="Arial"/>
                <w:sz w:val="22"/>
              </w:rPr>
            </w:pPr>
          </w:p>
          <w:p w14:paraId="26E759E3" w14:textId="77777777" w:rsidR="00141B3C" w:rsidRPr="008F0A27" w:rsidRDefault="00141B3C" w:rsidP="00C648B9">
            <w:pPr>
              <w:jc w:val="center"/>
              <w:rPr>
                <w:rFonts w:ascii="Arial" w:hAnsi="Arial" w:cs="Arial"/>
                <w:sz w:val="22"/>
              </w:rPr>
            </w:pPr>
          </w:p>
          <w:p w14:paraId="2BD53265" w14:textId="77777777" w:rsidR="00141B3C" w:rsidRPr="008F0A27" w:rsidRDefault="00141B3C" w:rsidP="00C648B9">
            <w:pPr>
              <w:jc w:val="center"/>
              <w:rPr>
                <w:rFonts w:ascii="Arial" w:hAnsi="Arial" w:cs="Arial"/>
                <w:sz w:val="22"/>
              </w:rPr>
            </w:pPr>
          </w:p>
          <w:p w14:paraId="3658EB3D" w14:textId="77777777" w:rsidR="00141B3C" w:rsidRPr="008F0A27" w:rsidRDefault="00141B3C" w:rsidP="00C648B9">
            <w:pPr>
              <w:jc w:val="center"/>
              <w:rPr>
                <w:rFonts w:ascii="Arial" w:hAnsi="Arial" w:cs="Arial"/>
                <w:sz w:val="22"/>
              </w:rPr>
            </w:pPr>
          </w:p>
          <w:p w14:paraId="5C191A27" w14:textId="77777777" w:rsidR="00141B3C" w:rsidRPr="008F0A27" w:rsidRDefault="00141B3C" w:rsidP="00C648B9">
            <w:pPr>
              <w:jc w:val="center"/>
              <w:rPr>
                <w:rFonts w:ascii="Arial" w:hAnsi="Arial" w:cs="Arial"/>
                <w:sz w:val="22"/>
              </w:rPr>
            </w:pPr>
          </w:p>
          <w:p w14:paraId="2DE71163" w14:textId="77777777" w:rsidR="00F36616" w:rsidRPr="008F0A27" w:rsidRDefault="00F36616" w:rsidP="00C648B9">
            <w:pPr>
              <w:jc w:val="center"/>
              <w:rPr>
                <w:rFonts w:ascii="Arial" w:hAnsi="Arial" w:cs="Arial"/>
                <w:sz w:val="22"/>
              </w:rPr>
            </w:pPr>
          </w:p>
          <w:p w14:paraId="55AAAFB2" w14:textId="77777777" w:rsidR="00F2249B" w:rsidRPr="008F0A27" w:rsidRDefault="00F2249B" w:rsidP="00F2249B">
            <w:pPr>
              <w:jc w:val="center"/>
              <w:rPr>
                <w:rFonts w:ascii="Arial" w:hAnsi="Arial" w:cs="Arial"/>
                <w:sz w:val="22"/>
              </w:rPr>
            </w:pPr>
          </w:p>
          <w:p w14:paraId="10233468" w14:textId="77777777" w:rsidR="00F2249B" w:rsidRPr="008F0A27" w:rsidRDefault="00F2249B" w:rsidP="00F2249B">
            <w:pPr>
              <w:jc w:val="center"/>
              <w:rPr>
                <w:rFonts w:ascii="Arial" w:hAnsi="Arial" w:cs="Arial"/>
                <w:sz w:val="22"/>
              </w:rPr>
            </w:pPr>
          </w:p>
          <w:p w14:paraId="1C354EE9" w14:textId="24E0025B" w:rsidR="00F2249B" w:rsidRPr="008F0A27" w:rsidRDefault="00F2249B" w:rsidP="02523E09">
            <w:pPr>
              <w:jc w:val="center"/>
              <w:rPr>
                <w:rFonts w:ascii="Arial" w:hAnsi="Arial" w:cs="Arial"/>
                <w:sz w:val="22"/>
                <w:szCs w:val="22"/>
              </w:rPr>
            </w:pPr>
            <w:r w:rsidRPr="02523E09">
              <w:rPr>
                <w:rFonts w:ascii="Arial" w:hAnsi="Arial" w:cs="Arial"/>
                <w:sz w:val="22"/>
                <w:szCs w:val="22"/>
              </w:rPr>
              <w:t>SLT</w:t>
            </w:r>
          </w:p>
          <w:p w14:paraId="4420FBEA" w14:textId="77777777" w:rsidR="00F2249B" w:rsidRPr="008F0A27" w:rsidRDefault="00F2249B" w:rsidP="00F2249B">
            <w:pPr>
              <w:jc w:val="center"/>
              <w:rPr>
                <w:rFonts w:ascii="Arial" w:hAnsi="Arial" w:cs="Arial"/>
                <w:sz w:val="22"/>
              </w:rPr>
            </w:pPr>
          </w:p>
          <w:p w14:paraId="406D0D7C" w14:textId="77777777" w:rsidR="00F2249B" w:rsidRPr="008F0A27" w:rsidRDefault="00F2249B" w:rsidP="00F2249B">
            <w:pPr>
              <w:jc w:val="center"/>
              <w:rPr>
                <w:rFonts w:ascii="Arial" w:hAnsi="Arial" w:cs="Arial"/>
                <w:sz w:val="22"/>
              </w:rPr>
            </w:pPr>
          </w:p>
          <w:p w14:paraId="70578BED" w14:textId="77777777" w:rsidR="00F36616" w:rsidRPr="008F0A27" w:rsidRDefault="00F36616" w:rsidP="00F36616">
            <w:pPr>
              <w:jc w:val="center"/>
              <w:rPr>
                <w:rFonts w:ascii="Arial" w:hAnsi="Arial" w:cs="Arial"/>
                <w:sz w:val="22"/>
              </w:rPr>
            </w:pPr>
          </w:p>
          <w:p w14:paraId="79236618" w14:textId="7A7B9A6B" w:rsidR="6A9DD644" w:rsidRDefault="6A9DD644" w:rsidP="6A9DD644">
            <w:pPr>
              <w:jc w:val="center"/>
              <w:rPr>
                <w:rFonts w:ascii="Arial" w:hAnsi="Arial" w:cs="Arial"/>
                <w:sz w:val="22"/>
                <w:szCs w:val="22"/>
              </w:rPr>
            </w:pPr>
          </w:p>
          <w:p w14:paraId="4D62F1EC" w14:textId="77777777" w:rsidR="00C648B9" w:rsidRPr="008F0A27" w:rsidRDefault="00C648B9" w:rsidP="00F2249B">
            <w:pPr>
              <w:jc w:val="center"/>
              <w:rPr>
                <w:rFonts w:ascii="Arial" w:hAnsi="Arial" w:cs="Arial"/>
                <w:sz w:val="22"/>
              </w:rPr>
            </w:pPr>
          </w:p>
          <w:p w14:paraId="45F66D0B" w14:textId="273F7BF7" w:rsidR="00C648B9" w:rsidRPr="008F0A27" w:rsidRDefault="01814CAB" w:rsidP="02523E09">
            <w:pPr>
              <w:jc w:val="center"/>
              <w:rPr>
                <w:rFonts w:ascii="Arial" w:hAnsi="Arial" w:cs="Arial"/>
                <w:sz w:val="22"/>
                <w:szCs w:val="22"/>
              </w:rPr>
            </w:pPr>
            <w:r w:rsidRPr="312DDCE8">
              <w:rPr>
                <w:rFonts w:ascii="Arial" w:hAnsi="Arial" w:cs="Arial"/>
                <w:sz w:val="22"/>
                <w:szCs w:val="22"/>
              </w:rPr>
              <w:t>SLT</w:t>
            </w:r>
          </w:p>
          <w:p w14:paraId="46B855FB" w14:textId="77777777" w:rsidR="00C648B9" w:rsidRPr="008F0A27" w:rsidRDefault="00C648B9" w:rsidP="00F2249B">
            <w:pPr>
              <w:jc w:val="center"/>
              <w:rPr>
                <w:rFonts w:ascii="Arial" w:hAnsi="Arial" w:cs="Arial"/>
                <w:sz w:val="22"/>
              </w:rPr>
            </w:pPr>
          </w:p>
          <w:p w14:paraId="0546104D" w14:textId="77777777" w:rsidR="00C648B9" w:rsidRPr="008F0A27" w:rsidRDefault="00C648B9" w:rsidP="00F2249B">
            <w:pPr>
              <w:jc w:val="center"/>
              <w:rPr>
                <w:rFonts w:ascii="Arial" w:hAnsi="Arial" w:cs="Arial"/>
                <w:sz w:val="22"/>
              </w:rPr>
            </w:pPr>
          </w:p>
          <w:p w14:paraId="58851531" w14:textId="77777777" w:rsidR="00C648B9" w:rsidRPr="008F0A27" w:rsidRDefault="00C648B9" w:rsidP="00F2249B">
            <w:pPr>
              <w:jc w:val="center"/>
              <w:rPr>
                <w:rFonts w:ascii="Arial" w:hAnsi="Arial" w:cs="Arial"/>
                <w:sz w:val="22"/>
              </w:rPr>
            </w:pPr>
          </w:p>
          <w:p w14:paraId="6978BE71" w14:textId="2AE16A86" w:rsidR="312DDCE8" w:rsidRDefault="312DDCE8" w:rsidP="312DDCE8">
            <w:pPr>
              <w:jc w:val="center"/>
              <w:rPr>
                <w:rFonts w:ascii="Arial" w:hAnsi="Arial" w:cs="Arial"/>
                <w:sz w:val="22"/>
                <w:szCs w:val="22"/>
              </w:rPr>
            </w:pPr>
          </w:p>
          <w:p w14:paraId="2C45A514" w14:textId="3433EF2B" w:rsidR="312DDCE8" w:rsidRDefault="312DDCE8" w:rsidP="312DDCE8">
            <w:pPr>
              <w:jc w:val="center"/>
              <w:rPr>
                <w:rFonts w:ascii="Arial" w:hAnsi="Arial" w:cs="Arial"/>
                <w:sz w:val="22"/>
                <w:szCs w:val="22"/>
              </w:rPr>
            </w:pPr>
          </w:p>
          <w:p w14:paraId="0E8CFDCE" w14:textId="18283DCF" w:rsidR="00C648B9" w:rsidRPr="008F0A27" w:rsidRDefault="450B3900" w:rsidP="02523E09">
            <w:pPr>
              <w:jc w:val="center"/>
              <w:rPr>
                <w:rFonts w:ascii="Arial" w:hAnsi="Arial" w:cs="Arial"/>
                <w:sz w:val="22"/>
                <w:szCs w:val="22"/>
              </w:rPr>
            </w:pPr>
            <w:r w:rsidRPr="02523E09">
              <w:rPr>
                <w:rFonts w:ascii="Arial" w:hAnsi="Arial" w:cs="Arial"/>
                <w:sz w:val="22"/>
                <w:szCs w:val="22"/>
              </w:rPr>
              <w:t>Employees/</w:t>
            </w:r>
            <w:r w:rsidR="00C648B9" w:rsidRPr="02523E09">
              <w:rPr>
                <w:rFonts w:ascii="Arial" w:hAnsi="Arial" w:cs="Arial"/>
                <w:sz w:val="22"/>
                <w:szCs w:val="22"/>
              </w:rPr>
              <w:t>SLT</w:t>
            </w:r>
          </w:p>
          <w:p w14:paraId="3AA3E040" w14:textId="77777777" w:rsidR="00AC6DA2" w:rsidRPr="008F0A27" w:rsidRDefault="00AC6DA2" w:rsidP="00F2249B">
            <w:pPr>
              <w:jc w:val="center"/>
              <w:rPr>
                <w:rFonts w:ascii="Arial" w:hAnsi="Arial" w:cs="Arial"/>
                <w:sz w:val="22"/>
              </w:rPr>
            </w:pPr>
          </w:p>
          <w:p w14:paraId="6906B66B" w14:textId="77777777" w:rsidR="00AC6DA2" w:rsidRPr="008F0A27" w:rsidRDefault="00AC6DA2" w:rsidP="00F2249B">
            <w:pPr>
              <w:jc w:val="center"/>
              <w:rPr>
                <w:rFonts w:ascii="Arial" w:hAnsi="Arial" w:cs="Arial"/>
                <w:sz w:val="22"/>
              </w:rPr>
            </w:pPr>
          </w:p>
          <w:p w14:paraId="7733457A" w14:textId="77777777" w:rsidR="00AC6DA2" w:rsidRPr="008F0A27" w:rsidRDefault="00AC6DA2" w:rsidP="00F2249B">
            <w:pPr>
              <w:jc w:val="center"/>
              <w:rPr>
                <w:rFonts w:ascii="Arial" w:hAnsi="Arial" w:cs="Arial"/>
                <w:sz w:val="22"/>
              </w:rPr>
            </w:pPr>
          </w:p>
          <w:p w14:paraId="07884E2F" w14:textId="77777777" w:rsidR="00AC6DA2" w:rsidRPr="008F0A27" w:rsidRDefault="00AC6DA2" w:rsidP="00F2249B">
            <w:pPr>
              <w:jc w:val="center"/>
              <w:rPr>
                <w:rFonts w:ascii="Arial" w:hAnsi="Arial" w:cs="Arial"/>
                <w:sz w:val="22"/>
              </w:rPr>
            </w:pPr>
          </w:p>
          <w:p w14:paraId="1EC3C3E3" w14:textId="77777777" w:rsidR="00AC6DA2" w:rsidRPr="008F0A27" w:rsidRDefault="00AC6DA2" w:rsidP="00F2249B">
            <w:pPr>
              <w:jc w:val="center"/>
              <w:rPr>
                <w:rFonts w:ascii="Arial" w:hAnsi="Arial" w:cs="Arial"/>
                <w:sz w:val="22"/>
              </w:rPr>
            </w:pPr>
          </w:p>
          <w:p w14:paraId="1720D82A" w14:textId="77777777" w:rsidR="00AC6DA2" w:rsidRPr="008F0A27" w:rsidRDefault="00AC6DA2" w:rsidP="00F2249B">
            <w:pPr>
              <w:jc w:val="center"/>
              <w:rPr>
                <w:rFonts w:ascii="Arial" w:hAnsi="Arial" w:cs="Arial"/>
                <w:sz w:val="22"/>
              </w:rPr>
            </w:pPr>
          </w:p>
          <w:p w14:paraId="53D0F2C9" w14:textId="77777777" w:rsidR="00AC6DA2" w:rsidRPr="008F0A27" w:rsidRDefault="00AC6DA2" w:rsidP="00F2249B">
            <w:pPr>
              <w:jc w:val="center"/>
              <w:rPr>
                <w:rFonts w:ascii="Arial" w:hAnsi="Arial" w:cs="Arial"/>
                <w:sz w:val="22"/>
              </w:rPr>
            </w:pPr>
          </w:p>
          <w:p w14:paraId="7753E97B" w14:textId="4579C351" w:rsidR="00AC6DA2" w:rsidRPr="008F0A27" w:rsidRDefault="71588AA0" w:rsidP="4C90F465">
            <w:pPr>
              <w:jc w:val="center"/>
              <w:rPr>
                <w:rFonts w:ascii="Arial" w:hAnsi="Arial" w:cs="Arial"/>
                <w:sz w:val="22"/>
                <w:szCs w:val="22"/>
              </w:rPr>
            </w:pPr>
            <w:r>
              <w:br/>
            </w:r>
            <w:r>
              <w:br/>
            </w:r>
          </w:p>
          <w:p w14:paraId="44679983" w14:textId="08426329" w:rsidR="00AC6DA2" w:rsidRPr="008F0A27" w:rsidRDefault="00AC6DA2" w:rsidP="4C90F465">
            <w:pPr>
              <w:jc w:val="center"/>
            </w:pPr>
          </w:p>
          <w:p w14:paraId="7E7FB12B" w14:textId="51D54AE1" w:rsidR="00AC6DA2" w:rsidRPr="008F0A27" w:rsidRDefault="00AC6DA2" w:rsidP="4C90F465">
            <w:pPr>
              <w:jc w:val="center"/>
            </w:pPr>
          </w:p>
          <w:p w14:paraId="61E0E0F6" w14:textId="310E0A00" w:rsidR="00AC6DA2" w:rsidRPr="008F0A27" w:rsidRDefault="00AC6DA2" w:rsidP="4C90F465">
            <w:pPr>
              <w:jc w:val="center"/>
            </w:pPr>
          </w:p>
          <w:p w14:paraId="0C3D5E7D" w14:textId="03225972" w:rsidR="00AC6DA2" w:rsidRPr="008F0A27" w:rsidRDefault="00AC6DA2" w:rsidP="4C90F465">
            <w:pPr>
              <w:jc w:val="center"/>
            </w:pPr>
          </w:p>
          <w:p w14:paraId="60D368C4" w14:textId="4AE90479" w:rsidR="00AC6DA2" w:rsidRPr="008F0A27" w:rsidRDefault="00AC6DA2" w:rsidP="4C90F465">
            <w:pPr>
              <w:jc w:val="center"/>
            </w:pPr>
          </w:p>
          <w:p w14:paraId="6DAA3475" w14:textId="191F10AB" w:rsidR="00AC6DA2" w:rsidRPr="008F0A27" w:rsidRDefault="00AC6DA2" w:rsidP="4C90F465">
            <w:pPr>
              <w:jc w:val="center"/>
            </w:pPr>
          </w:p>
          <w:p w14:paraId="2AF32C74" w14:textId="3E438F18" w:rsidR="00AC6DA2" w:rsidRPr="008F0A27" w:rsidRDefault="00AC6DA2" w:rsidP="4C90F465">
            <w:pPr>
              <w:jc w:val="center"/>
              <w:rPr>
                <w:rFonts w:ascii="Arial" w:hAnsi="Arial" w:cs="Arial"/>
                <w:sz w:val="22"/>
                <w:szCs w:val="22"/>
              </w:rPr>
            </w:pPr>
            <w:r>
              <w:br/>
            </w:r>
            <w:r>
              <w:br/>
            </w:r>
          </w:p>
          <w:p w14:paraId="2FB0D72B" w14:textId="2E3B5215" w:rsidR="00F36616" w:rsidRPr="008F0A27" w:rsidRDefault="00F36616" w:rsidP="00F2249B">
            <w:pPr>
              <w:jc w:val="center"/>
              <w:rPr>
                <w:rFonts w:ascii="Arial" w:hAnsi="Arial" w:cs="Arial"/>
                <w:sz w:val="22"/>
              </w:rPr>
            </w:pPr>
          </w:p>
          <w:p w14:paraId="34C8B1B7" w14:textId="564D8726" w:rsidR="00F36616" w:rsidRPr="008F0A27" w:rsidRDefault="00F36616" w:rsidP="4C90F465">
            <w:pPr>
              <w:jc w:val="center"/>
              <w:rPr>
                <w:rFonts w:ascii="Arial" w:hAnsi="Arial" w:cs="Arial"/>
                <w:sz w:val="22"/>
                <w:szCs w:val="22"/>
              </w:rPr>
            </w:pPr>
          </w:p>
          <w:p w14:paraId="1F3241E1" w14:textId="66160BBC" w:rsidR="00F36616" w:rsidRPr="008F0A27" w:rsidRDefault="00F36616" w:rsidP="00F2249B">
            <w:pPr>
              <w:jc w:val="center"/>
              <w:rPr>
                <w:rFonts w:ascii="Arial" w:hAnsi="Arial" w:cs="Arial"/>
                <w:sz w:val="22"/>
              </w:rPr>
            </w:pPr>
          </w:p>
          <w:p w14:paraId="64F23CAC" w14:textId="6DED19E4" w:rsidR="00F36616" w:rsidRPr="008F0A27" w:rsidRDefault="00F36616" w:rsidP="4C90F465">
            <w:pPr>
              <w:jc w:val="center"/>
              <w:rPr>
                <w:rFonts w:ascii="Arial" w:hAnsi="Arial" w:cs="Arial"/>
                <w:sz w:val="22"/>
                <w:szCs w:val="22"/>
              </w:rPr>
            </w:pPr>
            <w:r>
              <w:br/>
            </w:r>
          </w:p>
          <w:p w14:paraId="03CA0759" w14:textId="77777777" w:rsidR="00AC6DA2" w:rsidRPr="008F0A27" w:rsidRDefault="00AC6DA2" w:rsidP="00F2249B">
            <w:pPr>
              <w:jc w:val="center"/>
              <w:rPr>
                <w:rFonts w:ascii="Arial" w:hAnsi="Arial" w:cs="Arial"/>
                <w:sz w:val="22"/>
              </w:rPr>
            </w:pPr>
          </w:p>
          <w:p w14:paraId="27C4FD46" w14:textId="77777777" w:rsidR="00AC6DA2" w:rsidRPr="008F0A27" w:rsidRDefault="00AC6DA2" w:rsidP="00F2249B">
            <w:pPr>
              <w:jc w:val="center"/>
              <w:rPr>
                <w:rFonts w:ascii="Arial" w:hAnsi="Arial" w:cs="Arial"/>
                <w:sz w:val="22"/>
              </w:rPr>
            </w:pPr>
          </w:p>
          <w:p w14:paraId="526B85B5" w14:textId="77777777" w:rsidR="00AC6DA2" w:rsidRPr="008F0A27" w:rsidRDefault="00AC6DA2" w:rsidP="00F2249B">
            <w:pPr>
              <w:jc w:val="center"/>
              <w:rPr>
                <w:rFonts w:ascii="Arial" w:hAnsi="Arial" w:cs="Arial"/>
                <w:sz w:val="22"/>
              </w:rPr>
            </w:pPr>
          </w:p>
          <w:p w14:paraId="3A863787" w14:textId="77777777" w:rsidR="00AC6DA2" w:rsidRPr="008F0A27" w:rsidRDefault="00AC6DA2" w:rsidP="00F2249B">
            <w:pPr>
              <w:jc w:val="center"/>
              <w:rPr>
                <w:rFonts w:ascii="Arial" w:hAnsi="Arial" w:cs="Arial"/>
                <w:sz w:val="22"/>
              </w:rPr>
            </w:pPr>
          </w:p>
          <w:p w14:paraId="7346ACD7" w14:textId="77777777" w:rsidR="00AC6DA2" w:rsidRPr="008F0A27" w:rsidRDefault="00AC6DA2" w:rsidP="00F2249B">
            <w:pPr>
              <w:jc w:val="center"/>
              <w:rPr>
                <w:rFonts w:ascii="Arial" w:hAnsi="Arial" w:cs="Arial"/>
                <w:sz w:val="22"/>
              </w:rPr>
            </w:pPr>
          </w:p>
          <w:p w14:paraId="345D6BBA" w14:textId="77777777" w:rsidR="00AC6DA2" w:rsidRPr="008F0A27" w:rsidRDefault="00AC6DA2" w:rsidP="00F2249B">
            <w:pPr>
              <w:jc w:val="center"/>
              <w:rPr>
                <w:rFonts w:ascii="Arial" w:hAnsi="Arial" w:cs="Arial"/>
                <w:sz w:val="22"/>
              </w:rPr>
            </w:pPr>
          </w:p>
          <w:p w14:paraId="6B90EA06" w14:textId="77777777" w:rsidR="00AC6DA2" w:rsidRPr="008F0A27" w:rsidRDefault="00AC6DA2" w:rsidP="00F2249B">
            <w:pPr>
              <w:jc w:val="center"/>
              <w:rPr>
                <w:rFonts w:ascii="Arial" w:hAnsi="Arial" w:cs="Arial"/>
                <w:sz w:val="22"/>
              </w:rPr>
            </w:pPr>
          </w:p>
          <w:p w14:paraId="073D44B2" w14:textId="77777777" w:rsidR="00AC6DA2" w:rsidRPr="008F0A27" w:rsidRDefault="00AC6DA2" w:rsidP="00F2249B">
            <w:pPr>
              <w:jc w:val="center"/>
              <w:rPr>
                <w:rFonts w:ascii="Arial" w:hAnsi="Arial" w:cs="Arial"/>
                <w:sz w:val="22"/>
              </w:rPr>
            </w:pPr>
          </w:p>
          <w:p w14:paraId="78AC06B4" w14:textId="77777777" w:rsidR="00AC6DA2" w:rsidRPr="008F0A27" w:rsidRDefault="00AC6DA2" w:rsidP="00F2249B">
            <w:pPr>
              <w:jc w:val="center"/>
              <w:rPr>
                <w:rFonts w:ascii="Arial" w:hAnsi="Arial" w:cs="Arial"/>
                <w:sz w:val="22"/>
              </w:rPr>
            </w:pPr>
          </w:p>
          <w:p w14:paraId="7BBD0CB5" w14:textId="77777777" w:rsidR="00AC6DA2" w:rsidRPr="008F0A27" w:rsidRDefault="00AC6DA2" w:rsidP="00AC6DA2">
            <w:pPr>
              <w:jc w:val="center"/>
              <w:rPr>
                <w:rFonts w:ascii="Arial" w:hAnsi="Arial" w:cs="Arial"/>
                <w:sz w:val="22"/>
              </w:rPr>
            </w:pPr>
          </w:p>
          <w:p w14:paraId="1872F14E" w14:textId="77777777" w:rsidR="00AC6DA2" w:rsidRPr="008F0A27" w:rsidRDefault="00AC6DA2" w:rsidP="00AC6DA2">
            <w:pPr>
              <w:jc w:val="center"/>
              <w:rPr>
                <w:rFonts w:ascii="Arial" w:hAnsi="Arial" w:cs="Arial"/>
                <w:sz w:val="22"/>
              </w:rPr>
            </w:pPr>
          </w:p>
          <w:p w14:paraId="71DA2B38" w14:textId="77777777" w:rsidR="00AC6DA2" w:rsidRPr="008F0A27" w:rsidRDefault="00AC6DA2" w:rsidP="00AC6DA2">
            <w:pPr>
              <w:jc w:val="center"/>
              <w:rPr>
                <w:rFonts w:ascii="Arial" w:hAnsi="Arial" w:cs="Arial"/>
                <w:sz w:val="22"/>
              </w:rPr>
            </w:pPr>
          </w:p>
          <w:p w14:paraId="2845D4FE" w14:textId="77777777" w:rsidR="00AC6DA2" w:rsidRPr="008F0A27" w:rsidRDefault="00AC6DA2" w:rsidP="00AC6DA2">
            <w:pPr>
              <w:jc w:val="center"/>
              <w:rPr>
                <w:rFonts w:ascii="Arial" w:hAnsi="Arial" w:cs="Arial"/>
                <w:sz w:val="22"/>
              </w:rPr>
            </w:pPr>
          </w:p>
          <w:p w14:paraId="60B561F6" w14:textId="77777777" w:rsidR="00AC6DA2" w:rsidRPr="008F0A27" w:rsidRDefault="00AC6DA2" w:rsidP="00AC6DA2">
            <w:pPr>
              <w:jc w:val="center"/>
              <w:rPr>
                <w:rFonts w:ascii="Arial" w:hAnsi="Arial" w:cs="Arial"/>
                <w:sz w:val="22"/>
              </w:rPr>
            </w:pPr>
          </w:p>
          <w:p w14:paraId="1379C53F" w14:textId="77777777" w:rsidR="00AC6DA2" w:rsidRPr="008F0A27" w:rsidRDefault="00AC6DA2" w:rsidP="00AC6DA2">
            <w:pPr>
              <w:jc w:val="center"/>
              <w:rPr>
                <w:rFonts w:ascii="Arial" w:hAnsi="Arial" w:cs="Arial"/>
                <w:sz w:val="22"/>
              </w:rPr>
            </w:pPr>
          </w:p>
          <w:p w14:paraId="6AF17B45" w14:textId="77777777" w:rsidR="00AC6DA2" w:rsidRPr="008F0A27" w:rsidRDefault="00AC6DA2" w:rsidP="00AC6DA2">
            <w:pPr>
              <w:jc w:val="center"/>
              <w:rPr>
                <w:rFonts w:ascii="Arial" w:hAnsi="Arial" w:cs="Arial"/>
                <w:sz w:val="22"/>
              </w:rPr>
            </w:pPr>
          </w:p>
          <w:p w14:paraId="6AAB5BDA" w14:textId="77777777" w:rsidR="00AC6DA2" w:rsidRPr="008F0A27" w:rsidRDefault="00AC6DA2" w:rsidP="00AC6DA2">
            <w:pPr>
              <w:jc w:val="center"/>
              <w:rPr>
                <w:rFonts w:ascii="Arial" w:hAnsi="Arial" w:cs="Arial"/>
                <w:sz w:val="22"/>
              </w:rPr>
            </w:pPr>
          </w:p>
          <w:p w14:paraId="4DD46CBC" w14:textId="0330C55D" w:rsidR="00AC6DA2" w:rsidRPr="008F0A27" w:rsidRDefault="00AC6DA2" w:rsidP="35EB9B31">
            <w:pPr>
              <w:jc w:val="center"/>
              <w:rPr>
                <w:rFonts w:ascii="Arial" w:hAnsi="Arial" w:cs="Arial"/>
                <w:sz w:val="22"/>
                <w:szCs w:val="22"/>
              </w:rPr>
            </w:pPr>
          </w:p>
          <w:p w14:paraId="145C1F23" w14:textId="77777777" w:rsidR="00AC6DA2" w:rsidRPr="008F0A27" w:rsidRDefault="00AC6DA2" w:rsidP="00AC6DA2">
            <w:pPr>
              <w:jc w:val="center"/>
              <w:rPr>
                <w:rFonts w:ascii="Arial" w:hAnsi="Arial" w:cs="Arial"/>
                <w:sz w:val="22"/>
              </w:rPr>
            </w:pPr>
          </w:p>
          <w:p w14:paraId="3E6E1FED" w14:textId="77777777" w:rsidR="00AC6DA2" w:rsidRPr="008F0A27" w:rsidRDefault="00AC6DA2" w:rsidP="00AC6DA2">
            <w:pPr>
              <w:jc w:val="center"/>
              <w:rPr>
                <w:rFonts w:ascii="Arial" w:hAnsi="Arial" w:cs="Arial"/>
                <w:sz w:val="22"/>
              </w:rPr>
            </w:pPr>
          </w:p>
          <w:p w14:paraId="19E1A045" w14:textId="77777777" w:rsidR="00AC6DA2" w:rsidRPr="008F0A27" w:rsidRDefault="00AC6DA2" w:rsidP="00AC6DA2">
            <w:pPr>
              <w:jc w:val="center"/>
              <w:rPr>
                <w:rFonts w:ascii="Arial" w:hAnsi="Arial" w:cs="Arial"/>
                <w:sz w:val="22"/>
              </w:rPr>
            </w:pPr>
          </w:p>
          <w:p w14:paraId="25BE2B97" w14:textId="77777777" w:rsidR="00AC6DA2" w:rsidRPr="008F0A27" w:rsidRDefault="00AC6DA2" w:rsidP="00AC6DA2">
            <w:pPr>
              <w:jc w:val="center"/>
              <w:rPr>
                <w:rFonts w:ascii="Arial" w:hAnsi="Arial" w:cs="Arial"/>
                <w:sz w:val="22"/>
              </w:rPr>
            </w:pPr>
          </w:p>
          <w:p w14:paraId="53E5C4FF" w14:textId="77777777" w:rsidR="00AC6DA2" w:rsidRPr="008F0A27" w:rsidRDefault="00AC6DA2" w:rsidP="00AC6DA2">
            <w:pPr>
              <w:jc w:val="center"/>
              <w:rPr>
                <w:rFonts w:ascii="Arial" w:hAnsi="Arial" w:cs="Arial"/>
                <w:sz w:val="22"/>
              </w:rPr>
            </w:pPr>
          </w:p>
          <w:p w14:paraId="12691AB9" w14:textId="18F76858" w:rsidR="00AC6DA2" w:rsidRPr="008F0A27" w:rsidRDefault="00AC6DA2" w:rsidP="54A89907">
            <w:pPr>
              <w:jc w:val="center"/>
              <w:rPr>
                <w:rFonts w:ascii="Arial" w:hAnsi="Arial" w:cs="Arial"/>
                <w:sz w:val="22"/>
                <w:szCs w:val="22"/>
              </w:rPr>
            </w:pPr>
          </w:p>
          <w:p w14:paraId="6E13D489" w14:textId="77777777" w:rsidR="00AC6DA2" w:rsidRPr="008F0A27" w:rsidRDefault="00AC6DA2" w:rsidP="00AC6DA2">
            <w:pPr>
              <w:jc w:val="center"/>
              <w:rPr>
                <w:rFonts w:ascii="Arial" w:hAnsi="Arial" w:cs="Arial"/>
                <w:sz w:val="22"/>
              </w:rPr>
            </w:pPr>
          </w:p>
          <w:p w14:paraId="288EDA1C" w14:textId="77777777" w:rsidR="00AC6DA2" w:rsidRPr="008F0A27" w:rsidRDefault="00AC6DA2" w:rsidP="00AC6DA2">
            <w:pPr>
              <w:jc w:val="center"/>
              <w:rPr>
                <w:rFonts w:ascii="Arial" w:hAnsi="Arial" w:cs="Arial"/>
                <w:sz w:val="22"/>
              </w:rPr>
            </w:pPr>
          </w:p>
          <w:p w14:paraId="69E31022" w14:textId="77777777" w:rsidR="00AC6DA2" w:rsidRPr="008F0A27" w:rsidRDefault="00AC6DA2" w:rsidP="00AC6DA2">
            <w:pPr>
              <w:jc w:val="center"/>
              <w:rPr>
                <w:rFonts w:ascii="Arial" w:hAnsi="Arial" w:cs="Arial"/>
                <w:sz w:val="22"/>
              </w:rPr>
            </w:pPr>
          </w:p>
          <w:p w14:paraId="568D3F0F" w14:textId="77777777" w:rsidR="00AC6DA2" w:rsidRPr="008F0A27" w:rsidRDefault="00AC6DA2" w:rsidP="00AC6DA2">
            <w:pPr>
              <w:jc w:val="center"/>
              <w:rPr>
                <w:rFonts w:ascii="Arial" w:hAnsi="Arial" w:cs="Arial"/>
                <w:sz w:val="22"/>
              </w:rPr>
            </w:pPr>
          </w:p>
          <w:p w14:paraId="6BA209D1" w14:textId="77777777" w:rsidR="00AC6DA2" w:rsidRPr="008F0A27" w:rsidRDefault="00AC6DA2" w:rsidP="00AC6DA2">
            <w:pPr>
              <w:jc w:val="center"/>
              <w:rPr>
                <w:rFonts w:ascii="Arial" w:hAnsi="Arial" w:cs="Arial"/>
                <w:sz w:val="22"/>
              </w:rPr>
            </w:pPr>
          </w:p>
          <w:p w14:paraId="689FF9DF" w14:textId="77777777" w:rsidR="00AC6DA2" w:rsidRPr="008F0A27" w:rsidRDefault="00AC6DA2" w:rsidP="00AC6DA2">
            <w:pPr>
              <w:jc w:val="center"/>
              <w:rPr>
                <w:rFonts w:ascii="Arial" w:hAnsi="Arial" w:cs="Arial"/>
                <w:sz w:val="22"/>
              </w:rPr>
            </w:pPr>
          </w:p>
          <w:p w14:paraId="66578EBF" w14:textId="77777777" w:rsidR="00AC6DA2" w:rsidRPr="008F0A27" w:rsidRDefault="00AC6DA2" w:rsidP="00AC6DA2">
            <w:pPr>
              <w:jc w:val="center"/>
              <w:rPr>
                <w:rFonts w:ascii="Arial" w:hAnsi="Arial" w:cs="Arial"/>
                <w:sz w:val="22"/>
              </w:rPr>
            </w:pPr>
          </w:p>
          <w:p w14:paraId="130CC619" w14:textId="77777777" w:rsidR="00AC6DA2" w:rsidRPr="008F0A27" w:rsidRDefault="00AC6DA2" w:rsidP="00AC6DA2">
            <w:pPr>
              <w:jc w:val="center"/>
              <w:rPr>
                <w:rFonts w:ascii="Arial" w:hAnsi="Arial" w:cs="Arial"/>
                <w:sz w:val="22"/>
              </w:rPr>
            </w:pPr>
          </w:p>
          <w:p w14:paraId="7E2EC044" w14:textId="77777777" w:rsidR="00AC6DA2" w:rsidRPr="008F0A27" w:rsidRDefault="00AC6DA2" w:rsidP="00AC6DA2">
            <w:pPr>
              <w:jc w:val="center"/>
              <w:rPr>
                <w:rFonts w:ascii="Arial" w:hAnsi="Arial" w:cs="Arial"/>
                <w:sz w:val="22"/>
              </w:rPr>
            </w:pPr>
          </w:p>
          <w:p w14:paraId="37792553" w14:textId="77777777" w:rsidR="00AC6DA2" w:rsidRPr="008F0A27" w:rsidRDefault="00AC6DA2" w:rsidP="00AC6DA2">
            <w:pPr>
              <w:jc w:val="center"/>
              <w:rPr>
                <w:rFonts w:ascii="Arial" w:hAnsi="Arial" w:cs="Arial"/>
                <w:sz w:val="22"/>
              </w:rPr>
            </w:pPr>
          </w:p>
          <w:p w14:paraId="4E9BC8F4" w14:textId="77777777" w:rsidR="00AC6DA2" w:rsidRPr="008F0A27" w:rsidRDefault="00AC6DA2" w:rsidP="00AC6DA2">
            <w:pPr>
              <w:jc w:val="center"/>
              <w:rPr>
                <w:rFonts w:ascii="Arial" w:hAnsi="Arial" w:cs="Arial"/>
                <w:sz w:val="22"/>
              </w:rPr>
            </w:pPr>
          </w:p>
          <w:p w14:paraId="43F4F3CC" w14:textId="77777777" w:rsidR="00AC6DA2" w:rsidRPr="008F0A27" w:rsidRDefault="00AC6DA2" w:rsidP="00AC6DA2">
            <w:pPr>
              <w:jc w:val="center"/>
              <w:rPr>
                <w:rFonts w:ascii="Arial" w:hAnsi="Arial" w:cs="Arial"/>
                <w:sz w:val="22"/>
              </w:rPr>
            </w:pPr>
          </w:p>
          <w:p w14:paraId="6A98D133" w14:textId="77777777" w:rsidR="00AC6DA2" w:rsidRPr="008F0A27" w:rsidRDefault="00AC6DA2" w:rsidP="00AC6DA2">
            <w:pPr>
              <w:jc w:val="center"/>
              <w:rPr>
                <w:rFonts w:ascii="Arial" w:hAnsi="Arial" w:cs="Arial"/>
                <w:sz w:val="22"/>
              </w:rPr>
            </w:pPr>
          </w:p>
          <w:p w14:paraId="717550B4" w14:textId="77777777" w:rsidR="00AC6DA2" w:rsidRPr="008F0A27" w:rsidRDefault="00AC6DA2" w:rsidP="00AC6DA2">
            <w:pPr>
              <w:jc w:val="center"/>
              <w:rPr>
                <w:rFonts w:ascii="Arial" w:hAnsi="Arial" w:cs="Arial"/>
                <w:sz w:val="22"/>
              </w:rPr>
            </w:pPr>
          </w:p>
          <w:p w14:paraId="3AB6336D" w14:textId="77777777" w:rsidR="00646FD2" w:rsidRPr="008F0A27" w:rsidRDefault="00646FD2" w:rsidP="00AC6DA2">
            <w:pPr>
              <w:jc w:val="center"/>
              <w:rPr>
                <w:rFonts w:ascii="Arial" w:hAnsi="Arial" w:cs="Arial"/>
                <w:sz w:val="22"/>
              </w:rPr>
            </w:pPr>
          </w:p>
          <w:p w14:paraId="0B5A9A9D" w14:textId="77777777" w:rsidR="00F36616" w:rsidRPr="008F0A27" w:rsidRDefault="00AC6DA2" w:rsidP="00AC6DA2">
            <w:pPr>
              <w:jc w:val="center"/>
              <w:rPr>
                <w:rFonts w:ascii="Arial" w:hAnsi="Arial" w:cs="Arial"/>
                <w:sz w:val="22"/>
              </w:rPr>
            </w:pP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p>
          <w:p w14:paraId="0BB33F97" w14:textId="77777777" w:rsidR="00F36616" w:rsidRPr="008F0A27" w:rsidRDefault="00F36616" w:rsidP="00AC6DA2">
            <w:pPr>
              <w:jc w:val="center"/>
              <w:rPr>
                <w:rFonts w:ascii="Arial" w:hAnsi="Arial" w:cs="Arial"/>
                <w:sz w:val="22"/>
              </w:rPr>
            </w:pPr>
          </w:p>
          <w:p w14:paraId="3A40A9A7" w14:textId="77777777" w:rsidR="00F36616" w:rsidRPr="008F0A27" w:rsidRDefault="00F36616" w:rsidP="00AC6DA2">
            <w:pPr>
              <w:jc w:val="center"/>
              <w:rPr>
                <w:rFonts w:ascii="Arial" w:hAnsi="Arial" w:cs="Arial"/>
                <w:sz w:val="22"/>
              </w:rPr>
            </w:pPr>
          </w:p>
          <w:p w14:paraId="25583AA6" w14:textId="77777777" w:rsidR="00F36616" w:rsidRPr="008F0A27" w:rsidRDefault="00F36616" w:rsidP="00AC6DA2">
            <w:pPr>
              <w:jc w:val="center"/>
              <w:rPr>
                <w:rFonts w:ascii="Arial" w:hAnsi="Arial" w:cs="Arial"/>
                <w:sz w:val="22"/>
              </w:rPr>
            </w:pPr>
          </w:p>
          <w:p w14:paraId="49E5625C" w14:textId="77777777" w:rsidR="00F36616" w:rsidRPr="008F0A27" w:rsidRDefault="00F36616" w:rsidP="00AC6DA2">
            <w:pPr>
              <w:jc w:val="center"/>
              <w:rPr>
                <w:rFonts w:ascii="Arial" w:hAnsi="Arial" w:cs="Arial"/>
                <w:sz w:val="22"/>
              </w:rPr>
            </w:pPr>
          </w:p>
          <w:p w14:paraId="64DA1FF7" w14:textId="77777777" w:rsidR="00F36616" w:rsidRPr="008F0A27" w:rsidRDefault="00F36616" w:rsidP="00AC6DA2">
            <w:pPr>
              <w:jc w:val="center"/>
              <w:rPr>
                <w:rFonts w:ascii="Arial" w:hAnsi="Arial" w:cs="Arial"/>
                <w:sz w:val="22"/>
              </w:rPr>
            </w:pPr>
          </w:p>
          <w:p w14:paraId="40CDDDB0" w14:textId="77777777" w:rsidR="00F36616" w:rsidRPr="008F0A27" w:rsidRDefault="00F36616" w:rsidP="00AC6DA2">
            <w:pPr>
              <w:jc w:val="center"/>
              <w:rPr>
                <w:rFonts w:ascii="Arial" w:hAnsi="Arial" w:cs="Arial"/>
                <w:sz w:val="22"/>
              </w:rPr>
            </w:pPr>
          </w:p>
          <w:p w14:paraId="0B5B6197" w14:textId="77777777" w:rsidR="00F36616" w:rsidRPr="008F0A27" w:rsidRDefault="00F36616" w:rsidP="00AC6DA2">
            <w:pPr>
              <w:jc w:val="center"/>
              <w:rPr>
                <w:rFonts w:ascii="Arial" w:hAnsi="Arial" w:cs="Arial"/>
                <w:sz w:val="22"/>
              </w:rPr>
            </w:pPr>
          </w:p>
          <w:p w14:paraId="75BD7BCE" w14:textId="77777777" w:rsidR="00F36616" w:rsidRPr="008F0A27" w:rsidRDefault="00F36616" w:rsidP="00AC6DA2">
            <w:pPr>
              <w:jc w:val="center"/>
              <w:rPr>
                <w:rFonts w:ascii="Arial" w:hAnsi="Arial" w:cs="Arial"/>
                <w:sz w:val="22"/>
              </w:rPr>
            </w:pPr>
          </w:p>
          <w:p w14:paraId="18D7D9EF" w14:textId="77777777" w:rsidR="00F36616" w:rsidRPr="008F0A27" w:rsidRDefault="00F36616" w:rsidP="00AC6DA2">
            <w:pPr>
              <w:jc w:val="center"/>
              <w:rPr>
                <w:rFonts w:ascii="Arial" w:hAnsi="Arial" w:cs="Arial"/>
                <w:sz w:val="22"/>
              </w:rPr>
            </w:pPr>
          </w:p>
          <w:p w14:paraId="72FBDC46" w14:textId="77777777" w:rsidR="00F36616" w:rsidRPr="008F0A27" w:rsidRDefault="00F36616" w:rsidP="00AC6DA2">
            <w:pPr>
              <w:jc w:val="center"/>
              <w:rPr>
                <w:rFonts w:ascii="Arial" w:hAnsi="Arial" w:cs="Arial"/>
                <w:sz w:val="22"/>
              </w:rPr>
            </w:pPr>
          </w:p>
          <w:p w14:paraId="49665028" w14:textId="77777777" w:rsidR="00F36616" w:rsidRPr="008F0A27" w:rsidRDefault="00F36616" w:rsidP="00AC6DA2">
            <w:pPr>
              <w:jc w:val="center"/>
              <w:rPr>
                <w:rFonts w:ascii="Arial" w:hAnsi="Arial" w:cs="Arial"/>
                <w:sz w:val="22"/>
              </w:rPr>
            </w:pPr>
          </w:p>
          <w:p w14:paraId="16574279" w14:textId="77777777" w:rsidR="00F36616" w:rsidRPr="008F0A27" w:rsidRDefault="00F36616" w:rsidP="00AC6DA2">
            <w:pPr>
              <w:jc w:val="center"/>
              <w:rPr>
                <w:rFonts w:ascii="Arial" w:hAnsi="Arial" w:cs="Arial"/>
                <w:sz w:val="22"/>
              </w:rPr>
            </w:pPr>
          </w:p>
          <w:p w14:paraId="3E4B1A10" w14:textId="77777777" w:rsidR="00F36616" w:rsidRPr="008F0A27" w:rsidRDefault="00F36616" w:rsidP="00AC6DA2">
            <w:pPr>
              <w:jc w:val="center"/>
              <w:rPr>
                <w:rFonts w:ascii="Arial" w:hAnsi="Arial" w:cs="Arial"/>
                <w:sz w:val="22"/>
              </w:rPr>
            </w:pPr>
          </w:p>
          <w:p w14:paraId="759D550B" w14:textId="77777777" w:rsidR="00F36616" w:rsidRPr="008F0A27" w:rsidRDefault="00F36616" w:rsidP="00AC6DA2">
            <w:pPr>
              <w:jc w:val="center"/>
              <w:rPr>
                <w:rFonts w:ascii="Arial" w:hAnsi="Arial" w:cs="Arial"/>
                <w:sz w:val="22"/>
              </w:rPr>
            </w:pPr>
          </w:p>
          <w:p w14:paraId="042EA57D" w14:textId="77777777" w:rsidR="00F36616" w:rsidRPr="008F0A27" w:rsidRDefault="00F36616" w:rsidP="00AC6DA2">
            <w:pPr>
              <w:jc w:val="center"/>
              <w:rPr>
                <w:rFonts w:ascii="Arial" w:hAnsi="Arial" w:cs="Arial"/>
                <w:sz w:val="22"/>
              </w:rPr>
            </w:pPr>
          </w:p>
          <w:p w14:paraId="74CB68B6" w14:textId="77777777" w:rsidR="00F36616" w:rsidRPr="008F0A27" w:rsidRDefault="00F36616" w:rsidP="00AC6DA2">
            <w:pPr>
              <w:jc w:val="center"/>
              <w:rPr>
                <w:rFonts w:ascii="Arial" w:hAnsi="Arial" w:cs="Arial"/>
                <w:sz w:val="22"/>
              </w:rPr>
            </w:pPr>
          </w:p>
          <w:p w14:paraId="66D83CC8" w14:textId="77777777" w:rsidR="00F36616" w:rsidRPr="008F0A27" w:rsidRDefault="00F36616" w:rsidP="00AC6DA2">
            <w:pPr>
              <w:jc w:val="center"/>
              <w:rPr>
                <w:rFonts w:ascii="Arial" w:hAnsi="Arial" w:cs="Arial"/>
                <w:sz w:val="22"/>
              </w:rPr>
            </w:pPr>
          </w:p>
          <w:p w14:paraId="02879F47" w14:textId="77777777" w:rsidR="00F36616" w:rsidRPr="008F0A27" w:rsidRDefault="00F36616" w:rsidP="00AC6DA2">
            <w:pPr>
              <w:jc w:val="center"/>
              <w:rPr>
                <w:rFonts w:ascii="Arial" w:hAnsi="Arial" w:cs="Arial"/>
                <w:sz w:val="22"/>
              </w:rPr>
            </w:pPr>
          </w:p>
          <w:p w14:paraId="2990E144" w14:textId="77777777" w:rsidR="00F36616" w:rsidRPr="008F0A27" w:rsidRDefault="00F36616" w:rsidP="00AC6DA2">
            <w:pPr>
              <w:jc w:val="center"/>
              <w:rPr>
                <w:rFonts w:ascii="Arial" w:hAnsi="Arial" w:cs="Arial"/>
                <w:sz w:val="22"/>
              </w:rPr>
            </w:pPr>
          </w:p>
          <w:p w14:paraId="528CD730" w14:textId="77777777" w:rsidR="00F36616" w:rsidRPr="008F0A27" w:rsidRDefault="00F36616" w:rsidP="00AC6DA2">
            <w:pPr>
              <w:jc w:val="center"/>
              <w:rPr>
                <w:rFonts w:ascii="Arial" w:hAnsi="Arial" w:cs="Arial"/>
                <w:sz w:val="22"/>
              </w:rPr>
            </w:pPr>
          </w:p>
          <w:p w14:paraId="22989DB4" w14:textId="77777777" w:rsidR="00F36616" w:rsidRPr="008F0A27" w:rsidRDefault="00AC6DA2" w:rsidP="00AC6DA2">
            <w:pPr>
              <w:jc w:val="center"/>
              <w:rPr>
                <w:rFonts w:ascii="Arial" w:hAnsi="Arial" w:cs="Arial"/>
                <w:sz w:val="22"/>
              </w:rPr>
            </w:pPr>
            <w:r w:rsidRPr="008F0A27">
              <w:rPr>
                <w:rFonts w:ascii="Arial" w:hAnsi="Arial" w:cs="Arial"/>
                <w:sz w:val="22"/>
              </w:rPr>
              <w:br/>
            </w:r>
          </w:p>
          <w:p w14:paraId="586DFC94" w14:textId="77777777" w:rsidR="00F36616" w:rsidRPr="008F0A27" w:rsidRDefault="00F36616" w:rsidP="00AC6DA2">
            <w:pPr>
              <w:jc w:val="center"/>
              <w:rPr>
                <w:rFonts w:ascii="Arial" w:hAnsi="Arial" w:cs="Arial"/>
                <w:sz w:val="22"/>
              </w:rPr>
            </w:pPr>
          </w:p>
          <w:p w14:paraId="5359446C" w14:textId="77777777" w:rsidR="00F36616" w:rsidRPr="008F0A27" w:rsidRDefault="00F36616" w:rsidP="00AC6DA2">
            <w:pPr>
              <w:jc w:val="center"/>
              <w:rPr>
                <w:rFonts w:ascii="Arial" w:hAnsi="Arial" w:cs="Arial"/>
                <w:sz w:val="22"/>
              </w:rPr>
            </w:pPr>
          </w:p>
          <w:p w14:paraId="5A0DFE9F" w14:textId="77777777" w:rsidR="00F36616" w:rsidRPr="008F0A27" w:rsidRDefault="00F36616" w:rsidP="00AC6DA2">
            <w:pPr>
              <w:jc w:val="center"/>
              <w:rPr>
                <w:rFonts w:ascii="Arial" w:hAnsi="Arial" w:cs="Arial"/>
                <w:sz w:val="22"/>
              </w:rPr>
            </w:pPr>
          </w:p>
          <w:p w14:paraId="780585D1" w14:textId="77777777" w:rsidR="00F36616" w:rsidRPr="008F0A27" w:rsidRDefault="00F36616" w:rsidP="00AC6DA2">
            <w:pPr>
              <w:jc w:val="center"/>
              <w:rPr>
                <w:rFonts w:ascii="Arial" w:hAnsi="Arial" w:cs="Arial"/>
                <w:sz w:val="22"/>
              </w:rPr>
            </w:pPr>
          </w:p>
          <w:p w14:paraId="177F4A84" w14:textId="77777777" w:rsidR="00F36616" w:rsidRPr="008F0A27" w:rsidRDefault="00F36616" w:rsidP="00AC6DA2">
            <w:pPr>
              <w:jc w:val="center"/>
              <w:rPr>
                <w:rFonts w:ascii="Arial" w:hAnsi="Arial" w:cs="Arial"/>
                <w:sz w:val="22"/>
              </w:rPr>
            </w:pPr>
          </w:p>
          <w:p w14:paraId="6C546465" w14:textId="77777777" w:rsidR="00F36616" w:rsidRPr="008F0A27" w:rsidRDefault="00F36616" w:rsidP="00AC6DA2">
            <w:pPr>
              <w:jc w:val="center"/>
              <w:rPr>
                <w:rFonts w:ascii="Arial" w:hAnsi="Arial" w:cs="Arial"/>
                <w:sz w:val="22"/>
              </w:rPr>
            </w:pPr>
          </w:p>
          <w:p w14:paraId="18A12B7E" w14:textId="77777777" w:rsidR="00F36616" w:rsidRPr="008F0A27" w:rsidRDefault="00F36616" w:rsidP="00AC6DA2">
            <w:pPr>
              <w:jc w:val="center"/>
              <w:rPr>
                <w:rFonts w:ascii="Arial" w:hAnsi="Arial" w:cs="Arial"/>
                <w:sz w:val="22"/>
              </w:rPr>
            </w:pPr>
          </w:p>
          <w:p w14:paraId="0E47C94E" w14:textId="77777777" w:rsidR="00F36616" w:rsidRPr="008F0A27" w:rsidRDefault="00F36616" w:rsidP="00AC6DA2">
            <w:pPr>
              <w:jc w:val="center"/>
              <w:rPr>
                <w:rFonts w:ascii="Arial" w:hAnsi="Arial" w:cs="Arial"/>
                <w:sz w:val="22"/>
              </w:rPr>
            </w:pPr>
          </w:p>
          <w:p w14:paraId="3E64C645" w14:textId="77777777" w:rsidR="00F36616" w:rsidRPr="008F0A27" w:rsidRDefault="00F36616" w:rsidP="00AC6DA2">
            <w:pPr>
              <w:jc w:val="center"/>
              <w:rPr>
                <w:rFonts w:ascii="Arial" w:hAnsi="Arial" w:cs="Arial"/>
                <w:sz w:val="22"/>
              </w:rPr>
            </w:pPr>
          </w:p>
          <w:p w14:paraId="39093D92" w14:textId="6D30C87C" w:rsidR="00AC6DA2" w:rsidRPr="008F0A27" w:rsidRDefault="71588AA0" w:rsidP="4C90F465">
            <w:pPr>
              <w:jc w:val="center"/>
              <w:rPr>
                <w:rFonts w:ascii="Arial" w:hAnsi="Arial" w:cs="Arial"/>
                <w:sz w:val="22"/>
                <w:szCs w:val="22"/>
              </w:rPr>
            </w:pPr>
            <w:r>
              <w:br/>
            </w:r>
            <w:r>
              <w:br/>
            </w:r>
            <w:r>
              <w:br/>
            </w:r>
            <w:r>
              <w:br/>
            </w:r>
          </w:p>
          <w:p w14:paraId="3A33B19C" w14:textId="77777777" w:rsidR="00AC6DA2" w:rsidRPr="008F0A27" w:rsidRDefault="00AC6DA2" w:rsidP="00AC6DA2">
            <w:pPr>
              <w:jc w:val="center"/>
              <w:rPr>
                <w:rFonts w:ascii="Arial" w:hAnsi="Arial" w:cs="Arial"/>
                <w:sz w:val="22"/>
              </w:rPr>
            </w:pPr>
          </w:p>
          <w:p w14:paraId="2351D776" w14:textId="7BF834CD" w:rsidR="00AC6DA2" w:rsidRPr="008F0A27" w:rsidRDefault="00AC6DA2" w:rsidP="4C90F465">
            <w:pPr>
              <w:jc w:val="center"/>
              <w:rPr>
                <w:rFonts w:ascii="Arial" w:hAnsi="Arial" w:cs="Arial"/>
                <w:sz w:val="22"/>
                <w:szCs w:val="22"/>
              </w:rPr>
            </w:pPr>
          </w:p>
          <w:p w14:paraId="0B02243C" w14:textId="77777777" w:rsidR="00AC6DA2" w:rsidRPr="008F0A27" w:rsidRDefault="00AC6DA2" w:rsidP="00AC6DA2">
            <w:pPr>
              <w:jc w:val="center"/>
              <w:rPr>
                <w:rFonts w:ascii="Arial" w:hAnsi="Arial" w:cs="Arial"/>
                <w:sz w:val="22"/>
              </w:rPr>
            </w:pPr>
          </w:p>
          <w:p w14:paraId="7E9B94FE" w14:textId="77777777" w:rsidR="00AC6DA2" w:rsidRPr="008F0A27" w:rsidRDefault="00AC6DA2" w:rsidP="00AC6DA2">
            <w:pPr>
              <w:jc w:val="center"/>
              <w:rPr>
                <w:rFonts w:ascii="Arial" w:hAnsi="Arial" w:cs="Arial"/>
                <w:sz w:val="22"/>
              </w:rPr>
            </w:pPr>
          </w:p>
          <w:p w14:paraId="3F9CD37B" w14:textId="77777777" w:rsidR="0064647D" w:rsidRPr="008F0A27" w:rsidRDefault="0064647D" w:rsidP="00AC6DA2">
            <w:pPr>
              <w:jc w:val="center"/>
              <w:rPr>
                <w:rFonts w:ascii="Arial" w:hAnsi="Arial" w:cs="Arial"/>
                <w:sz w:val="22"/>
              </w:rPr>
            </w:pPr>
          </w:p>
          <w:p w14:paraId="4186D44F" w14:textId="77777777" w:rsidR="0064647D" w:rsidRPr="008F0A27" w:rsidRDefault="0064647D" w:rsidP="00AC6DA2">
            <w:pPr>
              <w:jc w:val="center"/>
              <w:rPr>
                <w:rFonts w:ascii="Arial" w:hAnsi="Arial" w:cs="Arial"/>
                <w:sz w:val="22"/>
              </w:rPr>
            </w:pPr>
          </w:p>
          <w:p w14:paraId="4574B0FF" w14:textId="77777777" w:rsidR="0064647D" w:rsidRPr="008F0A27" w:rsidRDefault="0064647D" w:rsidP="00AC6DA2">
            <w:pPr>
              <w:jc w:val="center"/>
              <w:rPr>
                <w:rFonts w:ascii="Arial" w:hAnsi="Arial" w:cs="Arial"/>
                <w:sz w:val="22"/>
              </w:rPr>
            </w:pPr>
          </w:p>
          <w:p w14:paraId="0F499D9E" w14:textId="77777777" w:rsidR="0064647D" w:rsidRPr="008F0A27" w:rsidRDefault="0064647D" w:rsidP="00AC6DA2">
            <w:pPr>
              <w:jc w:val="center"/>
              <w:rPr>
                <w:rFonts w:ascii="Arial" w:hAnsi="Arial" w:cs="Arial"/>
                <w:sz w:val="22"/>
              </w:rPr>
            </w:pPr>
          </w:p>
          <w:p w14:paraId="5A54C84E" w14:textId="77777777" w:rsidR="0064647D" w:rsidRPr="008F0A27" w:rsidRDefault="0064647D" w:rsidP="00AC6DA2">
            <w:pPr>
              <w:jc w:val="center"/>
              <w:rPr>
                <w:rFonts w:ascii="Arial" w:hAnsi="Arial" w:cs="Arial"/>
                <w:sz w:val="22"/>
              </w:rPr>
            </w:pPr>
          </w:p>
          <w:p w14:paraId="50D02619" w14:textId="47D85E4A" w:rsidR="4C90F465" w:rsidRDefault="4C90F465" w:rsidP="4C90F465">
            <w:pPr>
              <w:jc w:val="center"/>
              <w:rPr>
                <w:rFonts w:ascii="Arial" w:hAnsi="Arial" w:cs="Arial"/>
                <w:sz w:val="22"/>
                <w:szCs w:val="22"/>
              </w:rPr>
            </w:pPr>
          </w:p>
          <w:p w14:paraId="566DE4FF" w14:textId="283CE7EA" w:rsidR="4C90F465" w:rsidRDefault="4C90F465" w:rsidP="4C90F465">
            <w:pPr>
              <w:jc w:val="center"/>
              <w:rPr>
                <w:rFonts w:ascii="Arial" w:hAnsi="Arial" w:cs="Arial"/>
                <w:sz w:val="22"/>
                <w:szCs w:val="22"/>
              </w:rPr>
            </w:pPr>
          </w:p>
          <w:p w14:paraId="141FA7F5" w14:textId="39FBD46E" w:rsidR="4C90F465" w:rsidRDefault="4C90F465" w:rsidP="4C90F465">
            <w:pPr>
              <w:jc w:val="center"/>
              <w:rPr>
                <w:rFonts w:ascii="Arial" w:hAnsi="Arial" w:cs="Arial"/>
                <w:sz w:val="22"/>
                <w:szCs w:val="22"/>
              </w:rPr>
            </w:pPr>
          </w:p>
          <w:p w14:paraId="5D92E2F7" w14:textId="197F110C" w:rsidR="4C90F465" w:rsidRDefault="4C90F465" w:rsidP="4C90F465">
            <w:pPr>
              <w:jc w:val="center"/>
              <w:rPr>
                <w:rFonts w:ascii="Arial" w:hAnsi="Arial" w:cs="Arial"/>
                <w:sz w:val="22"/>
                <w:szCs w:val="22"/>
              </w:rPr>
            </w:pPr>
          </w:p>
          <w:p w14:paraId="5E39C33E" w14:textId="02BCDC1A" w:rsidR="4C90F465" w:rsidRDefault="4C90F465" w:rsidP="4C90F465">
            <w:pPr>
              <w:jc w:val="center"/>
              <w:rPr>
                <w:rFonts w:ascii="Arial" w:hAnsi="Arial" w:cs="Arial"/>
                <w:sz w:val="22"/>
                <w:szCs w:val="22"/>
              </w:rPr>
            </w:pPr>
          </w:p>
          <w:p w14:paraId="19D86AAE" w14:textId="04F2A2FA" w:rsidR="4C90F465" w:rsidRDefault="4C90F465" w:rsidP="4C90F465">
            <w:pPr>
              <w:jc w:val="center"/>
              <w:rPr>
                <w:rFonts w:ascii="Arial" w:hAnsi="Arial" w:cs="Arial"/>
                <w:sz w:val="22"/>
                <w:szCs w:val="22"/>
              </w:rPr>
            </w:pPr>
          </w:p>
          <w:p w14:paraId="72947DB9" w14:textId="77777777" w:rsidR="0064647D" w:rsidRPr="008F0A27" w:rsidRDefault="0064647D" w:rsidP="00AC6DA2">
            <w:pPr>
              <w:jc w:val="center"/>
              <w:rPr>
                <w:rFonts w:ascii="Arial" w:hAnsi="Arial" w:cs="Arial"/>
                <w:sz w:val="22"/>
              </w:rPr>
            </w:pPr>
          </w:p>
          <w:p w14:paraId="5EB5A275" w14:textId="77777777" w:rsidR="0064647D" w:rsidRPr="008F0A27" w:rsidRDefault="0064647D" w:rsidP="00AC6DA2">
            <w:pPr>
              <w:jc w:val="center"/>
              <w:rPr>
                <w:rFonts w:ascii="Arial" w:hAnsi="Arial" w:cs="Arial"/>
                <w:sz w:val="22"/>
              </w:rPr>
            </w:pPr>
          </w:p>
          <w:p w14:paraId="4EAE820F" w14:textId="77777777" w:rsidR="0064647D" w:rsidRPr="008F0A27" w:rsidRDefault="0064647D" w:rsidP="00AC6DA2">
            <w:pPr>
              <w:jc w:val="center"/>
              <w:rPr>
                <w:rFonts w:ascii="Arial" w:hAnsi="Arial" w:cs="Arial"/>
                <w:sz w:val="22"/>
              </w:rPr>
            </w:pPr>
          </w:p>
          <w:p w14:paraId="0E587BD3" w14:textId="45584226" w:rsidR="0064647D" w:rsidRPr="008F0A27" w:rsidRDefault="0064647D" w:rsidP="4C90F465">
            <w:pPr>
              <w:jc w:val="center"/>
              <w:rPr>
                <w:rFonts w:ascii="Arial" w:hAnsi="Arial" w:cs="Arial"/>
                <w:sz w:val="22"/>
                <w:szCs w:val="22"/>
              </w:rPr>
            </w:pPr>
          </w:p>
        </w:tc>
        <w:tc>
          <w:tcPr>
            <w:tcW w:w="1134" w:type="dxa"/>
          </w:tcPr>
          <w:p w14:paraId="7392FE47" w14:textId="77777777" w:rsidR="00F2249B" w:rsidRPr="008F0A27" w:rsidRDefault="00F2249B" w:rsidP="00F2249B">
            <w:pPr>
              <w:rPr>
                <w:rFonts w:ascii="Arial" w:hAnsi="Arial" w:cs="Arial"/>
                <w:sz w:val="22"/>
              </w:rPr>
            </w:pPr>
          </w:p>
        </w:tc>
        <w:tc>
          <w:tcPr>
            <w:tcW w:w="709" w:type="dxa"/>
          </w:tcPr>
          <w:p w14:paraId="6931E593" w14:textId="77777777" w:rsidR="00F2249B" w:rsidRPr="008F0A27" w:rsidRDefault="00F2249B" w:rsidP="00F2249B">
            <w:pPr>
              <w:rPr>
                <w:rFonts w:ascii="Arial" w:hAnsi="Arial" w:cs="Arial"/>
                <w:sz w:val="22"/>
              </w:rPr>
            </w:pPr>
          </w:p>
        </w:tc>
      </w:tr>
      <w:tr w:rsidR="00F2249B" w:rsidRPr="008F0A27" w14:paraId="53C89011" w14:textId="77777777" w:rsidTr="15CF097B">
        <w:trPr>
          <w:trHeight w:val="645"/>
        </w:trPr>
        <w:tc>
          <w:tcPr>
            <w:tcW w:w="2297" w:type="dxa"/>
          </w:tcPr>
          <w:p w14:paraId="1F1F64C7" w14:textId="0094B850" w:rsidR="00F2249B" w:rsidRPr="008F0A27" w:rsidRDefault="008A33FF" w:rsidP="00F2249B">
            <w:pPr>
              <w:rPr>
                <w:rFonts w:ascii="Arial" w:hAnsi="Arial" w:cs="Arial"/>
                <w:sz w:val="22"/>
                <w:szCs w:val="22"/>
              </w:rPr>
            </w:pPr>
            <w:r>
              <w:rPr>
                <w:rFonts w:ascii="Arial" w:hAnsi="Arial" w:cs="Arial"/>
                <w:sz w:val="22"/>
                <w:szCs w:val="22"/>
              </w:rPr>
              <w:lastRenderedPageBreak/>
              <w:t>3</w:t>
            </w:r>
            <w:r w:rsidR="00F2249B" w:rsidRPr="008F0A27">
              <w:rPr>
                <w:rFonts w:ascii="Arial" w:hAnsi="Arial" w:cs="Arial"/>
                <w:sz w:val="22"/>
                <w:szCs w:val="22"/>
              </w:rPr>
              <w:t>. Poor hygiene practices and sharing of items/ equipment.</w:t>
            </w:r>
          </w:p>
          <w:p w14:paraId="1CA7F5BF" w14:textId="77777777" w:rsidR="00F2249B" w:rsidRPr="008F0A27" w:rsidRDefault="00F2249B" w:rsidP="00F2249B">
            <w:pPr>
              <w:rPr>
                <w:rFonts w:ascii="Arial" w:hAnsi="Arial" w:cs="Arial"/>
                <w:sz w:val="22"/>
                <w:szCs w:val="22"/>
              </w:rPr>
            </w:pPr>
          </w:p>
          <w:p w14:paraId="5B853E50" w14:textId="77777777" w:rsidR="00F2249B" w:rsidRPr="008F0A27" w:rsidRDefault="00F2249B" w:rsidP="00F2249B">
            <w:pPr>
              <w:rPr>
                <w:rFonts w:ascii="Arial" w:hAnsi="Arial" w:cs="Arial"/>
                <w:sz w:val="22"/>
                <w:szCs w:val="22"/>
              </w:rPr>
            </w:pPr>
            <w:r w:rsidRPr="008F0A27">
              <w:rPr>
                <w:rFonts w:ascii="Arial" w:hAnsi="Arial" w:cs="Arial"/>
                <w:b/>
                <w:bCs/>
                <w:sz w:val="22"/>
                <w:szCs w:val="22"/>
              </w:rPr>
              <w:t>(</w:t>
            </w:r>
            <w:proofErr w:type="gramStart"/>
            <w:r w:rsidRPr="008F0A27">
              <w:rPr>
                <w:rFonts w:ascii="Arial" w:hAnsi="Arial" w:cs="Arial"/>
                <w:b/>
                <w:bCs/>
                <w:sz w:val="22"/>
                <w:szCs w:val="22"/>
              </w:rPr>
              <w:t>see</w:t>
            </w:r>
            <w:proofErr w:type="gramEnd"/>
            <w:r w:rsidRPr="008F0A27">
              <w:rPr>
                <w:rFonts w:ascii="Arial" w:hAnsi="Arial" w:cs="Arial"/>
                <w:b/>
                <w:bCs/>
                <w:sz w:val="22"/>
                <w:szCs w:val="22"/>
              </w:rPr>
              <w:t xml:space="preserve"> section 7 for cleaning areas/equipment in contact with a symptomatic person</w:t>
            </w:r>
            <w:r w:rsidRPr="008F0A27">
              <w:rPr>
                <w:rFonts w:ascii="Arial" w:hAnsi="Arial" w:cs="Arial"/>
                <w:sz w:val="22"/>
                <w:szCs w:val="22"/>
              </w:rPr>
              <w:t xml:space="preserve">). </w:t>
            </w:r>
          </w:p>
          <w:p w14:paraId="1EBBE2D6" w14:textId="77777777" w:rsidR="003C113E" w:rsidRPr="008F0A27" w:rsidRDefault="003C113E" w:rsidP="00F2249B">
            <w:pPr>
              <w:rPr>
                <w:rFonts w:ascii="Arial" w:hAnsi="Arial" w:cs="Arial"/>
                <w:sz w:val="22"/>
                <w:szCs w:val="22"/>
              </w:rPr>
            </w:pPr>
          </w:p>
          <w:p w14:paraId="14FAF8C3" w14:textId="77777777" w:rsidR="003C113E" w:rsidRPr="008F0A27" w:rsidRDefault="003C113E" w:rsidP="00F2249B">
            <w:pPr>
              <w:rPr>
                <w:rFonts w:ascii="Arial" w:hAnsi="Arial" w:cs="Arial"/>
                <w:sz w:val="22"/>
                <w:szCs w:val="22"/>
              </w:rPr>
            </w:pPr>
          </w:p>
          <w:p w14:paraId="7B32F819" w14:textId="77777777" w:rsidR="003C113E" w:rsidRPr="008F0A27" w:rsidRDefault="003C113E" w:rsidP="00F2249B">
            <w:pPr>
              <w:rPr>
                <w:rFonts w:ascii="Arial" w:hAnsi="Arial" w:cs="Arial"/>
                <w:sz w:val="22"/>
                <w:szCs w:val="22"/>
              </w:rPr>
            </w:pPr>
          </w:p>
          <w:p w14:paraId="4D7F017A" w14:textId="77777777" w:rsidR="003C113E" w:rsidRPr="008F0A27" w:rsidRDefault="003C113E" w:rsidP="00F2249B">
            <w:pPr>
              <w:rPr>
                <w:rFonts w:ascii="Arial" w:hAnsi="Arial" w:cs="Arial"/>
                <w:sz w:val="22"/>
                <w:szCs w:val="22"/>
              </w:rPr>
            </w:pPr>
          </w:p>
          <w:p w14:paraId="71530903" w14:textId="77777777" w:rsidR="003C113E" w:rsidRPr="008F0A27" w:rsidRDefault="003C113E" w:rsidP="00F2249B">
            <w:pPr>
              <w:rPr>
                <w:rFonts w:ascii="Arial" w:hAnsi="Arial" w:cs="Arial"/>
                <w:sz w:val="22"/>
                <w:szCs w:val="22"/>
              </w:rPr>
            </w:pPr>
          </w:p>
          <w:p w14:paraId="6882D96E" w14:textId="77777777" w:rsidR="003C113E" w:rsidRPr="008F0A27" w:rsidRDefault="003C113E" w:rsidP="00F2249B">
            <w:pPr>
              <w:rPr>
                <w:rFonts w:ascii="Arial" w:hAnsi="Arial" w:cs="Arial"/>
                <w:sz w:val="22"/>
                <w:szCs w:val="22"/>
              </w:rPr>
            </w:pPr>
          </w:p>
          <w:p w14:paraId="5FC1A7E0" w14:textId="77777777" w:rsidR="003C113E" w:rsidRPr="008F0A27" w:rsidRDefault="003C113E" w:rsidP="00F2249B">
            <w:pPr>
              <w:rPr>
                <w:rFonts w:ascii="Arial" w:hAnsi="Arial" w:cs="Arial"/>
                <w:sz w:val="22"/>
                <w:szCs w:val="22"/>
              </w:rPr>
            </w:pPr>
          </w:p>
          <w:p w14:paraId="21BA702B" w14:textId="77777777" w:rsidR="003C113E" w:rsidRPr="008F0A27" w:rsidRDefault="003C113E" w:rsidP="00F2249B">
            <w:pPr>
              <w:rPr>
                <w:rFonts w:ascii="Arial" w:hAnsi="Arial" w:cs="Arial"/>
                <w:sz w:val="22"/>
                <w:szCs w:val="22"/>
              </w:rPr>
            </w:pPr>
          </w:p>
          <w:p w14:paraId="55D845BC" w14:textId="37FA50AC" w:rsidR="003C113E" w:rsidRPr="008F0A27" w:rsidRDefault="009C508E" w:rsidP="003C113E">
            <w:pPr>
              <w:rPr>
                <w:rFonts w:ascii="Arial" w:hAnsi="Arial" w:cs="Arial"/>
                <w:sz w:val="22"/>
                <w:szCs w:val="22"/>
              </w:rPr>
            </w:pPr>
            <w:r>
              <w:rPr>
                <w:rFonts w:ascii="Arial" w:hAnsi="Arial" w:cs="Arial"/>
                <w:sz w:val="22"/>
                <w:szCs w:val="22"/>
              </w:rPr>
              <w:lastRenderedPageBreak/>
              <w:t>3</w:t>
            </w:r>
            <w:r w:rsidR="003C113E" w:rsidRPr="008F0A27">
              <w:rPr>
                <w:rFonts w:ascii="Arial" w:hAnsi="Arial" w:cs="Arial"/>
                <w:sz w:val="22"/>
                <w:szCs w:val="22"/>
              </w:rPr>
              <w:t>. Poor hygiene practices and sharing of items/ equipment (continued).</w:t>
            </w:r>
          </w:p>
          <w:p w14:paraId="64F82B84" w14:textId="77777777" w:rsidR="003C113E" w:rsidRPr="008F0A27" w:rsidRDefault="003C113E" w:rsidP="003C113E">
            <w:pPr>
              <w:rPr>
                <w:rFonts w:ascii="Arial" w:hAnsi="Arial" w:cs="Arial"/>
                <w:sz w:val="22"/>
                <w:szCs w:val="22"/>
              </w:rPr>
            </w:pPr>
          </w:p>
          <w:p w14:paraId="731EE81D" w14:textId="77777777" w:rsidR="003C113E" w:rsidRPr="008F0A27" w:rsidRDefault="003C113E" w:rsidP="003C113E">
            <w:pPr>
              <w:rPr>
                <w:rFonts w:ascii="Arial" w:hAnsi="Arial" w:cs="Arial"/>
                <w:sz w:val="22"/>
                <w:szCs w:val="22"/>
              </w:rPr>
            </w:pPr>
            <w:r w:rsidRPr="008F0A27">
              <w:rPr>
                <w:rFonts w:ascii="Arial" w:hAnsi="Arial" w:cs="Arial"/>
                <w:b/>
                <w:bCs/>
                <w:sz w:val="22"/>
                <w:szCs w:val="22"/>
              </w:rPr>
              <w:t>(</w:t>
            </w:r>
            <w:proofErr w:type="gramStart"/>
            <w:r w:rsidRPr="008F0A27">
              <w:rPr>
                <w:rFonts w:ascii="Arial" w:hAnsi="Arial" w:cs="Arial"/>
                <w:b/>
                <w:bCs/>
                <w:sz w:val="22"/>
                <w:szCs w:val="22"/>
              </w:rPr>
              <w:t>see</w:t>
            </w:r>
            <w:proofErr w:type="gramEnd"/>
            <w:r w:rsidRPr="008F0A27">
              <w:rPr>
                <w:rFonts w:ascii="Arial" w:hAnsi="Arial" w:cs="Arial"/>
                <w:b/>
                <w:bCs/>
                <w:sz w:val="22"/>
                <w:szCs w:val="22"/>
              </w:rPr>
              <w:t xml:space="preserve"> section 7 for cleaning areas/equipment in contact with a symptomatic person</w:t>
            </w:r>
            <w:r w:rsidRPr="008F0A27">
              <w:rPr>
                <w:rFonts w:ascii="Arial" w:hAnsi="Arial" w:cs="Arial"/>
                <w:sz w:val="22"/>
                <w:szCs w:val="22"/>
              </w:rPr>
              <w:t>).</w:t>
            </w:r>
          </w:p>
          <w:p w14:paraId="508DDEEC" w14:textId="77777777" w:rsidR="003C113E" w:rsidRPr="008F0A27" w:rsidRDefault="003C113E" w:rsidP="003C113E">
            <w:pPr>
              <w:rPr>
                <w:rFonts w:ascii="Arial" w:hAnsi="Arial" w:cs="Arial"/>
                <w:sz w:val="22"/>
                <w:szCs w:val="22"/>
              </w:rPr>
            </w:pPr>
          </w:p>
          <w:p w14:paraId="409053CB" w14:textId="77777777" w:rsidR="003C113E" w:rsidRPr="008F0A27" w:rsidRDefault="003C113E" w:rsidP="003C113E">
            <w:pPr>
              <w:rPr>
                <w:rFonts w:ascii="Arial" w:hAnsi="Arial" w:cs="Arial"/>
                <w:sz w:val="22"/>
                <w:szCs w:val="22"/>
              </w:rPr>
            </w:pPr>
          </w:p>
          <w:p w14:paraId="10025B91" w14:textId="77777777" w:rsidR="003C113E" w:rsidRPr="008F0A27" w:rsidRDefault="003C113E" w:rsidP="003C113E">
            <w:pPr>
              <w:rPr>
                <w:rFonts w:ascii="Arial" w:hAnsi="Arial" w:cs="Arial"/>
                <w:sz w:val="22"/>
                <w:szCs w:val="22"/>
              </w:rPr>
            </w:pPr>
          </w:p>
          <w:p w14:paraId="47868C1D" w14:textId="77777777" w:rsidR="003C113E" w:rsidRPr="008F0A27" w:rsidRDefault="003C113E" w:rsidP="003C113E">
            <w:pPr>
              <w:rPr>
                <w:rFonts w:ascii="Arial" w:hAnsi="Arial" w:cs="Arial"/>
                <w:sz w:val="22"/>
                <w:szCs w:val="22"/>
              </w:rPr>
            </w:pPr>
          </w:p>
          <w:p w14:paraId="72166FE7" w14:textId="77777777" w:rsidR="003C113E" w:rsidRPr="008F0A27" w:rsidRDefault="003C113E" w:rsidP="003C113E">
            <w:pPr>
              <w:rPr>
                <w:rFonts w:ascii="Arial" w:hAnsi="Arial" w:cs="Arial"/>
                <w:sz w:val="22"/>
                <w:szCs w:val="22"/>
              </w:rPr>
            </w:pPr>
          </w:p>
          <w:p w14:paraId="00930D53" w14:textId="77777777" w:rsidR="003C113E" w:rsidRPr="008F0A27" w:rsidRDefault="003C113E" w:rsidP="003C113E">
            <w:pPr>
              <w:rPr>
                <w:rFonts w:ascii="Arial" w:hAnsi="Arial" w:cs="Arial"/>
                <w:sz w:val="22"/>
                <w:szCs w:val="22"/>
              </w:rPr>
            </w:pPr>
          </w:p>
          <w:p w14:paraId="64FA047F" w14:textId="77777777" w:rsidR="003C113E" w:rsidRPr="008F0A27" w:rsidRDefault="003C113E" w:rsidP="003C113E">
            <w:pPr>
              <w:rPr>
                <w:rFonts w:ascii="Arial" w:hAnsi="Arial" w:cs="Arial"/>
                <w:sz w:val="22"/>
                <w:szCs w:val="22"/>
              </w:rPr>
            </w:pPr>
          </w:p>
          <w:p w14:paraId="491D95AA" w14:textId="117705C7" w:rsidR="003C113E" w:rsidRPr="008F0A27" w:rsidRDefault="003C113E" w:rsidP="003C113E">
            <w:pPr>
              <w:rPr>
                <w:rFonts w:ascii="Arial" w:hAnsi="Arial" w:cs="Arial"/>
                <w:sz w:val="22"/>
                <w:szCs w:val="22"/>
              </w:rPr>
            </w:pPr>
          </w:p>
          <w:p w14:paraId="1E255B0B" w14:textId="1A226DDF" w:rsidR="0064647D" w:rsidRPr="008F0A27" w:rsidRDefault="0064647D" w:rsidP="003C113E">
            <w:pPr>
              <w:rPr>
                <w:rFonts w:ascii="Arial" w:hAnsi="Arial" w:cs="Arial"/>
                <w:sz w:val="22"/>
                <w:szCs w:val="22"/>
              </w:rPr>
            </w:pPr>
          </w:p>
          <w:p w14:paraId="35DDB251" w14:textId="150EB102" w:rsidR="0064647D" w:rsidRPr="008F0A27" w:rsidRDefault="0064647D" w:rsidP="003C113E">
            <w:pPr>
              <w:rPr>
                <w:rFonts w:ascii="Arial" w:hAnsi="Arial" w:cs="Arial"/>
                <w:sz w:val="22"/>
                <w:szCs w:val="22"/>
              </w:rPr>
            </w:pPr>
          </w:p>
          <w:p w14:paraId="6FA95C8F" w14:textId="4F50DB0D" w:rsidR="0064647D" w:rsidRPr="008F0A27" w:rsidRDefault="0064647D" w:rsidP="003C113E">
            <w:pPr>
              <w:rPr>
                <w:rFonts w:ascii="Arial" w:hAnsi="Arial" w:cs="Arial"/>
                <w:sz w:val="22"/>
                <w:szCs w:val="22"/>
              </w:rPr>
            </w:pPr>
          </w:p>
          <w:p w14:paraId="6BF05A5C" w14:textId="7EC7770D" w:rsidR="0064647D" w:rsidRPr="008F0A27" w:rsidRDefault="0064647D" w:rsidP="003C113E">
            <w:pPr>
              <w:rPr>
                <w:rFonts w:ascii="Arial" w:hAnsi="Arial" w:cs="Arial"/>
                <w:sz w:val="22"/>
                <w:szCs w:val="22"/>
              </w:rPr>
            </w:pPr>
          </w:p>
          <w:p w14:paraId="452F22D6" w14:textId="3C5841FC" w:rsidR="0064647D" w:rsidRPr="008F0A27" w:rsidRDefault="0064647D" w:rsidP="003C113E">
            <w:pPr>
              <w:rPr>
                <w:rFonts w:ascii="Arial" w:hAnsi="Arial" w:cs="Arial"/>
                <w:sz w:val="22"/>
                <w:szCs w:val="22"/>
              </w:rPr>
            </w:pPr>
          </w:p>
          <w:p w14:paraId="20E83D03" w14:textId="0879551D" w:rsidR="0064647D" w:rsidRPr="008F0A27" w:rsidRDefault="0064647D" w:rsidP="003C113E">
            <w:pPr>
              <w:rPr>
                <w:rFonts w:ascii="Arial" w:hAnsi="Arial" w:cs="Arial"/>
                <w:sz w:val="22"/>
                <w:szCs w:val="22"/>
              </w:rPr>
            </w:pPr>
          </w:p>
          <w:p w14:paraId="31C2F5C7" w14:textId="1F5BAEA2" w:rsidR="0064647D" w:rsidRPr="008F0A27" w:rsidRDefault="0064647D" w:rsidP="003C113E">
            <w:pPr>
              <w:rPr>
                <w:rFonts w:ascii="Arial" w:hAnsi="Arial" w:cs="Arial"/>
                <w:sz w:val="22"/>
                <w:szCs w:val="22"/>
              </w:rPr>
            </w:pPr>
          </w:p>
          <w:p w14:paraId="1B474070" w14:textId="177FDC63" w:rsidR="0064647D" w:rsidRPr="008F0A27" w:rsidRDefault="0064647D" w:rsidP="003C113E">
            <w:pPr>
              <w:rPr>
                <w:rFonts w:ascii="Arial" w:hAnsi="Arial" w:cs="Arial"/>
                <w:sz w:val="22"/>
                <w:szCs w:val="22"/>
              </w:rPr>
            </w:pPr>
          </w:p>
          <w:p w14:paraId="1F367152" w14:textId="06A628D7" w:rsidR="0064647D" w:rsidRPr="008F0A27" w:rsidRDefault="0064647D" w:rsidP="003C113E">
            <w:pPr>
              <w:rPr>
                <w:rFonts w:ascii="Arial" w:hAnsi="Arial" w:cs="Arial"/>
                <w:sz w:val="22"/>
                <w:szCs w:val="22"/>
              </w:rPr>
            </w:pPr>
          </w:p>
          <w:p w14:paraId="2F796F9D" w14:textId="60BB93A7" w:rsidR="0064647D" w:rsidRPr="008F0A27" w:rsidRDefault="0064647D" w:rsidP="003C113E">
            <w:pPr>
              <w:rPr>
                <w:rFonts w:ascii="Arial" w:hAnsi="Arial" w:cs="Arial"/>
                <w:sz w:val="22"/>
                <w:szCs w:val="22"/>
              </w:rPr>
            </w:pPr>
          </w:p>
          <w:p w14:paraId="171C61A9" w14:textId="36DB4AC4" w:rsidR="0064647D" w:rsidRPr="008F0A27" w:rsidRDefault="0064647D" w:rsidP="003C113E">
            <w:pPr>
              <w:rPr>
                <w:rFonts w:ascii="Arial" w:hAnsi="Arial" w:cs="Arial"/>
                <w:sz w:val="22"/>
                <w:szCs w:val="22"/>
              </w:rPr>
            </w:pPr>
          </w:p>
          <w:p w14:paraId="15D007CA" w14:textId="68C787E7" w:rsidR="0064647D" w:rsidRPr="008F0A27" w:rsidRDefault="0064647D" w:rsidP="003C113E">
            <w:pPr>
              <w:rPr>
                <w:rFonts w:ascii="Arial" w:hAnsi="Arial" w:cs="Arial"/>
                <w:sz w:val="22"/>
                <w:szCs w:val="22"/>
              </w:rPr>
            </w:pPr>
          </w:p>
          <w:p w14:paraId="49B5999C" w14:textId="56D2D6B4" w:rsidR="0064647D" w:rsidRPr="008F0A27" w:rsidRDefault="0064647D" w:rsidP="003C113E">
            <w:pPr>
              <w:rPr>
                <w:rFonts w:ascii="Arial" w:hAnsi="Arial" w:cs="Arial"/>
                <w:sz w:val="22"/>
                <w:szCs w:val="22"/>
              </w:rPr>
            </w:pPr>
          </w:p>
          <w:p w14:paraId="718399D8" w14:textId="60B1E73B" w:rsidR="0064647D" w:rsidRPr="008F0A27" w:rsidRDefault="0064647D" w:rsidP="003C113E">
            <w:pPr>
              <w:rPr>
                <w:rFonts w:ascii="Arial" w:hAnsi="Arial" w:cs="Arial"/>
                <w:sz w:val="22"/>
                <w:szCs w:val="22"/>
              </w:rPr>
            </w:pPr>
          </w:p>
          <w:p w14:paraId="2400B4B4" w14:textId="4A2110F1" w:rsidR="0064647D" w:rsidRPr="008F0A27" w:rsidRDefault="0064647D" w:rsidP="003C113E">
            <w:pPr>
              <w:rPr>
                <w:rFonts w:ascii="Arial" w:hAnsi="Arial" w:cs="Arial"/>
                <w:sz w:val="22"/>
                <w:szCs w:val="22"/>
              </w:rPr>
            </w:pPr>
          </w:p>
          <w:p w14:paraId="7193C630" w14:textId="77777777" w:rsidR="0064647D" w:rsidRPr="008F0A27" w:rsidRDefault="0064647D" w:rsidP="003C113E">
            <w:pPr>
              <w:rPr>
                <w:rFonts w:ascii="Arial" w:hAnsi="Arial" w:cs="Arial"/>
                <w:sz w:val="22"/>
                <w:szCs w:val="22"/>
              </w:rPr>
            </w:pPr>
          </w:p>
          <w:p w14:paraId="0F03872F" w14:textId="78E5B228" w:rsidR="003C113E" w:rsidRPr="008F0A27" w:rsidRDefault="009C508E" w:rsidP="003C113E">
            <w:pPr>
              <w:rPr>
                <w:rFonts w:ascii="Arial" w:hAnsi="Arial" w:cs="Arial"/>
                <w:sz w:val="22"/>
                <w:szCs w:val="22"/>
              </w:rPr>
            </w:pPr>
            <w:r>
              <w:rPr>
                <w:rFonts w:ascii="Arial" w:hAnsi="Arial" w:cs="Arial"/>
                <w:sz w:val="22"/>
                <w:szCs w:val="22"/>
              </w:rPr>
              <w:lastRenderedPageBreak/>
              <w:t>3</w:t>
            </w:r>
            <w:r w:rsidR="003C113E" w:rsidRPr="008F0A27">
              <w:rPr>
                <w:rFonts w:ascii="Arial" w:hAnsi="Arial" w:cs="Arial"/>
                <w:sz w:val="22"/>
                <w:szCs w:val="22"/>
              </w:rPr>
              <w:t>. Poor hygiene practices and sharing of items/ equipment (continued).</w:t>
            </w:r>
          </w:p>
          <w:p w14:paraId="1565C32F" w14:textId="77777777" w:rsidR="003C113E" w:rsidRPr="008F0A27" w:rsidRDefault="003C113E" w:rsidP="003C113E">
            <w:pPr>
              <w:rPr>
                <w:rFonts w:ascii="Arial" w:hAnsi="Arial" w:cs="Arial"/>
                <w:sz w:val="22"/>
                <w:szCs w:val="22"/>
              </w:rPr>
            </w:pPr>
          </w:p>
          <w:p w14:paraId="2C936E5D" w14:textId="7BFDA2E2" w:rsidR="003C113E" w:rsidRPr="008F0A27" w:rsidRDefault="003C113E" w:rsidP="003C113E">
            <w:pPr>
              <w:rPr>
                <w:rFonts w:ascii="Arial" w:hAnsi="Arial" w:cs="Arial"/>
                <w:sz w:val="22"/>
                <w:szCs w:val="22"/>
              </w:rPr>
            </w:pPr>
            <w:r w:rsidRPr="008F0A27">
              <w:rPr>
                <w:rFonts w:ascii="Arial" w:hAnsi="Arial" w:cs="Arial"/>
                <w:b/>
                <w:bCs/>
                <w:sz w:val="22"/>
                <w:szCs w:val="22"/>
              </w:rPr>
              <w:t>(</w:t>
            </w:r>
            <w:proofErr w:type="gramStart"/>
            <w:r w:rsidRPr="008F0A27">
              <w:rPr>
                <w:rFonts w:ascii="Arial" w:hAnsi="Arial" w:cs="Arial"/>
                <w:b/>
                <w:bCs/>
                <w:sz w:val="22"/>
                <w:szCs w:val="22"/>
              </w:rPr>
              <w:t>see</w:t>
            </w:r>
            <w:proofErr w:type="gramEnd"/>
            <w:r w:rsidRPr="008F0A27">
              <w:rPr>
                <w:rFonts w:ascii="Arial" w:hAnsi="Arial" w:cs="Arial"/>
                <w:b/>
                <w:bCs/>
                <w:sz w:val="22"/>
                <w:szCs w:val="22"/>
              </w:rPr>
              <w:t xml:space="preserve"> section 7 for cleaning areas/equipment in contact with a symptomatic person</w:t>
            </w:r>
            <w:r w:rsidRPr="008F0A27">
              <w:rPr>
                <w:rFonts w:ascii="Arial" w:hAnsi="Arial" w:cs="Arial"/>
                <w:sz w:val="22"/>
                <w:szCs w:val="22"/>
              </w:rPr>
              <w:t>).</w:t>
            </w:r>
          </w:p>
        </w:tc>
        <w:tc>
          <w:tcPr>
            <w:tcW w:w="1843" w:type="dxa"/>
          </w:tcPr>
          <w:p w14:paraId="693EE4C4" w14:textId="533C17A1"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14:paraId="6BE92125" w14:textId="77777777" w:rsidR="00F2249B" w:rsidRPr="008F0A27" w:rsidRDefault="00F2249B" w:rsidP="00F2249B">
            <w:pPr>
              <w:tabs>
                <w:tab w:val="left" w:pos="0"/>
                <w:tab w:val="left" w:pos="72"/>
                <w:tab w:val="left" w:pos="1692"/>
              </w:tabs>
              <w:rPr>
                <w:rFonts w:ascii="Arial" w:hAnsi="Arial" w:cs="Arial"/>
                <w:sz w:val="22"/>
              </w:rPr>
            </w:pPr>
          </w:p>
          <w:p w14:paraId="2EFDA8D9" w14:textId="62CED663" w:rsidR="00F2249B" w:rsidRPr="008F0A27" w:rsidRDefault="00F2249B" w:rsidP="00F2249B">
            <w:pPr>
              <w:tabs>
                <w:tab w:val="left" w:pos="0"/>
                <w:tab w:val="left" w:pos="72"/>
                <w:tab w:val="left" w:pos="1692"/>
              </w:tabs>
              <w:rPr>
                <w:rFonts w:ascii="Arial" w:hAnsi="Arial" w:cs="Arial"/>
                <w:sz w:val="22"/>
                <w:szCs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610FE00A" w14:textId="6543D62B" w:rsidR="00D33925" w:rsidRPr="008F0A27" w:rsidRDefault="00D33925" w:rsidP="312DDCE8">
            <w:pPr>
              <w:pStyle w:val="Header"/>
              <w:tabs>
                <w:tab w:val="clear" w:pos="4153"/>
                <w:tab w:val="clear" w:pos="8306"/>
              </w:tabs>
              <w:rPr>
                <w:rFonts w:ascii="Arial" w:hAnsi="Arial" w:cs="Arial"/>
                <w:b/>
                <w:bCs/>
                <w:sz w:val="22"/>
                <w:szCs w:val="22"/>
              </w:rPr>
            </w:pPr>
            <w:bookmarkStart w:id="2" w:name="_Hlk38981957"/>
            <w:r w:rsidRPr="312DDCE8">
              <w:rPr>
                <w:rFonts w:ascii="Arial" w:hAnsi="Arial" w:cs="Arial"/>
                <w:b/>
                <w:bCs/>
                <w:sz w:val="22"/>
                <w:szCs w:val="22"/>
              </w:rPr>
              <w:t xml:space="preserve">Good hygiene </w:t>
            </w:r>
            <w:r w:rsidR="13FCF296" w:rsidRPr="312DDCE8">
              <w:rPr>
                <w:rFonts w:ascii="Arial" w:hAnsi="Arial" w:cs="Arial"/>
                <w:b/>
                <w:bCs/>
                <w:sz w:val="22"/>
                <w:szCs w:val="22"/>
              </w:rPr>
              <w:t>practices: -</w:t>
            </w:r>
          </w:p>
          <w:p w14:paraId="3D0A5BE7" w14:textId="0212C219" w:rsidR="00F2249B" w:rsidRPr="008F0A27" w:rsidRDefault="00F2249B" w:rsidP="00FA0E89">
            <w:pPr>
              <w:pStyle w:val="Header"/>
              <w:numPr>
                <w:ilvl w:val="0"/>
                <w:numId w:val="23"/>
              </w:numPr>
              <w:tabs>
                <w:tab w:val="clear" w:pos="4153"/>
                <w:tab w:val="clear" w:pos="8306"/>
              </w:tabs>
              <w:rPr>
                <w:rFonts w:ascii="Arial" w:hAnsi="Arial" w:cs="Arial"/>
                <w:sz w:val="22"/>
                <w:szCs w:val="22"/>
              </w:rPr>
            </w:pPr>
            <w:r w:rsidRPr="76B73260">
              <w:rPr>
                <w:rFonts w:ascii="Arial" w:hAnsi="Arial" w:cs="Arial"/>
                <w:sz w:val="22"/>
                <w:szCs w:val="22"/>
              </w:rPr>
              <w:t xml:space="preserve">Public Health England hand hygiene and general good hygiene practices are followed by employees </w:t>
            </w:r>
            <w:r w:rsidR="7B1F941E" w:rsidRPr="76B73260">
              <w:rPr>
                <w:rFonts w:ascii="Arial" w:hAnsi="Arial" w:cs="Arial"/>
                <w:sz w:val="22"/>
                <w:szCs w:val="22"/>
              </w:rPr>
              <w:t>including: -</w:t>
            </w:r>
            <w:r w:rsidRPr="76B73260">
              <w:rPr>
                <w:rFonts w:ascii="Arial" w:hAnsi="Arial" w:cs="Arial"/>
                <w:sz w:val="22"/>
                <w:szCs w:val="22"/>
              </w:rPr>
              <w:t xml:space="preserve"> </w:t>
            </w:r>
            <w:bookmarkEnd w:id="2"/>
          </w:p>
          <w:p w14:paraId="51748E40" w14:textId="0EE0AC23" w:rsidR="00F2249B" w:rsidRPr="008F0A27" w:rsidRDefault="00F2249B" w:rsidP="00FA0E89">
            <w:pPr>
              <w:pStyle w:val="Header"/>
              <w:numPr>
                <w:ilvl w:val="0"/>
                <w:numId w:val="39"/>
              </w:numPr>
              <w:tabs>
                <w:tab w:val="clear" w:pos="4153"/>
                <w:tab w:val="clear" w:pos="8306"/>
              </w:tabs>
              <w:rPr>
                <w:rFonts w:ascii="Arial" w:hAnsi="Arial" w:cs="Arial"/>
                <w:sz w:val="22"/>
              </w:rPr>
            </w:pPr>
            <w:proofErr w:type="gramStart"/>
            <w:r w:rsidRPr="008F0A27">
              <w:rPr>
                <w:rFonts w:ascii="Arial" w:hAnsi="Arial" w:cs="Arial"/>
                <w:sz w:val="22"/>
              </w:rPr>
              <w:t>regular</w:t>
            </w:r>
            <w:proofErr w:type="gramEnd"/>
            <w:r w:rsidRPr="008F0A27">
              <w:rPr>
                <w:rFonts w:ascii="Arial" w:hAnsi="Arial" w:cs="Arial"/>
                <w:sz w:val="22"/>
              </w:rPr>
              <w:t xml:space="preserve"> and thorough handwashing for at least 20 seconds.</w:t>
            </w:r>
          </w:p>
          <w:p w14:paraId="5C38783B" w14:textId="14CC4C88" w:rsidR="00F2249B" w:rsidRPr="008F0A27" w:rsidRDefault="00F2249B" w:rsidP="00FA0E89">
            <w:pPr>
              <w:pStyle w:val="Header"/>
              <w:numPr>
                <w:ilvl w:val="0"/>
                <w:numId w:val="39"/>
              </w:numPr>
              <w:tabs>
                <w:tab w:val="clear" w:pos="4153"/>
                <w:tab w:val="clear" w:pos="8306"/>
              </w:tabs>
              <w:rPr>
                <w:rFonts w:ascii="Arial" w:hAnsi="Arial" w:cs="Arial"/>
                <w:sz w:val="22"/>
                <w:szCs w:val="22"/>
              </w:rPr>
            </w:pPr>
            <w:r w:rsidRPr="0A0A2F6B">
              <w:rPr>
                <w:rFonts w:ascii="Arial" w:hAnsi="Arial" w:cs="Arial"/>
                <w:sz w:val="22"/>
                <w:szCs w:val="22"/>
              </w:rPr>
              <w:t>Washing/</w:t>
            </w:r>
            <w:r w:rsidR="00E720C8" w:rsidRPr="0A0A2F6B">
              <w:rPr>
                <w:rFonts w:ascii="Arial" w:hAnsi="Arial" w:cs="Arial"/>
                <w:sz w:val="22"/>
                <w:szCs w:val="22"/>
              </w:rPr>
              <w:t xml:space="preserve">sanitising hands </w:t>
            </w:r>
            <w:r w:rsidRPr="0A0A2F6B">
              <w:rPr>
                <w:rFonts w:ascii="Arial" w:hAnsi="Arial" w:cs="Arial"/>
                <w:sz w:val="22"/>
                <w:szCs w:val="22"/>
              </w:rPr>
              <w:t xml:space="preserve">on arrival, before leaving, before and after eating after sneezing and coughing, and regularly throughout the day. </w:t>
            </w:r>
            <w:r w:rsidR="00E720C8" w:rsidRPr="0A0A2F6B">
              <w:rPr>
                <w:rFonts w:ascii="Arial" w:hAnsi="Arial" w:cs="Arial"/>
                <w:sz w:val="22"/>
                <w:szCs w:val="22"/>
              </w:rPr>
              <w:t>Hands are dried thoroughly after washing</w:t>
            </w:r>
            <w:r w:rsidR="00791B74" w:rsidRPr="0A0A2F6B">
              <w:rPr>
                <w:rFonts w:ascii="Arial" w:hAnsi="Arial" w:cs="Arial"/>
                <w:sz w:val="22"/>
                <w:szCs w:val="22"/>
              </w:rPr>
              <w:t>.</w:t>
            </w:r>
          </w:p>
          <w:p w14:paraId="3D89B7FD" w14:textId="2C54344E" w:rsidR="69E4DB27" w:rsidRDefault="69E4DB27" w:rsidP="00FA0E89">
            <w:pPr>
              <w:pStyle w:val="Header"/>
              <w:numPr>
                <w:ilvl w:val="0"/>
                <w:numId w:val="39"/>
              </w:numPr>
              <w:rPr>
                <w:sz w:val="22"/>
                <w:szCs w:val="22"/>
              </w:rPr>
            </w:pPr>
            <w:r w:rsidRPr="0A0A2F6B">
              <w:rPr>
                <w:rFonts w:ascii="Arial" w:hAnsi="Arial" w:cs="Arial"/>
                <w:sz w:val="22"/>
                <w:szCs w:val="22"/>
              </w:rPr>
              <w:t>Pump action hand sanitiser in every room and communal spaces.</w:t>
            </w:r>
          </w:p>
          <w:p w14:paraId="0A8E8E15" w14:textId="19D089B5" w:rsidR="69E4DB27" w:rsidRDefault="69E4DB27" w:rsidP="00FA0E89">
            <w:pPr>
              <w:pStyle w:val="Header"/>
              <w:numPr>
                <w:ilvl w:val="0"/>
                <w:numId w:val="39"/>
              </w:numPr>
              <w:rPr>
                <w:sz w:val="22"/>
                <w:szCs w:val="22"/>
              </w:rPr>
            </w:pPr>
            <w:r w:rsidRPr="0A0A2F6B">
              <w:rPr>
                <w:rFonts w:ascii="Arial" w:hAnsi="Arial" w:cs="Arial"/>
                <w:sz w:val="22"/>
                <w:szCs w:val="22"/>
              </w:rPr>
              <w:t>Cleaning products, gloves and cloths available in every classroom.</w:t>
            </w:r>
          </w:p>
          <w:p w14:paraId="7F820536" w14:textId="6ED436BE" w:rsidR="00F2249B" w:rsidRPr="008F0A27" w:rsidRDefault="009F3369" w:rsidP="00FA0E89">
            <w:pPr>
              <w:pStyle w:val="Header"/>
              <w:numPr>
                <w:ilvl w:val="0"/>
                <w:numId w:val="39"/>
              </w:numPr>
              <w:tabs>
                <w:tab w:val="clear" w:pos="4153"/>
                <w:tab w:val="clear" w:pos="8306"/>
              </w:tabs>
              <w:rPr>
                <w:rFonts w:ascii="Arial" w:hAnsi="Arial" w:cs="Arial"/>
                <w:sz w:val="22"/>
              </w:rPr>
            </w:pPr>
            <w:r w:rsidRPr="008F0A27">
              <w:rPr>
                <w:rFonts w:ascii="Arial" w:hAnsi="Arial" w:cs="Arial"/>
                <w:sz w:val="22"/>
              </w:rPr>
              <w:t>Avoidance</w:t>
            </w:r>
            <w:r w:rsidR="00F2249B" w:rsidRPr="008F0A27">
              <w:rPr>
                <w:rFonts w:ascii="Arial" w:hAnsi="Arial" w:cs="Arial"/>
                <w:sz w:val="22"/>
              </w:rPr>
              <w:t xml:space="preserve"> of non-essential physical contact.</w:t>
            </w:r>
          </w:p>
          <w:p w14:paraId="3A0EF243" w14:textId="4F4627C0" w:rsidR="00F2249B" w:rsidRPr="008F0A27" w:rsidRDefault="00F2249B" w:rsidP="00FA0E89">
            <w:pPr>
              <w:pStyle w:val="Header"/>
              <w:numPr>
                <w:ilvl w:val="0"/>
                <w:numId w:val="39"/>
              </w:numPr>
              <w:tabs>
                <w:tab w:val="clear" w:pos="4153"/>
                <w:tab w:val="clear" w:pos="8306"/>
              </w:tabs>
              <w:rPr>
                <w:rFonts w:ascii="Arial" w:hAnsi="Arial" w:cs="Arial"/>
                <w:sz w:val="22"/>
              </w:rPr>
            </w:pPr>
            <w:r w:rsidRPr="008F0A27">
              <w:rPr>
                <w:rFonts w:ascii="Arial" w:hAnsi="Arial" w:cs="Arial"/>
                <w:sz w:val="22"/>
              </w:rPr>
              <w:t xml:space="preserve">sneezing into tissues/elbow and binning them (‘Catch it, bin it, kill it’) </w:t>
            </w:r>
          </w:p>
          <w:p w14:paraId="6A70C1BD" w14:textId="279AF0D9" w:rsidR="00F2249B" w:rsidRPr="008F0A27" w:rsidRDefault="00F2249B" w:rsidP="00FA0E89">
            <w:pPr>
              <w:pStyle w:val="Header"/>
              <w:numPr>
                <w:ilvl w:val="0"/>
                <w:numId w:val="39"/>
              </w:numPr>
              <w:tabs>
                <w:tab w:val="clear" w:pos="4153"/>
                <w:tab w:val="clear" w:pos="8306"/>
              </w:tabs>
              <w:rPr>
                <w:rFonts w:ascii="Arial" w:hAnsi="Arial" w:cs="Arial"/>
                <w:sz w:val="22"/>
              </w:rPr>
            </w:pPr>
            <w:r w:rsidRPr="008F0A27">
              <w:rPr>
                <w:rFonts w:ascii="Arial" w:hAnsi="Arial" w:cs="Arial"/>
                <w:sz w:val="22"/>
              </w:rPr>
              <w:lastRenderedPageBreak/>
              <w:t>observing social distancing as much as possible</w:t>
            </w:r>
          </w:p>
          <w:p w14:paraId="3F3B3DA4" w14:textId="20A19301" w:rsidR="009F3369" w:rsidRPr="009F3369" w:rsidRDefault="00F2249B" w:rsidP="009F3369">
            <w:pPr>
              <w:pStyle w:val="Header"/>
              <w:numPr>
                <w:ilvl w:val="0"/>
                <w:numId w:val="39"/>
              </w:numPr>
              <w:tabs>
                <w:tab w:val="clear" w:pos="4153"/>
                <w:tab w:val="clear" w:pos="8306"/>
              </w:tabs>
              <w:rPr>
                <w:rFonts w:ascii="Arial" w:hAnsi="Arial" w:cs="Arial"/>
                <w:sz w:val="22"/>
              </w:rPr>
            </w:pPr>
            <w:proofErr w:type="gramStart"/>
            <w:r w:rsidRPr="008F0A27">
              <w:rPr>
                <w:rFonts w:ascii="Arial" w:hAnsi="Arial" w:cs="Arial"/>
                <w:sz w:val="22"/>
              </w:rPr>
              <w:t>not</w:t>
            </w:r>
            <w:proofErr w:type="gramEnd"/>
            <w:r w:rsidRPr="008F0A27">
              <w:rPr>
                <w:rFonts w:ascii="Arial" w:hAnsi="Arial" w:cs="Arial"/>
                <w:sz w:val="22"/>
              </w:rPr>
              <w:t xml:space="preserve"> touching face, eyes, nose or mouth if hands are not clean.</w:t>
            </w:r>
          </w:p>
          <w:p w14:paraId="43A7482A" w14:textId="03885412" w:rsidR="00F2249B" w:rsidRPr="008F0A27" w:rsidRDefault="00F2249B" w:rsidP="00F2249B">
            <w:pPr>
              <w:pStyle w:val="Header"/>
              <w:tabs>
                <w:tab w:val="clear" w:pos="4153"/>
                <w:tab w:val="clear" w:pos="8306"/>
              </w:tabs>
              <w:ind w:left="360"/>
              <w:rPr>
                <w:rFonts w:ascii="Arial" w:hAnsi="Arial" w:cs="Arial"/>
                <w:sz w:val="22"/>
              </w:rPr>
            </w:pPr>
          </w:p>
          <w:p w14:paraId="441F4047" w14:textId="251372F9" w:rsidR="00F2249B" w:rsidRPr="008F0A27" w:rsidRDefault="00F2249B" w:rsidP="00FA0E89">
            <w:pPr>
              <w:pStyle w:val="Header"/>
              <w:numPr>
                <w:ilvl w:val="0"/>
                <w:numId w:val="23"/>
              </w:numPr>
              <w:tabs>
                <w:tab w:val="clear" w:pos="4153"/>
                <w:tab w:val="clear" w:pos="8306"/>
              </w:tabs>
              <w:rPr>
                <w:rFonts w:ascii="Arial" w:hAnsi="Arial" w:cs="Arial"/>
                <w:sz w:val="22"/>
                <w:szCs w:val="22"/>
              </w:rPr>
            </w:pPr>
            <w:r w:rsidRPr="4D0430D0">
              <w:rPr>
                <w:rFonts w:ascii="Arial" w:hAnsi="Arial" w:cs="Arial"/>
                <w:sz w:val="22"/>
                <w:szCs w:val="22"/>
              </w:rPr>
              <w:t>Staff support</w:t>
            </w:r>
            <w:r w:rsidR="006235F7" w:rsidRPr="4D0430D0">
              <w:rPr>
                <w:rFonts w:ascii="Arial" w:hAnsi="Arial" w:cs="Arial"/>
                <w:sz w:val="22"/>
                <w:szCs w:val="22"/>
              </w:rPr>
              <w:t>/supervise</w:t>
            </w:r>
            <w:r w:rsidRPr="4D0430D0">
              <w:rPr>
                <w:rFonts w:ascii="Arial" w:hAnsi="Arial" w:cs="Arial"/>
                <w:sz w:val="22"/>
                <w:szCs w:val="22"/>
              </w:rPr>
              <w:t xml:space="preserve"> pupils to follow the above guidance as much as possible.  </w:t>
            </w:r>
            <w:r w:rsidR="2D39B2DB" w:rsidRPr="4D0430D0">
              <w:rPr>
                <w:rFonts w:ascii="Arial" w:hAnsi="Arial" w:cs="Arial"/>
                <w:sz w:val="22"/>
                <w:szCs w:val="22"/>
              </w:rPr>
              <w:t>R</w:t>
            </w:r>
            <w:r w:rsidRPr="4D0430D0">
              <w:rPr>
                <w:rFonts w:ascii="Arial" w:hAnsi="Arial" w:cs="Arial"/>
                <w:sz w:val="22"/>
                <w:szCs w:val="22"/>
              </w:rPr>
              <w:t>epetition</w:t>
            </w:r>
            <w:r w:rsidR="00FC69A7" w:rsidRPr="4D0430D0">
              <w:rPr>
                <w:rFonts w:ascii="Arial" w:hAnsi="Arial" w:cs="Arial"/>
                <w:sz w:val="22"/>
                <w:szCs w:val="22"/>
              </w:rPr>
              <w:t>, class rules</w:t>
            </w:r>
            <w:r w:rsidRPr="4D0430D0">
              <w:rPr>
                <w:rFonts w:ascii="Arial" w:hAnsi="Arial" w:cs="Arial"/>
                <w:sz w:val="22"/>
                <w:szCs w:val="22"/>
              </w:rPr>
              <w:t xml:space="preserve"> and posters are used as appropriate to encourage pupils to practise these habits.</w:t>
            </w:r>
          </w:p>
          <w:p w14:paraId="4C0B76F4" w14:textId="77777777" w:rsidR="00F2249B" w:rsidRPr="008F0A27" w:rsidRDefault="00F2249B" w:rsidP="00F2249B">
            <w:pPr>
              <w:pStyle w:val="Header"/>
              <w:tabs>
                <w:tab w:val="clear" w:pos="4153"/>
                <w:tab w:val="clear" w:pos="8306"/>
              </w:tabs>
              <w:rPr>
                <w:rFonts w:ascii="Arial" w:hAnsi="Arial" w:cs="Arial"/>
                <w:sz w:val="22"/>
              </w:rPr>
            </w:pPr>
          </w:p>
          <w:p w14:paraId="76F22FC3" w14:textId="4F376B34" w:rsidR="00F2249B" w:rsidRPr="008F0A27" w:rsidRDefault="00F2249B" w:rsidP="00FA0E89">
            <w:pPr>
              <w:pStyle w:val="Header"/>
              <w:numPr>
                <w:ilvl w:val="0"/>
                <w:numId w:val="23"/>
              </w:numPr>
              <w:tabs>
                <w:tab w:val="clear" w:pos="4153"/>
                <w:tab w:val="clear" w:pos="8306"/>
              </w:tabs>
              <w:rPr>
                <w:rFonts w:ascii="Arial" w:hAnsi="Arial" w:cs="Arial"/>
                <w:sz w:val="22"/>
                <w:szCs w:val="22"/>
              </w:rPr>
            </w:pPr>
            <w:r w:rsidRPr="614C8EA2">
              <w:rPr>
                <w:rFonts w:ascii="Arial" w:hAnsi="Arial" w:cs="Arial"/>
                <w:sz w:val="22"/>
                <w:szCs w:val="22"/>
              </w:rPr>
              <w:t>Arrangements are in place for staff to greet each pupil, ensure they wash their hands immediately on arrival</w:t>
            </w:r>
            <w:r w:rsidR="00E720C8" w:rsidRPr="614C8EA2">
              <w:rPr>
                <w:rFonts w:ascii="Arial" w:hAnsi="Arial" w:cs="Arial"/>
                <w:sz w:val="22"/>
                <w:szCs w:val="22"/>
              </w:rPr>
              <w:t xml:space="preserve"> </w:t>
            </w:r>
            <w:r w:rsidRPr="614C8EA2">
              <w:rPr>
                <w:rFonts w:ascii="Arial" w:hAnsi="Arial" w:cs="Arial"/>
                <w:sz w:val="22"/>
                <w:szCs w:val="22"/>
              </w:rPr>
              <w:t xml:space="preserve">and go straight to their </w:t>
            </w:r>
            <w:r w:rsidR="2C5E142D" w:rsidRPr="614C8EA2">
              <w:rPr>
                <w:rFonts w:ascii="Arial" w:hAnsi="Arial" w:cs="Arial"/>
                <w:sz w:val="22"/>
                <w:szCs w:val="22"/>
              </w:rPr>
              <w:t>designated area</w:t>
            </w:r>
          </w:p>
          <w:p w14:paraId="67154921" w14:textId="36A35446" w:rsidR="00F2249B" w:rsidRPr="008F0A27" w:rsidRDefault="00F2249B" w:rsidP="00F2249B">
            <w:pPr>
              <w:pStyle w:val="Header"/>
              <w:tabs>
                <w:tab w:val="clear" w:pos="4153"/>
                <w:tab w:val="clear" w:pos="8306"/>
              </w:tabs>
              <w:rPr>
                <w:rFonts w:ascii="Arial" w:hAnsi="Arial" w:cs="Arial"/>
                <w:sz w:val="22"/>
              </w:rPr>
            </w:pPr>
            <w:r w:rsidRPr="008F0A27">
              <w:rPr>
                <w:rFonts w:ascii="Arial" w:hAnsi="Arial" w:cs="Arial"/>
                <w:sz w:val="22"/>
              </w:rPr>
              <w:t xml:space="preserve"> </w:t>
            </w:r>
          </w:p>
          <w:p w14:paraId="7FE330D7" w14:textId="69A7168B" w:rsidR="00F2249B" w:rsidRPr="008F0A27" w:rsidRDefault="674B7896" w:rsidP="00FA0E89">
            <w:pPr>
              <w:pStyle w:val="Header"/>
              <w:numPr>
                <w:ilvl w:val="0"/>
                <w:numId w:val="23"/>
              </w:numPr>
              <w:tabs>
                <w:tab w:val="clear" w:pos="4153"/>
                <w:tab w:val="clear" w:pos="8306"/>
              </w:tabs>
              <w:rPr>
                <w:rFonts w:ascii="Arial" w:hAnsi="Arial" w:cs="Arial"/>
                <w:sz w:val="22"/>
                <w:szCs w:val="22"/>
              </w:rPr>
            </w:pPr>
            <w:r w:rsidRPr="4D0430D0">
              <w:rPr>
                <w:rFonts w:ascii="Arial" w:hAnsi="Arial" w:cs="Arial"/>
                <w:sz w:val="22"/>
                <w:szCs w:val="22"/>
              </w:rPr>
              <w:t>h</w:t>
            </w:r>
            <w:r w:rsidR="00F2249B" w:rsidRPr="4D0430D0">
              <w:rPr>
                <w:rFonts w:ascii="Arial" w:hAnsi="Arial" w:cs="Arial"/>
                <w:sz w:val="22"/>
                <w:szCs w:val="22"/>
              </w:rPr>
              <w:t xml:space="preserve">and sanitiser (at least 60% alcohol) is provided </w:t>
            </w:r>
            <w:r w:rsidR="723B8AEE" w:rsidRPr="4D0430D0">
              <w:rPr>
                <w:rFonts w:ascii="Arial" w:hAnsi="Arial" w:cs="Arial"/>
                <w:sz w:val="22"/>
                <w:szCs w:val="22"/>
              </w:rPr>
              <w:t>in all rooms and staff/children are encouraged to use this when exiting rooms/the building</w:t>
            </w:r>
          </w:p>
          <w:p w14:paraId="6D3EED87" w14:textId="77777777" w:rsidR="00F2249B" w:rsidRPr="008F0A27" w:rsidRDefault="00F2249B" w:rsidP="00F2249B">
            <w:pPr>
              <w:pStyle w:val="Header"/>
              <w:tabs>
                <w:tab w:val="clear" w:pos="4153"/>
                <w:tab w:val="clear" w:pos="8306"/>
              </w:tabs>
              <w:rPr>
                <w:rFonts w:ascii="Arial" w:hAnsi="Arial" w:cs="Arial"/>
                <w:sz w:val="22"/>
              </w:rPr>
            </w:pPr>
          </w:p>
          <w:p w14:paraId="222B5632" w14:textId="0043D298" w:rsidR="00F2249B" w:rsidRPr="008F0A27" w:rsidRDefault="00F2249B" w:rsidP="00FA0E89">
            <w:pPr>
              <w:pStyle w:val="Header"/>
              <w:numPr>
                <w:ilvl w:val="0"/>
                <w:numId w:val="23"/>
              </w:numPr>
              <w:tabs>
                <w:tab w:val="clear" w:pos="4153"/>
                <w:tab w:val="clear" w:pos="8306"/>
              </w:tabs>
              <w:rPr>
                <w:rFonts w:ascii="Arial" w:hAnsi="Arial" w:cs="Arial"/>
                <w:sz w:val="22"/>
                <w:szCs w:val="22"/>
              </w:rPr>
            </w:pPr>
            <w:r w:rsidRPr="08269144">
              <w:rPr>
                <w:rFonts w:ascii="Arial" w:hAnsi="Arial" w:cs="Arial"/>
                <w:sz w:val="22"/>
                <w:szCs w:val="22"/>
              </w:rPr>
              <w:t>Pupils are monitored and supported as necessary to ensure they are carrying out regular hand washing</w:t>
            </w:r>
            <w:r w:rsidR="4431C8BC" w:rsidRPr="08269144">
              <w:rPr>
                <w:rFonts w:ascii="Arial" w:hAnsi="Arial" w:cs="Arial"/>
                <w:sz w:val="22"/>
                <w:szCs w:val="22"/>
              </w:rPr>
              <w:t xml:space="preserve"> / sanitising</w:t>
            </w:r>
          </w:p>
          <w:p w14:paraId="20EB1AD3" w14:textId="77777777" w:rsidR="002E4CF7" w:rsidRPr="008F0A27" w:rsidRDefault="002E4CF7" w:rsidP="002E4CF7">
            <w:pPr>
              <w:pStyle w:val="ListParagraph"/>
              <w:rPr>
                <w:rFonts w:ascii="Arial" w:hAnsi="Arial" w:cs="Arial"/>
                <w:sz w:val="22"/>
              </w:rPr>
            </w:pPr>
          </w:p>
          <w:p w14:paraId="6584562E" w14:textId="72B95EA1" w:rsidR="002E4CF7" w:rsidRPr="008F0A27" w:rsidRDefault="002E4CF7" w:rsidP="00FA0E89">
            <w:pPr>
              <w:pStyle w:val="Header"/>
              <w:numPr>
                <w:ilvl w:val="0"/>
                <w:numId w:val="23"/>
              </w:numPr>
              <w:tabs>
                <w:tab w:val="clear" w:pos="4153"/>
                <w:tab w:val="clear" w:pos="8306"/>
              </w:tabs>
              <w:rPr>
                <w:rFonts w:ascii="Arial" w:hAnsi="Arial" w:cs="Arial"/>
                <w:sz w:val="22"/>
              </w:rPr>
            </w:pPr>
            <w:r w:rsidRPr="008F0A27">
              <w:rPr>
                <w:rFonts w:ascii="Arial" w:hAnsi="Arial" w:cs="Arial"/>
                <w:sz w:val="22"/>
              </w:rPr>
              <w:t>Staff wash hands before and after supporting pupils with medication</w:t>
            </w:r>
            <w:r w:rsidR="00CC044F" w:rsidRPr="008F0A27">
              <w:rPr>
                <w:rFonts w:ascii="Arial" w:hAnsi="Arial" w:cs="Arial"/>
                <w:sz w:val="22"/>
              </w:rPr>
              <w:t xml:space="preserve"> and medical needs.</w:t>
            </w:r>
          </w:p>
          <w:p w14:paraId="16741B9E" w14:textId="77777777" w:rsidR="001D2A83" w:rsidRPr="008F0A27" w:rsidRDefault="001D2A83" w:rsidP="001D2A83">
            <w:pPr>
              <w:pStyle w:val="ListParagraph"/>
              <w:rPr>
                <w:rFonts w:ascii="Arial" w:hAnsi="Arial" w:cs="Arial"/>
                <w:sz w:val="22"/>
              </w:rPr>
            </w:pPr>
          </w:p>
          <w:p w14:paraId="0C8F0D09" w14:textId="05168875" w:rsidR="001D2A83" w:rsidRDefault="001D2A83" w:rsidP="00FA0E89">
            <w:pPr>
              <w:pStyle w:val="Header"/>
              <w:numPr>
                <w:ilvl w:val="0"/>
                <w:numId w:val="23"/>
              </w:numPr>
              <w:rPr>
                <w:rFonts w:ascii="Arial" w:hAnsi="Arial" w:cs="Arial"/>
                <w:sz w:val="22"/>
                <w:szCs w:val="22"/>
              </w:rPr>
            </w:pPr>
            <w:r w:rsidRPr="08269144">
              <w:rPr>
                <w:rFonts w:ascii="Arial" w:hAnsi="Arial" w:cs="Arial"/>
                <w:sz w:val="22"/>
                <w:szCs w:val="22"/>
              </w:rPr>
              <w:t>School is kept well-ventilated by opening windows/use of ventilation units/propping open doors which are not fire doors when safe and appropriate to do so.</w:t>
            </w:r>
          </w:p>
          <w:p w14:paraId="2758AF51" w14:textId="77777777" w:rsidR="009F3369" w:rsidRDefault="009F3369" w:rsidP="009F3369">
            <w:pPr>
              <w:pStyle w:val="ListParagraph"/>
              <w:rPr>
                <w:rFonts w:ascii="Arial" w:hAnsi="Arial" w:cs="Arial"/>
                <w:sz w:val="22"/>
                <w:szCs w:val="22"/>
              </w:rPr>
            </w:pPr>
          </w:p>
          <w:p w14:paraId="4C7DA301" w14:textId="17DD4099" w:rsidR="009F3369" w:rsidRDefault="009F3369" w:rsidP="00FA0E89">
            <w:pPr>
              <w:pStyle w:val="Header"/>
              <w:numPr>
                <w:ilvl w:val="0"/>
                <w:numId w:val="23"/>
              </w:numPr>
              <w:rPr>
                <w:rFonts w:ascii="Arial" w:hAnsi="Arial" w:cs="Arial"/>
                <w:sz w:val="22"/>
                <w:szCs w:val="22"/>
              </w:rPr>
            </w:pPr>
            <w:r w:rsidRPr="1C7BD82F">
              <w:rPr>
                <w:rFonts w:ascii="Arial" w:eastAsia="Arial" w:hAnsi="Arial" w:cs="Arial"/>
                <w:sz w:val="22"/>
                <w:szCs w:val="22"/>
              </w:rPr>
              <w:t>Parents are made aware tha</w:t>
            </w:r>
            <w:r>
              <w:rPr>
                <w:rFonts w:ascii="Arial" w:eastAsia="Arial" w:hAnsi="Arial" w:cs="Arial"/>
                <w:sz w:val="22"/>
                <w:szCs w:val="22"/>
              </w:rPr>
              <w:t xml:space="preserve">t face masks are strongly recommended for KS3 both </w:t>
            </w:r>
            <w:r>
              <w:rPr>
                <w:rFonts w:ascii="Arial" w:eastAsia="Arial" w:hAnsi="Arial" w:cs="Arial"/>
                <w:sz w:val="22"/>
                <w:szCs w:val="22"/>
              </w:rPr>
              <w:lastRenderedPageBreak/>
              <w:t>when moving around the building and in the classroom. The wearing of facemasks in KS2 is actively supported. Disposable facemasks will be available in all classrooms and shared spaces.</w:t>
            </w:r>
          </w:p>
          <w:p w14:paraId="26212F63" w14:textId="4EA754E1" w:rsidR="08269144" w:rsidRDefault="08269144" w:rsidP="08269144">
            <w:pPr>
              <w:pStyle w:val="Header"/>
              <w:rPr>
                <w:rFonts w:ascii="Arial" w:hAnsi="Arial" w:cs="Arial"/>
                <w:sz w:val="22"/>
                <w:szCs w:val="22"/>
              </w:rPr>
            </w:pPr>
          </w:p>
          <w:p w14:paraId="06069472" w14:textId="3F718B84" w:rsidR="6A11B616" w:rsidRDefault="6A11B616" w:rsidP="00FA0E89">
            <w:pPr>
              <w:pStyle w:val="Header"/>
              <w:numPr>
                <w:ilvl w:val="0"/>
                <w:numId w:val="23"/>
              </w:numPr>
              <w:rPr>
                <w:sz w:val="22"/>
                <w:szCs w:val="22"/>
              </w:rPr>
            </w:pPr>
            <w:r w:rsidRPr="35EB9B31">
              <w:rPr>
                <w:rFonts w:ascii="Arial" w:hAnsi="Arial" w:cs="Arial"/>
                <w:sz w:val="22"/>
                <w:szCs w:val="22"/>
              </w:rPr>
              <w:t xml:space="preserve">Cleaning routines are in place with City Works to ensure a member of the cleaning team is on site throughout the day. </w:t>
            </w:r>
          </w:p>
          <w:p w14:paraId="684ADC30" w14:textId="77777777" w:rsidR="001D2A83" w:rsidRPr="008F0A27" w:rsidRDefault="001D2A83" w:rsidP="001D2A83">
            <w:pPr>
              <w:pStyle w:val="ListParagraph"/>
              <w:rPr>
                <w:rFonts w:ascii="Arial" w:hAnsi="Arial" w:cs="Arial"/>
                <w:sz w:val="22"/>
                <w:szCs w:val="22"/>
              </w:rPr>
            </w:pPr>
          </w:p>
          <w:p w14:paraId="78910028" w14:textId="093C0367" w:rsidR="001D2A83" w:rsidRPr="008F0A27" w:rsidRDefault="001D2A83" w:rsidP="00FA0E89">
            <w:pPr>
              <w:pStyle w:val="Header"/>
              <w:numPr>
                <w:ilvl w:val="0"/>
                <w:numId w:val="23"/>
              </w:numPr>
              <w:tabs>
                <w:tab w:val="left" w:pos="720"/>
              </w:tabs>
              <w:rPr>
                <w:rFonts w:ascii="Arial" w:hAnsi="Arial" w:cs="Arial"/>
                <w:sz w:val="22"/>
              </w:rPr>
            </w:pPr>
            <w:r w:rsidRPr="008F0A27">
              <w:rPr>
                <w:rFonts w:ascii="Arial" w:hAnsi="Arial" w:cs="Arial"/>
                <w:sz w:val="22"/>
              </w:rPr>
              <w:t xml:space="preserve">Ozone machines are not used at this time as they may present an increased risk to the respiratory system. </w:t>
            </w:r>
          </w:p>
          <w:p w14:paraId="5E5B2B6E" w14:textId="01DB494E" w:rsidR="001D2A83" w:rsidRPr="008F0A27" w:rsidRDefault="001D2A83" w:rsidP="08269144">
            <w:pPr>
              <w:pStyle w:val="Header"/>
              <w:tabs>
                <w:tab w:val="left" w:pos="720"/>
              </w:tabs>
              <w:rPr>
                <w:rFonts w:ascii="Arial" w:hAnsi="Arial" w:cs="Arial"/>
                <w:sz w:val="22"/>
                <w:szCs w:val="22"/>
              </w:rPr>
            </w:pPr>
          </w:p>
          <w:p w14:paraId="7F688889" w14:textId="77777777" w:rsidR="001D2A83" w:rsidRPr="008F0A27" w:rsidRDefault="001D2A83" w:rsidP="001D2A83">
            <w:pPr>
              <w:pStyle w:val="Header"/>
              <w:tabs>
                <w:tab w:val="left" w:pos="720"/>
              </w:tabs>
              <w:ind w:left="360"/>
              <w:rPr>
                <w:rFonts w:ascii="Arial" w:hAnsi="Arial" w:cs="Arial"/>
                <w:sz w:val="22"/>
                <w:szCs w:val="22"/>
              </w:rPr>
            </w:pPr>
          </w:p>
          <w:p w14:paraId="73968345" w14:textId="7A2A448C" w:rsidR="00F2249B" w:rsidRPr="008F0A27" w:rsidRDefault="00163D52" w:rsidP="6A9DD644">
            <w:pPr>
              <w:rPr>
                <w:rFonts w:ascii="Arial" w:hAnsi="Arial" w:cs="Arial"/>
                <w:b/>
                <w:bCs/>
                <w:sz w:val="22"/>
                <w:szCs w:val="22"/>
              </w:rPr>
            </w:pPr>
            <w:r w:rsidRPr="312DDCE8">
              <w:rPr>
                <w:rFonts w:ascii="Arial" w:hAnsi="Arial" w:cs="Arial"/>
                <w:b/>
                <w:bCs/>
                <w:sz w:val="22"/>
                <w:szCs w:val="22"/>
              </w:rPr>
              <w:t xml:space="preserve">Cleaning </w:t>
            </w:r>
            <w:r w:rsidR="3AD6CE21" w:rsidRPr="312DDCE8">
              <w:rPr>
                <w:rFonts w:ascii="Arial" w:hAnsi="Arial" w:cs="Arial"/>
                <w:b/>
                <w:bCs/>
                <w:sz w:val="22"/>
                <w:szCs w:val="22"/>
              </w:rPr>
              <w:t>practices: -</w:t>
            </w:r>
          </w:p>
          <w:p w14:paraId="14593E67" w14:textId="55E3A7B1" w:rsidR="6A9DD644" w:rsidRDefault="6A9DD644" w:rsidP="6A9DD644">
            <w:pPr>
              <w:rPr>
                <w:rFonts w:ascii="Arial" w:hAnsi="Arial" w:cs="Arial"/>
                <w:b/>
                <w:bCs/>
                <w:sz w:val="22"/>
                <w:szCs w:val="22"/>
              </w:rPr>
            </w:pPr>
          </w:p>
          <w:p w14:paraId="208DE4C4" w14:textId="3F5E6326" w:rsidR="00F2249B" w:rsidRDefault="00F2249B" w:rsidP="00FA0E89">
            <w:pPr>
              <w:pStyle w:val="Header"/>
              <w:numPr>
                <w:ilvl w:val="0"/>
                <w:numId w:val="23"/>
              </w:numPr>
              <w:rPr>
                <w:rFonts w:ascii="Arial" w:hAnsi="Arial" w:cs="Arial"/>
                <w:sz w:val="22"/>
                <w:szCs w:val="22"/>
              </w:rPr>
            </w:pPr>
            <w:r w:rsidRPr="0A0A2F6B">
              <w:rPr>
                <w:rFonts w:ascii="Arial" w:hAnsi="Arial" w:cs="Arial"/>
                <w:sz w:val="22"/>
                <w:szCs w:val="22"/>
              </w:rPr>
              <w:t>Work areas are kept clean and bins for tissues are emptied regularly throughout the day.</w:t>
            </w:r>
          </w:p>
          <w:p w14:paraId="596E4AE5" w14:textId="77777777" w:rsidR="00F2249B" w:rsidRPr="008F0A27" w:rsidRDefault="00F2249B" w:rsidP="00F2249B">
            <w:pPr>
              <w:pStyle w:val="ListParagraph"/>
              <w:rPr>
                <w:rFonts w:ascii="Arial" w:hAnsi="Arial" w:cs="Arial"/>
                <w:sz w:val="22"/>
                <w:szCs w:val="22"/>
              </w:rPr>
            </w:pPr>
          </w:p>
          <w:p w14:paraId="5D7E82D7" w14:textId="3A02C9D0" w:rsidR="00F2249B" w:rsidRPr="008F0A27" w:rsidRDefault="00F2249B" w:rsidP="00FA0E89">
            <w:pPr>
              <w:pStyle w:val="Header"/>
              <w:numPr>
                <w:ilvl w:val="0"/>
                <w:numId w:val="23"/>
              </w:numPr>
              <w:tabs>
                <w:tab w:val="left" w:pos="720"/>
              </w:tabs>
              <w:rPr>
                <w:rFonts w:ascii="Arial" w:hAnsi="Arial" w:cs="Arial"/>
                <w:sz w:val="22"/>
                <w:szCs w:val="22"/>
              </w:rPr>
            </w:pPr>
            <w:r w:rsidRPr="008F0A27">
              <w:rPr>
                <w:rFonts w:ascii="Arial" w:hAnsi="Arial" w:cs="Arial"/>
                <w:sz w:val="22"/>
                <w:szCs w:val="22"/>
              </w:rPr>
              <w:t xml:space="preserve">Areas are kept tidy and surfaces clear as much as possible to enable effective cleaning to be carried out. </w:t>
            </w:r>
          </w:p>
          <w:p w14:paraId="10B28E07" w14:textId="77777777" w:rsidR="00D33925" w:rsidRPr="008F0A27" w:rsidRDefault="00D33925" w:rsidP="00D33925">
            <w:pPr>
              <w:pStyle w:val="ListParagraph"/>
              <w:rPr>
                <w:rFonts w:ascii="Arial" w:hAnsi="Arial" w:cs="Arial"/>
                <w:sz w:val="22"/>
                <w:szCs w:val="22"/>
              </w:rPr>
            </w:pPr>
          </w:p>
          <w:p w14:paraId="1804F187" w14:textId="0BCB2557" w:rsidR="00D33925" w:rsidRPr="008F0A27" w:rsidRDefault="00D33925" w:rsidP="00FA0E89">
            <w:pPr>
              <w:pStyle w:val="Header"/>
              <w:numPr>
                <w:ilvl w:val="0"/>
                <w:numId w:val="23"/>
              </w:numPr>
              <w:tabs>
                <w:tab w:val="clear" w:pos="4153"/>
                <w:tab w:val="clear" w:pos="8306"/>
              </w:tabs>
              <w:rPr>
                <w:rFonts w:ascii="Arial" w:hAnsi="Arial" w:cs="Arial"/>
                <w:sz w:val="22"/>
                <w:szCs w:val="22"/>
              </w:rPr>
            </w:pPr>
            <w:r w:rsidRPr="54A89907">
              <w:rPr>
                <w:rFonts w:ascii="Arial" w:hAnsi="Arial" w:cs="Arial"/>
                <w:sz w:val="22"/>
                <w:szCs w:val="22"/>
              </w:rPr>
              <w:t xml:space="preserve">Visitors are asked to observe good hygiene practices whilst in the building. Visitors sanitise their hands before they leave the foyer and are encouraged to wash their </w:t>
            </w:r>
            <w:r w:rsidR="6EDA2B38" w:rsidRPr="54A89907">
              <w:rPr>
                <w:rFonts w:ascii="Arial" w:hAnsi="Arial" w:cs="Arial"/>
                <w:sz w:val="22"/>
                <w:szCs w:val="22"/>
              </w:rPr>
              <w:t>hands, on</w:t>
            </w:r>
            <w:r w:rsidRPr="54A89907">
              <w:rPr>
                <w:rFonts w:ascii="Arial" w:hAnsi="Arial" w:cs="Arial"/>
                <w:sz w:val="22"/>
                <w:szCs w:val="22"/>
              </w:rPr>
              <w:t xml:space="preserve"> arrival into the building, often during their stay and when leaving.</w:t>
            </w:r>
            <w:r w:rsidR="009F3369">
              <w:rPr>
                <w:rFonts w:ascii="Arial" w:hAnsi="Arial" w:cs="Arial"/>
                <w:sz w:val="22"/>
                <w:szCs w:val="22"/>
              </w:rPr>
              <w:t xml:space="preserve"> Masks will be worn throughout the visit.</w:t>
            </w:r>
          </w:p>
          <w:p w14:paraId="02CAA7FF" w14:textId="0CE4C99A" w:rsidR="00F2249B" w:rsidRPr="008F0A27" w:rsidRDefault="00F2249B" w:rsidP="00F2249B">
            <w:pPr>
              <w:pStyle w:val="Header"/>
              <w:tabs>
                <w:tab w:val="left" w:pos="720"/>
              </w:tabs>
              <w:ind w:left="360"/>
              <w:rPr>
                <w:rFonts w:ascii="Arial" w:hAnsi="Arial" w:cs="Arial"/>
                <w:sz w:val="22"/>
                <w:szCs w:val="22"/>
              </w:rPr>
            </w:pPr>
          </w:p>
          <w:p w14:paraId="4016C1B5" w14:textId="337D5ED4" w:rsidR="00163D52" w:rsidRPr="008F0A27" w:rsidRDefault="00163D52" w:rsidP="00163D52">
            <w:pPr>
              <w:pStyle w:val="Header"/>
              <w:tabs>
                <w:tab w:val="left" w:pos="720"/>
              </w:tabs>
              <w:rPr>
                <w:rFonts w:ascii="Arial" w:hAnsi="Arial" w:cs="Arial"/>
                <w:b/>
                <w:bCs/>
                <w:sz w:val="22"/>
                <w:szCs w:val="22"/>
              </w:rPr>
            </w:pPr>
            <w:r w:rsidRPr="6A9DD644">
              <w:rPr>
                <w:rFonts w:ascii="Arial" w:hAnsi="Arial" w:cs="Arial"/>
                <w:b/>
                <w:bCs/>
                <w:sz w:val="22"/>
                <w:szCs w:val="22"/>
              </w:rPr>
              <w:t xml:space="preserve">Shared </w:t>
            </w:r>
            <w:r w:rsidR="49E60329" w:rsidRPr="6A9DD644">
              <w:rPr>
                <w:rFonts w:ascii="Arial" w:hAnsi="Arial" w:cs="Arial"/>
                <w:b/>
                <w:bCs/>
                <w:sz w:val="22"/>
                <w:szCs w:val="22"/>
              </w:rPr>
              <w:t>equipment: -</w:t>
            </w:r>
          </w:p>
          <w:p w14:paraId="614EA066" w14:textId="34E49326" w:rsidR="6A9DD644" w:rsidRDefault="6A9DD644" w:rsidP="6A9DD644">
            <w:pPr>
              <w:pStyle w:val="Header"/>
              <w:rPr>
                <w:rFonts w:ascii="Arial" w:hAnsi="Arial" w:cs="Arial"/>
                <w:b/>
                <w:bCs/>
                <w:sz w:val="22"/>
                <w:szCs w:val="22"/>
              </w:rPr>
            </w:pPr>
          </w:p>
          <w:p w14:paraId="2DC20724" w14:textId="38CD9814" w:rsidR="00F2249B" w:rsidRPr="008F0A27" w:rsidRDefault="00F2249B" w:rsidP="00FA0E89">
            <w:pPr>
              <w:pStyle w:val="Header"/>
              <w:numPr>
                <w:ilvl w:val="0"/>
                <w:numId w:val="23"/>
              </w:numPr>
              <w:tabs>
                <w:tab w:val="left" w:pos="720"/>
              </w:tabs>
              <w:rPr>
                <w:rFonts w:ascii="Arial" w:hAnsi="Arial" w:cs="Arial"/>
                <w:sz w:val="22"/>
                <w:szCs w:val="22"/>
              </w:rPr>
            </w:pPr>
            <w:r w:rsidRPr="008F0A27">
              <w:rPr>
                <w:rFonts w:ascii="Arial" w:hAnsi="Arial" w:cs="Arial"/>
                <w:sz w:val="22"/>
                <w:szCs w:val="22"/>
              </w:rPr>
              <w:lastRenderedPageBreak/>
              <w:t>Sharing of food, drink, utensils, equipment, and toys is prevented as much as possible. Equipment and resources are allocated to individuals/groups as much as possible.</w:t>
            </w:r>
          </w:p>
          <w:p w14:paraId="424FF874" w14:textId="77777777" w:rsidR="001D2A83" w:rsidRPr="008F0A27" w:rsidRDefault="001D2A83" w:rsidP="001D2A83">
            <w:pPr>
              <w:pStyle w:val="Header"/>
              <w:tabs>
                <w:tab w:val="left" w:pos="720"/>
              </w:tabs>
              <w:ind w:left="360"/>
              <w:rPr>
                <w:rFonts w:ascii="Arial" w:hAnsi="Arial" w:cs="Arial"/>
                <w:sz w:val="22"/>
                <w:szCs w:val="22"/>
              </w:rPr>
            </w:pPr>
          </w:p>
          <w:p w14:paraId="2042AC02" w14:textId="6ACD32B0" w:rsidR="001D2A83" w:rsidRPr="008F0A27" w:rsidRDefault="001D2A83" w:rsidP="00FA0E89">
            <w:pPr>
              <w:pStyle w:val="Header"/>
              <w:numPr>
                <w:ilvl w:val="0"/>
                <w:numId w:val="23"/>
              </w:numPr>
              <w:tabs>
                <w:tab w:val="left" w:pos="720"/>
              </w:tabs>
              <w:rPr>
                <w:rFonts w:ascii="Arial" w:hAnsi="Arial" w:cs="Arial"/>
                <w:sz w:val="22"/>
                <w:szCs w:val="22"/>
              </w:rPr>
            </w:pPr>
            <w:r w:rsidRPr="0A0A2F6B">
              <w:rPr>
                <w:rFonts w:ascii="Arial" w:hAnsi="Arial" w:cs="Arial"/>
                <w:sz w:val="22"/>
                <w:szCs w:val="22"/>
              </w:rPr>
              <w:t>Pupils provide their own water bottle</w:t>
            </w:r>
          </w:p>
          <w:p w14:paraId="4A3888E7" w14:textId="77777777" w:rsidR="00F2249B" w:rsidRPr="008F0A27" w:rsidRDefault="00F2249B" w:rsidP="00F2249B">
            <w:pPr>
              <w:rPr>
                <w:rFonts w:ascii="Arial" w:hAnsi="Arial" w:cs="Arial"/>
                <w:sz w:val="22"/>
                <w:szCs w:val="22"/>
              </w:rPr>
            </w:pPr>
          </w:p>
          <w:p w14:paraId="02AC170D" w14:textId="0DE6BF94" w:rsidR="00F2249B" w:rsidRPr="008F0A27" w:rsidRDefault="00F2249B" w:rsidP="00FA0E89">
            <w:pPr>
              <w:pStyle w:val="Header"/>
              <w:numPr>
                <w:ilvl w:val="0"/>
                <w:numId w:val="23"/>
              </w:numPr>
              <w:tabs>
                <w:tab w:val="left" w:pos="720"/>
              </w:tabs>
              <w:rPr>
                <w:rFonts w:ascii="Arial" w:hAnsi="Arial" w:cs="Arial"/>
                <w:sz w:val="22"/>
                <w:szCs w:val="22"/>
              </w:rPr>
            </w:pPr>
            <w:r w:rsidRPr="614C8EA2">
              <w:rPr>
                <w:rFonts w:ascii="Arial" w:hAnsi="Arial" w:cs="Arial"/>
                <w:sz w:val="22"/>
                <w:szCs w:val="22"/>
              </w:rPr>
              <w:t xml:space="preserve">Resources for activities are considered (use of malleable items </w:t>
            </w:r>
            <w:r w:rsidR="659D96E0" w:rsidRPr="614C8EA2">
              <w:rPr>
                <w:rFonts w:ascii="Arial" w:hAnsi="Arial" w:cs="Arial"/>
                <w:sz w:val="22"/>
                <w:szCs w:val="22"/>
              </w:rPr>
              <w:t>e.g.,</w:t>
            </w:r>
            <w:r w:rsidRPr="614C8EA2">
              <w:rPr>
                <w:rFonts w:ascii="Arial" w:hAnsi="Arial" w:cs="Arial"/>
                <w:sz w:val="22"/>
                <w:szCs w:val="22"/>
              </w:rPr>
              <w:t xml:space="preserve"> playdough are not shared) and equipment/resources are cleaned between use (including outdoor play equipment). </w:t>
            </w:r>
          </w:p>
          <w:p w14:paraId="702B64E7" w14:textId="77777777" w:rsidR="00F2249B" w:rsidRPr="008F0A27" w:rsidRDefault="00F2249B" w:rsidP="00F2249B">
            <w:pPr>
              <w:pStyle w:val="Header"/>
              <w:tabs>
                <w:tab w:val="left" w:pos="720"/>
              </w:tabs>
              <w:rPr>
                <w:rFonts w:ascii="Arial" w:hAnsi="Arial" w:cs="Arial"/>
                <w:sz w:val="22"/>
                <w:szCs w:val="22"/>
              </w:rPr>
            </w:pPr>
          </w:p>
          <w:p w14:paraId="339B9F01" w14:textId="0EF5AA10" w:rsidR="00F2249B" w:rsidRPr="008F0A27" w:rsidRDefault="00F2249B" w:rsidP="00FA0E89">
            <w:pPr>
              <w:pStyle w:val="Header"/>
              <w:numPr>
                <w:ilvl w:val="0"/>
                <w:numId w:val="23"/>
              </w:numPr>
              <w:tabs>
                <w:tab w:val="left" w:pos="720"/>
              </w:tabs>
              <w:rPr>
                <w:rFonts w:ascii="Arial" w:hAnsi="Arial" w:cs="Arial"/>
                <w:sz w:val="22"/>
                <w:szCs w:val="22"/>
              </w:rPr>
            </w:pPr>
            <w:r w:rsidRPr="35EB9B31">
              <w:rPr>
                <w:rFonts w:ascii="Arial" w:hAnsi="Arial" w:cs="Arial"/>
                <w:sz w:val="22"/>
                <w:szCs w:val="22"/>
              </w:rPr>
              <w:t>Shared surfaces are cleaned before starting work/lessons, between users and at regular intervals throughout the day (</w:t>
            </w:r>
            <w:r w:rsidR="708BA6BB" w:rsidRPr="35EB9B31">
              <w:rPr>
                <w:rFonts w:ascii="Arial" w:hAnsi="Arial" w:cs="Arial"/>
                <w:sz w:val="22"/>
                <w:szCs w:val="22"/>
              </w:rPr>
              <w:t>attention</w:t>
            </w:r>
            <w:r w:rsidR="00D33925" w:rsidRPr="35EB9B31">
              <w:rPr>
                <w:rFonts w:ascii="Arial" w:hAnsi="Arial" w:cs="Arial"/>
                <w:sz w:val="22"/>
                <w:szCs w:val="22"/>
              </w:rPr>
              <w:t xml:space="preserve"> is </w:t>
            </w:r>
            <w:r w:rsidR="5FCC0C21" w:rsidRPr="35EB9B31">
              <w:rPr>
                <w:rFonts w:ascii="Arial" w:hAnsi="Arial" w:cs="Arial"/>
                <w:sz w:val="22"/>
                <w:szCs w:val="22"/>
              </w:rPr>
              <w:t>given to</w:t>
            </w:r>
            <w:r w:rsidRPr="35EB9B31">
              <w:rPr>
                <w:rFonts w:ascii="Arial" w:hAnsi="Arial" w:cs="Arial"/>
                <w:sz w:val="22"/>
                <w:szCs w:val="22"/>
              </w:rPr>
              <w:t xml:space="preserve"> frequently touched areas e.g. </w:t>
            </w:r>
            <w:r w:rsidRPr="35EB9B31">
              <w:rPr>
                <w:rFonts w:ascii="Arial" w:hAnsi="Arial" w:cs="Arial"/>
                <w:sz w:val="22"/>
                <w:szCs w:val="22"/>
                <w:lang w:val="en"/>
              </w:rPr>
              <w:t>IT equipment, tables, chairs, door handles, phones, light switches, staff room equipment (e.g. kettle, microwave) and bannisters).</w:t>
            </w:r>
          </w:p>
          <w:p w14:paraId="7C06B904" w14:textId="77777777" w:rsidR="002A61AF" w:rsidRPr="008F0A27" w:rsidRDefault="002A61AF" w:rsidP="002A61AF">
            <w:pPr>
              <w:pStyle w:val="ListParagraph"/>
              <w:rPr>
                <w:rFonts w:ascii="Arial" w:hAnsi="Arial" w:cs="Arial"/>
                <w:sz w:val="22"/>
                <w:szCs w:val="22"/>
              </w:rPr>
            </w:pPr>
          </w:p>
          <w:p w14:paraId="2C776913" w14:textId="14CB746B" w:rsidR="002A61AF" w:rsidRPr="008F0A27" w:rsidRDefault="002A61AF" w:rsidP="00FA0E89">
            <w:pPr>
              <w:pStyle w:val="Header"/>
              <w:numPr>
                <w:ilvl w:val="0"/>
                <w:numId w:val="23"/>
              </w:numPr>
              <w:tabs>
                <w:tab w:val="left" w:pos="720"/>
              </w:tabs>
              <w:rPr>
                <w:rFonts w:ascii="Arial" w:hAnsi="Arial" w:cs="Arial"/>
                <w:sz w:val="22"/>
                <w:szCs w:val="22"/>
              </w:rPr>
            </w:pPr>
            <w:r w:rsidRPr="35EB9B31">
              <w:rPr>
                <w:rFonts w:ascii="Arial" w:hAnsi="Arial" w:cs="Arial"/>
                <w:sz w:val="22"/>
                <w:szCs w:val="22"/>
              </w:rPr>
              <w:t>Interactive sc</w:t>
            </w:r>
            <w:r w:rsidR="4461A89F" w:rsidRPr="35EB9B31">
              <w:rPr>
                <w:rFonts w:ascii="Arial" w:hAnsi="Arial" w:cs="Arial"/>
                <w:sz w:val="22"/>
                <w:szCs w:val="22"/>
              </w:rPr>
              <w:t xml:space="preserve">reens are used by one member of </w:t>
            </w:r>
            <w:r w:rsidR="47083F9E" w:rsidRPr="35EB9B31">
              <w:rPr>
                <w:rFonts w:ascii="Arial" w:hAnsi="Arial" w:cs="Arial"/>
                <w:sz w:val="22"/>
                <w:szCs w:val="22"/>
              </w:rPr>
              <w:t>staff in each designated area</w:t>
            </w:r>
          </w:p>
          <w:p w14:paraId="29FF79CD" w14:textId="65BC1732" w:rsidR="00F2249B" w:rsidRPr="008F0A27" w:rsidRDefault="00FC69A7" w:rsidP="35EB9B31">
            <w:pPr>
              <w:tabs>
                <w:tab w:val="left" w:pos="720"/>
              </w:tabs>
              <w:rPr>
                <w:rFonts w:ascii="Arial" w:hAnsi="Arial" w:cs="Arial"/>
                <w:sz w:val="22"/>
                <w:szCs w:val="22"/>
              </w:rPr>
            </w:pPr>
            <w:r w:rsidRPr="35EB9B31">
              <w:rPr>
                <w:rFonts w:ascii="Arial" w:hAnsi="Arial" w:cs="Arial"/>
                <w:sz w:val="22"/>
                <w:szCs w:val="22"/>
              </w:rPr>
              <w:t xml:space="preserve"> </w:t>
            </w:r>
            <w:r w:rsidR="6E3BA285" w:rsidRPr="35EB9B31">
              <w:rPr>
                <w:rFonts w:ascii="Arial" w:hAnsi="Arial" w:cs="Arial"/>
                <w:sz w:val="22"/>
                <w:szCs w:val="22"/>
              </w:rPr>
              <w:t xml:space="preserve"> </w:t>
            </w:r>
          </w:p>
          <w:p w14:paraId="7AFA71EF" w14:textId="59E0527F" w:rsidR="00D33925" w:rsidRPr="008F0A27" w:rsidRDefault="00D33925" w:rsidP="54A89907">
            <w:pPr>
              <w:ind w:left="360"/>
              <w:rPr>
                <w:rFonts w:ascii="Arial" w:hAnsi="Arial" w:cs="Arial"/>
                <w:sz w:val="22"/>
                <w:szCs w:val="22"/>
              </w:rPr>
            </w:pPr>
          </w:p>
          <w:p w14:paraId="7D677BF2" w14:textId="3EAE0C2D" w:rsidR="0064647D" w:rsidRPr="008F0A27" w:rsidRDefault="001D2A83" w:rsidP="00FA0E89">
            <w:pPr>
              <w:pStyle w:val="Header"/>
              <w:numPr>
                <w:ilvl w:val="0"/>
                <w:numId w:val="23"/>
              </w:numPr>
              <w:tabs>
                <w:tab w:val="left" w:pos="720"/>
              </w:tabs>
              <w:rPr>
                <w:rFonts w:ascii="Arial" w:hAnsi="Arial" w:cs="Arial"/>
                <w:sz w:val="22"/>
                <w:szCs w:val="22"/>
              </w:rPr>
            </w:pPr>
            <w:r w:rsidRPr="35EB9B31">
              <w:rPr>
                <w:rFonts w:ascii="Arial" w:hAnsi="Arial" w:cs="Arial"/>
                <w:sz w:val="22"/>
                <w:szCs w:val="22"/>
              </w:rPr>
              <w:t xml:space="preserve">Only essential items are taken home by staff or pupils. </w:t>
            </w:r>
          </w:p>
          <w:p w14:paraId="6C07AC3C" w14:textId="77777777" w:rsidR="0064647D" w:rsidRPr="008F0A27" w:rsidRDefault="0064647D" w:rsidP="0064647D">
            <w:pPr>
              <w:pStyle w:val="Header"/>
              <w:tabs>
                <w:tab w:val="left" w:pos="720"/>
              </w:tabs>
              <w:ind w:left="360"/>
              <w:rPr>
                <w:rFonts w:ascii="Arial" w:hAnsi="Arial" w:cs="Arial"/>
                <w:sz w:val="22"/>
              </w:rPr>
            </w:pPr>
          </w:p>
          <w:p w14:paraId="5443561C" w14:textId="3B02791D" w:rsidR="00163D52" w:rsidRPr="008F0A27" w:rsidRDefault="00163D52" w:rsidP="00163D52">
            <w:pPr>
              <w:pStyle w:val="Header"/>
              <w:tabs>
                <w:tab w:val="left" w:pos="720"/>
              </w:tabs>
              <w:rPr>
                <w:rFonts w:ascii="Arial" w:hAnsi="Arial" w:cs="Arial"/>
                <w:sz w:val="22"/>
              </w:rPr>
            </w:pPr>
          </w:p>
        </w:tc>
        <w:tc>
          <w:tcPr>
            <w:tcW w:w="3686" w:type="dxa"/>
          </w:tcPr>
          <w:p w14:paraId="265228C5" w14:textId="5C02A865" w:rsidR="00F2249B" w:rsidRPr="008F0A27" w:rsidRDefault="2379EC10" w:rsidP="00FA0E89">
            <w:pPr>
              <w:pStyle w:val="Header"/>
              <w:numPr>
                <w:ilvl w:val="0"/>
                <w:numId w:val="10"/>
              </w:numPr>
              <w:tabs>
                <w:tab w:val="clear" w:pos="4153"/>
                <w:tab w:val="clear" w:pos="8306"/>
              </w:tabs>
              <w:rPr>
                <w:rFonts w:ascii="Arial" w:eastAsia="Arial" w:hAnsi="Arial" w:cs="Arial"/>
                <w:sz w:val="22"/>
                <w:szCs w:val="22"/>
              </w:rPr>
            </w:pPr>
            <w:r w:rsidRPr="1C7BD82F">
              <w:rPr>
                <w:rFonts w:ascii="Arial" w:eastAsia="Arial" w:hAnsi="Arial" w:cs="Arial"/>
                <w:sz w:val="22"/>
                <w:szCs w:val="22"/>
              </w:rPr>
              <w:lastRenderedPageBreak/>
              <w:t xml:space="preserve">Supplies of cleaning agents and soap, </w:t>
            </w:r>
            <w:r w:rsidR="275B5E00" w:rsidRPr="1C7BD82F">
              <w:rPr>
                <w:rFonts w:ascii="Arial" w:eastAsia="Arial" w:hAnsi="Arial" w:cs="Arial"/>
                <w:sz w:val="22"/>
                <w:szCs w:val="22"/>
              </w:rPr>
              <w:t>hand sanitiser (at least 60% alcohol)</w:t>
            </w:r>
            <w:r w:rsidRPr="1C7BD82F">
              <w:rPr>
                <w:rFonts w:ascii="Arial" w:eastAsia="Arial" w:hAnsi="Arial" w:cs="Arial"/>
                <w:sz w:val="22"/>
                <w:szCs w:val="22"/>
              </w:rPr>
              <w:t xml:space="preserve">, and access to handwashing facilities </w:t>
            </w:r>
            <w:r w:rsidR="4893E8F4" w:rsidRPr="1C7BD82F">
              <w:rPr>
                <w:rFonts w:ascii="Arial" w:eastAsia="Arial" w:hAnsi="Arial" w:cs="Arial"/>
                <w:sz w:val="22"/>
                <w:szCs w:val="22"/>
              </w:rPr>
              <w:t>are always maintained</w:t>
            </w:r>
            <w:r w:rsidRPr="1C7BD82F">
              <w:rPr>
                <w:rFonts w:ascii="Arial" w:eastAsia="Arial" w:hAnsi="Arial" w:cs="Arial"/>
                <w:sz w:val="22"/>
                <w:szCs w:val="22"/>
              </w:rPr>
              <w:t>.</w:t>
            </w:r>
          </w:p>
          <w:p w14:paraId="7FBD23EB" w14:textId="7873D49D" w:rsidR="312DDCE8" w:rsidRDefault="312DDCE8" w:rsidP="4B80143C">
            <w:pPr>
              <w:pStyle w:val="Header"/>
              <w:rPr>
                <w:rFonts w:ascii="Arial" w:eastAsia="Arial" w:hAnsi="Arial" w:cs="Arial"/>
                <w:sz w:val="22"/>
                <w:szCs w:val="22"/>
              </w:rPr>
            </w:pPr>
          </w:p>
          <w:p w14:paraId="1DBCC083" w14:textId="0A090088" w:rsidR="1249374F" w:rsidRDefault="50E64A35" w:rsidP="00FA0E89">
            <w:pPr>
              <w:pStyle w:val="Header"/>
              <w:numPr>
                <w:ilvl w:val="0"/>
                <w:numId w:val="10"/>
              </w:numPr>
              <w:rPr>
                <w:rFonts w:ascii="Arial" w:eastAsia="Arial" w:hAnsi="Arial" w:cs="Arial"/>
                <w:sz w:val="22"/>
                <w:szCs w:val="22"/>
              </w:rPr>
            </w:pPr>
            <w:r w:rsidRPr="35EB9B31">
              <w:rPr>
                <w:rFonts w:ascii="Arial" w:eastAsia="Arial" w:hAnsi="Arial" w:cs="Arial"/>
                <w:sz w:val="22"/>
                <w:szCs w:val="22"/>
              </w:rPr>
              <w:t>Cleaners are on site all da</w:t>
            </w:r>
            <w:r w:rsidR="1EE5D23B" w:rsidRPr="35EB9B31">
              <w:rPr>
                <w:rFonts w:ascii="Arial" w:eastAsia="Arial" w:hAnsi="Arial" w:cs="Arial"/>
                <w:sz w:val="22"/>
                <w:szCs w:val="22"/>
              </w:rPr>
              <w:t>y and ensure all toilets (staff/pupils) are cleaned 5 times per day</w:t>
            </w:r>
            <w:r w:rsidRPr="35EB9B31">
              <w:rPr>
                <w:rFonts w:ascii="Arial" w:eastAsia="Arial" w:hAnsi="Arial" w:cs="Arial"/>
                <w:sz w:val="22"/>
                <w:szCs w:val="22"/>
              </w:rPr>
              <w:t xml:space="preserve"> and </w:t>
            </w:r>
            <w:r w:rsidR="5589B4AB" w:rsidRPr="35EB9B31">
              <w:rPr>
                <w:rFonts w:ascii="Arial" w:eastAsia="Arial" w:hAnsi="Arial" w:cs="Arial"/>
                <w:sz w:val="22"/>
                <w:szCs w:val="22"/>
              </w:rPr>
              <w:t>cleaning freq</w:t>
            </w:r>
            <w:r w:rsidR="0515ADE2" w:rsidRPr="35EB9B31">
              <w:rPr>
                <w:rFonts w:ascii="Arial" w:eastAsia="Arial" w:hAnsi="Arial" w:cs="Arial"/>
                <w:sz w:val="22"/>
                <w:szCs w:val="22"/>
              </w:rPr>
              <w:t xml:space="preserve">uently </w:t>
            </w:r>
            <w:r w:rsidR="5589B4AB" w:rsidRPr="35EB9B31">
              <w:rPr>
                <w:rFonts w:ascii="Arial" w:eastAsia="Arial" w:hAnsi="Arial" w:cs="Arial"/>
                <w:sz w:val="22"/>
                <w:szCs w:val="22"/>
              </w:rPr>
              <w:t xml:space="preserve">touched surfaces /toilets </w:t>
            </w:r>
          </w:p>
          <w:p w14:paraId="3F9F3E29" w14:textId="566CE880" w:rsidR="4D0430D0" w:rsidRDefault="4D0430D0" w:rsidP="35EB9B31">
            <w:pPr>
              <w:pStyle w:val="Header"/>
              <w:tabs>
                <w:tab w:val="clear" w:pos="4153"/>
                <w:tab w:val="clear" w:pos="8306"/>
              </w:tabs>
              <w:rPr>
                <w:rFonts w:ascii="Arial" w:eastAsia="Arial" w:hAnsi="Arial" w:cs="Arial"/>
                <w:sz w:val="22"/>
                <w:szCs w:val="22"/>
              </w:rPr>
            </w:pPr>
          </w:p>
          <w:p w14:paraId="05C286DD" w14:textId="4F0B6BB8" w:rsidR="00270BB8" w:rsidRPr="008F0A27" w:rsidRDefault="00270BB8" w:rsidP="4B80143C">
            <w:pPr>
              <w:pStyle w:val="Header"/>
              <w:tabs>
                <w:tab w:val="left" w:pos="720"/>
              </w:tabs>
              <w:ind w:left="360"/>
              <w:rPr>
                <w:rFonts w:ascii="Arial" w:eastAsia="Arial" w:hAnsi="Arial" w:cs="Arial"/>
                <w:sz w:val="22"/>
                <w:szCs w:val="22"/>
              </w:rPr>
            </w:pPr>
          </w:p>
          <w:p w14:paraId="71CCA413" w14:textId="28A08324" w:rsidR="00F2249B" w:rsidRPr="008F0A27" w:rsidRDefault="0A867B80" w:rsidP="00FA0E89">
            <w:pPr>
              <w:pStyle w:val="Header"/>
              <w:numPr>
                <w:ilvl w:val="0"/>
                <w:numId w:val="10"/>
              </w:numPr>
              <w:tabs>
                <w:tab w:val="left" w:pos="720"/>
              </w:tabs>
              <w:rPr>
                <w:rFonts w:ascii="Arial" w:eastAsia="Arial" w:hAnsi="Arial" w:cs="Arial"/>
                <w:sz w:val="22"/>
                <w:szCs w:val="22"/>
              </w:rPr>
            </w:pPr>
            <w:r w:rsidRPr="76B73260">
              <w:rPr>
                <w:rFonts w:ascii="Arial" w:eastAsia="Arial" w:hAnsi="Arial" w:cs="Arial"/>
                <w:sz w:val="22"/>
                <w:szCs w:val="22"/>
              </w:rPr>
              <w:t xml:space="preserve">Staff </w:t>
            </w:r>
            <w:r w:rsidR="17A040F8" w:rsidRPr="76B73260">
              <w:rPr>
                <w:rFonts w:ascii="Arial" w:eastAsia="Arial" w:hAnsi="Arial" w:cs="Arial"/>
                <w:sz w:val="22"/>
                <w:szCs w:val="22"/>
              </w:rPr>
              <w:t xml:space="preserve">monitor pupils </w:t>
            </w:r>
            <w:r w:rsidR="7D1CF930" w:rsidRPr="76B73260">
              <w:rPr>
                <w:rFonts w:ascii="Arial" w:eastAsia="Arial" w:hAnsi="Arial" w:cs="Arial"/>
                <w:sz w:val="22"/>
                <w:szCs w:val="22"/>
              </w:rPr>
              <w:t xml:space="preserve">in school </w:t>
            </w:r>
            <w:r w:rsidR="17A040F8" w:rsidRPr="76B73260">
              <w:rPr>
                <w:rFonts w:ascii="Arial" w:eastAsia="Arial" w:hAnsi="Arial" w:cs="Arial"/>
                <w:sz w:val="22"/>
                <w:szCs w:val="22"/>
              </w:rPr>
              <w:t xml:space="preserve">who have conditions known to be triggered by cleaning products </w:t>
            </w:r>
            <w:r w:rsidR="29AAD3B0" w:rsidRPr="76B73260">
              <w:rPr>
                <w:rFonts w:ascii="Arial" w:eastAsia="Arial" w:hAnsi="Arial" w:cs="Arial"/>
                <w:sz w:val="22"/>
                <w:szCs w:val="22"/>
              </w:rPr>
              <w:t>e.g.,</w:t>
            </w:r>
            <w:r w:rsidR="37BD6415" w:rsidRPr="76B73260">
              <w:rPr>
                <w:rFonts w:ascii="Arial" w:eastAsia="Arial" w:hAnsi="Arial" w:cs="Arial"/>
                <w:sz w:val="22"/>
                <w:szCs w:val="22"/>
              </w:rPr>
              <w:t xml:space="preserve"> asthma, allergies</w:t>
            </w:r>
            <w:r w:rsidR="276A3DB1" w:rsidRPr="76B73260">
              <w:rPr>
                <w:rFonts w:ascii="Arial" w:eastAsia="Arial" w:hAnsi="Arial" w:cs="Arial"/>
                <w:sz w:val="22"/>
                <w:szCs w:val="22"/>
              </w:rPr>
              <w:t xml:space="preserve"> and review health care plan as necessary. </w:t>
            </w:r>
            <w:r w:rsidR="17A040F8" w:rsidRPr="76B73260">
              <w:rPr>
                <w:rFonts w:ascii="Arial" w:eastAsia="Arial" w:hAnsi="Arial" w:cs="Arial"/>
                <w:sz w:val="22"/>
                <w:szCs w:val="22"/>
              </w:rPr>
              <w:t xml:space="preserve"> </w:t>
            </w:r>
            <w:r w:rsidR="276A3DB1" w:rsidRPr="76B73260">
              <w:rPr>
                <w:rFonts w:ascii="Arial" w:eastAsia="Arial" w:hAnsi="Arial" w:cs="Arial"/>
                <w:sz w:val="22"/>
                <w:szCs w:val="22"/>
              </w:rPr>
              <w:t xml:space="preserve">Staff report any </w:t>
            </w:r>
            <w:r w:rsidR="276A3DB1" w:rsidRPr="76B73260">
              <w:rPr>
                <w:rFonts w:ascii="Arial" w:eastAsia="Arial" w:hAnsi="Arial" w:cs="Arial"/>
                <w:sz w:val="22"/>
                <w:szCs w:val="22"/>
              </w:rPr>
              <w:lastRenderedPageBreak/>
              <w:t>concerns re: their own conditions to SLT. Cleaning products are discussed with the cleaning provider if issues are identified</w:t>
            </w:r>
          </w:p>
          <w:p w14:paraId="52BF6024" w14:textId="77777777" w:rsidR="00F2249B" w:rsidRPr="008F0A27" w:rsidRDefault="00F2249B" w:rsidP="4B80143C">
            <w:pPr>
              <w:pStyle w:val="Header"/>
              <w:tabs>
                <w:tab w:val="left" w:pos="720"/>
              </w:tabs>
              <w:ind w:left="360"/>
              <w:rPr>
                <w:rFonts w:ascii="Arial" w:eastAsia="Arial" w:hAnsi="Arial" w:cs="Arial"/>
                <w:sz w:val="22"/>
                <w:szCs w:val="22"/>
              </w:rPr>
            </w:pPr>
          </w:p>
          <w:p w14:paraId="111A6F8B" w14:textId="77777777" w:rsidR="003F3ABF" w:rsidRPr="008F0A27" w:rsidRDefault="2379EC10" w:rsidP="00FA0E89">
            <w:pPr>
              <w:pStyle w:val="Header"/>
              <w:numPr>
                <w:ilvl w:val="0"/>
                <w:numId w:val="10"/>
              </w:numPr>
              <w:tabs>
                <w:tab w:val="left" w:pos="720"/>
              </w:tabs>
              <w:rPr>
                <w:rFonts w:ascii="Arial" w:eastAsia="Arial" w:hAnsi="Arial" w:cs="Arial"/>
                <w:sz w:val="22"/>
                <w:szCs w:val="22"/>
              </w:rPr>
            </w:pPr>
            <w:r w:rsidRPr="1C7BD82F">
              <w:rPr>
                <w:rFonts w:ascii="Arial" w:eastAsia="Arial" w:hAnsi="Arial" w:cs="Arial"/>
                <w:sz w:val="22"/>
                <w:szCs w:val="22"/>
              </w:rPr>
              <w:t xml:space="preserve">Remove soft furnishings, soft toys and other resources which are not easily cleanable. </w:t>
            </w:r>
          </w:p>
          <w:p w14:paraId="17BEB3D0" w14:textId="4075860A" w:rsidR="00F2249B" w:rsidRPr="008F0A27" w:rsidRDefault="00F2249B" w:rsidP="4B80143C">
            <w:pPr>
              <w:rPr>
                <w:rFonts w:ascii="Arial" w:eastAsia="Arial" w:hAnsi="Arial" w:cs="Arial"/>
                <w:sz w:val="22"/>
                <w:szCs w:val="22"/>
              </w:rPr>
            </w:pPr>
          </w:p>
          <w:p w14:paraId="5201D8B8" w14:textId="2BE3E8F5" w:rsidR="00534EFA" w:rsidRPr="008F0A27" w:rsidRDefault="00534EFA" w:rsidP="4B80143C">
            <w:pPr>
              <w:pStyle w:val="Header"/>
              <w:tabs>
                <w:tab w:val="left" w:pos="720"/>
              </w:tabs>
              <w:ind w:left="360"/>
              <w:rPr>
                <w:rFonts w:ascii="Arial" w:eastAsia="Arial" w:hAnsi="Arial" w:cs="Arial"/>
                <w:sz w:val="22"/>
                <w:szCs w:val="22"/>
              </w:rPr>
            </w:pPr>
          </w:p>
          <w:p w14:paraId="0895D7E8" w14:textId="77777777" w:rsidR="000E4064" w:rsidRPr="008F0A27" w:rsidRDefault="1564335A" w:rsidP="00FA0E89">
            <w:pPr>
              <w:pStyle w:val="Header"/>
              <w:numPr>
                <w:ilvl w:val="0"/>
                <w:numId w:val="10"/>
              </w:numPr>
              <w:tabs>
                <w:tab w:val="clear" w:pos="4153"/>
                <w:tab w:val="clear" w:pos="8306"/>
              </w:tabs>
              <w:rPr>
                <w:rFonts w:ascii="Arial" w:eastAsia="Arial" w:hAnsi="Arial" w:cs="Arial"/>
                <w:color w:val="000000" w:themeColor="text1"/>
                <w:sz w:val="22"/>
                <w:szCs w:val="22"/>
              </w:rPr>
            </w:pPr>
            <w:r w:rsidRPr="1C7BD82F">
              <w:rPr>
                <w:rFonts w:ascii="Arial" w:eastAsia="Arial" w:hAnsi="Arial" w:cs="Arial"/>
                <w:color w:val="000000" w:themeColor="text1"/>
                <w:sz w:val="22"/>
                <w:szCs w:val="22"/>
              </w:rPr>
              <w:t xml:space="preserve">Follow manufacturer’s instructions for dilution, application and contact times for all cleaning products. All relevant staff are made aware of these. </w:t>
            </w:r>
          </w:p>
          <w:p w14:paraId="77889441" w14:textId="77777777" w:rsidR="000E4064" w:rsidRPr="008F0A27" w:rsidRDefault="000E4064" w:rsidP="4B80143C">
            <w:pPr>
              <w:pStyle w:val="ListParagraph"/>
              <w:rPr>
                <w:rFonts w:ascii="Arial" w:eastAsia="Arial" w:hAnsi="Arial" w:cs="Arial"/>
                <w:sz w:val="22"/>
                <w:szCs w:val="22"/>
              </w:rPr>
            </w:pPr>
          </w:p>
          <w:p w14:paraId="093D2BD5" w14:textId="4EDE0AF0" w:rsidR="00534EFA" w:rsidRPr="008F0A27" w:rsidRDefault="1564335A" w:rsidP="00FA0E89">
            <w:pPr>
              <w:pStyle w:val="Header"/>
              <w:numPr>
                <w:ilvl w:val="0"/>
                <w:numId w:val="10"/>
              </w:numPr>
              <w:tabs>
                <w:tab w:val="left" w:pos="720"/>
              </w:tabs>
              <w:rPr>
                <w:rFonts w:ascii="Arial" w:eastAsia="Arial" w:hAnsi="Arial" w:cs="Arial"/>
                <w:sz w:val="22"/>
                <w:szCs w:val="22"/>
              </w:rPr>
            </w:pPr>
            <w:r w:rsidRPr="1C7BD82F">
              <w:rPr>
                <w:rFonts w:ascii="Arial" w:eastAsia="Arial" w:hAnsi="Arial" w:cs="Arial"/>
                <w:sz w:val="22"/>
                <w:szCs w:val="22"/>
              </w:rPr>
              <w:t>Pre-diluted cleaning chemicals/ disinfectants in spray bottles to be provided by Building Cleaning on request.</w:t>
            </w:r>
          </w:p>
          <w:p w14:paraId="162CEA4B" w14:textId="77777777" w:rsidR="00534EFA" w:rsidRPr="008F0A27" w:rsidRDefault="00534EFA" w:rsidP="4B80143C">
            <w:pPr>
              <w:pStyle w:val="Header"/>
              <w:tabs>
                <w:tab w:val="left" w:pos="720"/>
              </w:tabs>
              <w:rPr>
                <w:rFonts w:ascii="Arial" w:eastAsia="Arial" w:hAnsi="Arial" w:cs="Arial"/>
                <w:sz w:val="22"/>
                <w:szCs w:val="22"/>
              </w:rPr>
            </w:pPr>
          </w:p>
          <w:p w14:paraId="10454616" w14:textId="3DE9CA1B" w:rsidR="00534EFA" w:rsidRPr="008F0A27" w:rsidRDefault="17A040F8" w:rsidP="00FA0E89">
            <w:pPr>
              <w:pStyle w:val="Header"/>
              <w:numPr>
                <w:ilvl w:val="0"/>
                <w:numId w:val="10"/>
              </w:numPr>
              <w:tabs>
                <w:tab w:val="left" w:pos="720"/>
              </w:tabs>
              <w:rPr>
                <w:rFonts w:ascii="Arial" w:eastAsia="Arial" w:hAnsi="Arial" w:cs="Arial"/>
                <w:sz w:val="22"/>
                <w:szCs w:val="22"/>
              </w:rPr>
            </w:pPr>
            <w:r w:rsidRPr="1C7BD82F">
              <w:rPr>
                <w:rFonts w:ascii="Arial" w:eastAsia="Arial" w:hAnsi="Arial" w:cs="Arial"/>
                <w:sz w:val="22"/>
                <w:szCs w:val="22"/>
              </w:rPr>
              <w:t>Drinking fountains are not in use.</w:t>
            </w:r>
          </w:p>
          <w:p w14:paraId="4C9E647A" w14:textId="77777777" w:rsidR="00534EFA" w:rsidRPr="008F0A27" w:rsidRDefault="00534EFA" w:rsidP="4B80143C">
            <w:pPr>
              <w:pStyle w:val="ListParagraph"/>
              <w:rPr>
                <w:rFonts w:ascii="Arial" w:eastAsia="Arial" w:hAnsi="Arial" w:cs="Arial"/>
                <w:sz w:val="22"/>
                <w:szCs w:val="22"/>
              </w:rPr>
            </w:pPr>
          </w:p>
          <w:p w14:paraId="4DD25BF1" w14:textId="186B458B" w:rsidR="35EB9B31" w:rsidRDefault="35EB9B31" w:rsidP="35EB9B31">
            <w:pPr>
              <w:pStyle w:val="ListParagraph"/>
              <w:ind w:left="0"/>
              <w:rPr>
                <w:rFonts w:ascii="Arial" w:eastAsia="Arial" w:hAnsi="Arial" w:cs="Arial"/>
                <w:sz w:val="22"/>
                <w:szCs w:val="22"/>
              </w:rPr>
            </w:pPr>
          </w:p>
          <w:p w14:paraId="79762AE0" w14:textId="53625E64" w:rsidR="00AD1E3B" w:rsidRDefault="17A040F8" w:rsidP="00FA0E89">
            <w:pPr>
              <w:pStyle w:val="Header"/>
              <w:numPr>
                <w:ilvl w:val="0"/>
                <w:numId w:val="10"/>
              </w:numPr>
              <w:tabs>
                <w:tab w:val="left" w:pos="720"/>
              </w:tabs>
              <w:rPr>
                <w:rFonts w:ascii="Arial" w:eastAsia="Arial" w:hAnsi="Arial" w:cs="Arial"/>
                <w:sz w:val="22"/>
                <w:szCs w:val="22"/>
              </w:rPr>
            </w:pPr>
            <w:r w:rsidRPr="1C7BD82F">
              <w:rPr>
                <w:rFonts w:ascii="Arial" w:eastAsia="Arial" w:hAnsi="Arial" w:cs="Arial"/>
                <w:sz w:val="22"/>
                <w:szCs w:val="22"/>
              </w:rPr>
              <w:t>If outdoor play equipment is in use pupils wash hands before and after use, it is cleaned between groups of pupils using it and is only used by one group of pupils at a time</w:t>
            </w:r>
            <w:r w:rsidR="276A3DB1" w:rsidRPr="1C7BD82F">
              <w:rPr>
                <w:rFonts w:ascii="Arial" w:eastAsia="Arial" w:hAnsi="Arial" w:cs="Arial"/>
                <w:sz w:val="22"/>
                <w:szCs w:val="22"/>
              </w:rPr>
              <w:t>.</w:t>
            </w:r>
          </w:p>
          <w:p w14:paraId="7FCBF9EA" w14:textId="5C54B93F" w:rsidR="0014409F" w:rsidRDefault="0014409F" w:rsidP="00FA0E89">
            <w:pPr>
              <w:pStyle w:val="Header"/>
              <w:numPr>
                <w:ilvl w:val="0"/>
                <w:numId w:val="10"/>
              </w:numPr>
              <w:tabs>
                <w:tab w:val="left" w:pos="720"/>
              </w:tabs>
              <w:rPr>
                <w:rFonts w:ascii="Arial" w:eastAsia="Arial" w:hAnsi="Arial" w:cs="Arial"/>
                <w:sz w:val="22"/>
                <w:szCs w:val="22"/>
              </w:rPr>
            </w:pPr>
            <w:r>
              <w:rPr>
                <w:rFonts w:ascii="Arial" w:eastAsia="Arial" w:hAnsi="Arial" w:cs="Arial"/>
                <w:sz w:val="22"/>
                <w:szCs w:val="22"/>
              </w:rPr>
              <w:t>Pupils will be taught how to put on and take off masks safely during pastoral time</w:t>
            </w:r>
          </w:p>
          <w:p w14:paraId="39539D2C" w14:textId="77777777" w:rsidR="00A1368F" w:rsidRDefault="00A1368F" w:rsidP="00A1368F">
            <w:pPr>
              <w:pStyle w:val="Header"/>
              <w:tabs>
                <w:tab w:val="left" w:pos="720"/>
              </w:tabs>
              <w:ind w:left="360"/>
              <w:rPr>
                <w:rFonts w:ascii="Arial" w:eastAsia="Arial" w:hAnsi="Arial" w:cs="Arial"/>
                <w:sz w:val="22"/>
                <w:szCs w:val="22"/>
              </w:rPr>
            </w:pPr>
          </w:p>
          <w:p w14:paraId="4E20F1C5" w14:textId="4259BBE7" w:rsidR="00A1368F" w:rsidRPr="008F0A27" w:rsidRDefault="00A1368F" w:rsidP="00FA0E89">
            <w:pPr>
              <w:pStyle w:val="Header"/>
              <w:numPr>
                <w:ilvl w:val="0"/>
                <w:numId w:val="10"/>
              </w:numPr>
              <w:tabs>
                <w:tab w:val="left" w:pos="720"/>
              </w:tabs>
              <w:rPr>
                <w:rFonts w:ascii="Arial" w:eastAsia="Arial" w:hAnsi="Arial" w:cs="Arial"/>
                <w:sz w:val="22"/>
                <w:szCs w:val="22"/>
              </w:rPr>
            </w:pPr>
            <w:r>
              <w:rPr>
                <w:rFonts w:ascii="Arial" w:eastAsia="Arial" w:hAnsi="Arial" w:cs="Arial"/>
                <w:sz w:val="22"/>
                <w:szCs w:val="22"/>
              </w:rPr>
              <w:t>The wearing of face masks will regularly reviewed in line with government guidance.</w:t>
            </w:r>
          </w:p>
          <w:p w14:paraId="72EF3A53" w14:textId="5C17AC00" w:rsidR="00AD1E3B" w:rsidRPr="008F0A27" w:rsidRDefault="00AD1E3B" w:rsidP="4B80143C">
            <w:pPr>
              <w:pStyle w:val="Header"/>
              <w:tabs>
                <w:tab w:val="left" w:pos="720"/>
              </w:tabs>
              <w:rPr>
                <w:rFonts w:ascii="Arial" w:eastAsia="Arial" w:hAnsi="Arial" w:cs="Arial"/>
                <w:sz w:val="22"/>
                <w:szCs w:val="22"/>
              </w:rPr>
            </w:pPr>
          </w:p>
          <w:p w14:paraId="1E9B27E7" w14:textId="7EE3B47D" w:rsidR="00AD1E3B" w:rsidRPr="008F0A27" w:rsidRDefault="00967FDD" w:rsidP="4B80143C">
            <w:pPr>
              <w:pStyle w:val="Header"/>
              <w:tabs>
                <w:tab w:val="left" w:pos="720"/>
              </w:tabs>
              <w:rPr>
                <w:rFonts w:ascii="Arial" w:eastAsia="Arial" w:hAnsi="Arial" w:cs="Arial"/>
                <w:sz w:val="22"/>
                <w:szCs w:val="22"/>
              </w:rPr>
            </w:pPr>
            <w:proofErr w:type="spellStart"/>
            <w:r w:rsidRPr="00967FDD">
              <w:rPr>
                <w:rFonts w:ascii="Arial" w:eastAsia="Arial" w:hAnsi="Arial" w:cs="Arial"/>
                <w:sz w:val="22"/>
                <w:szCs w:val="22"/>
                <w:highlight w:val="green"/>
              </w:rPr>
              <w:t>Gov</w:t>
            </w:r>
            <w:proofErr w:type="spellEnd"/>
            <w:r w:rsidRPr="00967FDD">
              <w:rPr>
                <w:rFonts w:ascii="Arial" w:eastAsia="Arial" w:hAnsi="Arial" w:cs="Arial"/>
                <w:sz w:val="22"/>
                <w:szCs w:val="22"/>
                <w:highlight w:val="green"/>
              </w:rPr>
              <w:t xml:space="preserve"> guidance- May 17</w:t>
            </w:r>
            <w:r w:rsidRPr="00967FDD">
              <w:rPr>
                <w:rFonts w:ascii="Arial" w:eastAsia="Arial" w:hAnsi="Arial" w:cs="Arial"/>
                <w:sz w:val="22"/>
                <w:szCs w:val="22"/>
                <w:highlight w:val="green"/>
                <w:vertAlign w:val="superscript"/>
              </w:rPr>
              <w:t>th</w:t>
            </w:r>
            <w:r w:rsidRPr="00967FDD">
              <w:rPr>
                <w:rFonts w:ascii="Arial" w:eastAsia="Arial" w:hAnsi="Arial" w:cs="Arial"/>
                <w:sz w:val="22"/>
                <w:szCs w:val="22"/>
                <w:highlight w:val="green"/>
              </w:rPr>
              <w:t>- no longer required for pupils in corridors/classrooms</w:t>
            </w:r>
          </w:p>
          <w:p w14:paraId="56BFB1FA" w14:textId="51CFCD08" w:rsidR="00AD1E3B" w:rsidRPr="008F0A27" w:rsidRDefault="00AD1E3B" w:rsidP="4B80143C">
            <w:pPr>
              <w:pStyle w:val="Header"/>
              <w:tabs>
                <w:tab w:val="left" w:pos="720"/>
              </w:tabs>
              <w:rPr>
                <w:rFonts w:ascii="Arial" w:eastAsia="Arial" w:hAnsi="Arial" w:cs="Arial"/>
                <w:sz w:val="22"/>
                <w:szCs w:val="22"/>
              </w:rPr>
            </w:pPr>
          </w:p>
          <w:p w14:paraId="5E4A32BB" w14:textId="7805201C" w:rsidR="00AD1E3B" w:rsidRPr="008F0A27" w:rsidRDefault="00AD1E3B" w:rsidP="4B80143C">
            <w:pPr>
              <w:pStyle w:val="Header"/>
              <w:tabs>
                <w:tab w:val="left" w:pos="720"/>
              </w:tabs>
              <w:rPr>
                <w:rFonts w:ascii="Arial" w:eastAsia="Arial" w:hAnsi="Arial" w:cs="Arial"/>
                <w:sz w:val="22"/>
                <w:szCs w:val="22"/>
              </w:rPr>
            </w:pPr>
          </w:p>
          <w:p w14:paraId="314FC1C2" w14:textId="361037C4" w:rsidR="00AD1E3B" w:rsidRPr="008F0A27" w:rsidRDefault="00AD1E3B" w:rsidP="4B80143C">
            <w:pPr>
              <w:pStyle w:val="Header"/>
              <w:tabs>
                <w:tab w:val="left" w:pos="720"/>
              </w:tabs>
              <w:rPr>
                <w:rFonts w:ascii="Arial" w:eastAsia="Arial" w:hAnsi="Arial" w:cs="Arial"/>
                <w:sz w:val="22"/>
                <w:szCs w:val="22"/>
              </w:rPr>
            </w:pPr>
          </w:p>
          <w:p w14:paraId="1089B6BB" w14:textId="7A58D21D" w:rsidR="00AD1E3B" w:rsidRPr="008F0A27" w:rsidRDefault="00AD1E3B" w:rsidP="4B80143C">
            <w:pPr>
              <w:pStyle w:val="Header"/>
              <w:tabs>
                <w:tab w:val="left" w:pos="720"/>
              </w:tabs>
              <w:rPr>
                <w:rFonts w:ascii="Arial" w:eastAsia="Arial" w:hAnsi="Arial" w:cs="Arial"/>
                <w:sz w:val="22"/>
                <w:szCs w:val="22"/>
              </w:rPr>
            </w:pPr>
          </w:p>
          <w:p w14:paraId="291C1A51" w14:textId="555C6102" w:rsidR="00AD1E3B" w:rsidRPr="008F0A27" w:rsidRDefault="00AD1E3B" w:rsidP="4B80143C">
            <w:pPr>
              <w:pStyle w:val="Header"/>
              <w:tabs>
                <w:tab w:val="left" w:pos="720"/>
              </w:tabs>
              <w:rPr>
                <w:rFonts w:ascii="Arial" w:eastAsia="Arial" w:hAnsi="Arial" w:cs="Arial"/>
                <w:sz w:val="22"/>
                <w:szCs w:val="22"/>
              </w:rPr>
            </w:pPr>
          </w:p>
          <w:p w14:paraId="7634E2EB" w14:textId="13A4055C" w:rsidR="00AD1E3B" w:rsidRPr="008F0A27" w:rsidRDefault="00AD1E3B" w:rsidP="4B80143C">
            <w:pPr>
              <w:pStyle w:val="Header"/>
              <w:tabs>
                <w:tab w:val="left" w:pos="720"/>
              </w:tabs>
              <w:rPr>
                <w:rFonts w:ascii="Arial" w:eastAsia="Arial" w:hAnsi="Arial" w:cs="Arial"/>
                <w:sz w:val="22"/>
                <w:szCs w:val="22"/>
              </w:rPr>
            </w:pPr>
          </w:p>
          <w:p w14:paraId="785A82F7" w14:textId="3D363A28" w:rsidR="00AD1E3B" w:rsidRPr="008F0A27" w:rsidRDefault="00AD1E3B" w:rsidP="4B80143C">
            <w:pPr>
              <w:pStyle w:val="Header"/>
              <w:tabs>
                <w:tab w:val="left" w:pos="720"/>
              </w:tabs>
              <w:rPr>
                <w:rFonts w:ascii="Arial" w:eastAsia="Arial" w:hAnsi="Arial" w:cs="Arial"/>
                <w:sz w:val="22"/>
                <w:szCs w:val="22"/>
              </w:rPr>
            </w:pPr>
          </w:p>
          <w:p w14:paraId="184E5215" w14:textId="280C6935" w:rsidR="00AD1E3B" w:rsidRPr="008F0A27" w:rsidRDefault="00AD1E3B" w:rsidP="4B80143C">
            <w:pPr>
              <w:pStyle w:val="Header"/>
              <w:tabs>
                <w:tab w:val="left" w:pos="720"/>
              </w:tabs>
              <w:rPr>
                <w:rFonts w:ascii="Arial" w:eastAsia="Arial" w:hAnsi="Arial" w:cs="Arial"/>
                <w:sz w:val="22"/>
                <w:szCs w:val="22"/>
              </w:rPr>
            </w:pPr>
          </w:p>
          <w:p w14:paraId="3829E765" w14:textId="54879263" w:rsidR="00AD1E3B" w:rsidRPr="008F0A27" w:rsidRDefault="00AD1E3B" w:rsidP="4B80143C">
            <w:pPr>
              <w:pStyle w:val="Header"/>
              <w:tabs>
                <w:tab w:val="left" w:pos="720"/>
              </w:tabs>
              <w:rPr>
                <w:rFonts w:ascii="Arial" w:eastAsia="Arial" w:hAnsi="Arial" w:cs="Arial"/>
                <w:sz w:val="22"/>
                <w:szCs w:val="22"/>
              </w:rPr>
            </w:pPr>
          </w:p>
          <w:p w14:paraId="516BD120" w14:textId="491ED31B" w:rsidR="00AD1E3B" w:rsidRPr="008F0A27" w:rsidRDefault="00AD1E3B" w:rsidP="4B80143C">
            <w:pPr>
              <w:pStyle w:val="Header"/>
              <w:tabs>
                <w:tab w:val="left" w:pos="720"/>
              </w:tabs>
              <w:rPr>
                <w:rFonts w:ascii="Arial" w:eastAsia="Arial" w:hAnsi="Arial" w:cs="Arial"/>
                <w:sz w:val="22"/>
                <w:szCs w:val="22"/>
              </w:rPr>
            </w:pPr>
          </w:p>
          <w:p w14:paraId="4289D5A1" w14:textId="2FC98DA6" w:rsidR="00AD1E3B" w:rsidRPr="008F0A27" w:rsidRDefault="00AD1E3B" w:rsidP="4B80143C">
            <w:pPr>
              <w:pStyle w:val="Header"/>
              <w:tabs>
                <w:tab w:val="left" w:pos="720"/>
              </w:tabs>
              <w:rPr>
                <w:rFonts w:ascii="Arial" w:eastAsia="Arial" w:hAnsi="Arial" w:cs="Arial"/>
                <w:sz w:val="22"/>
                <w:szCs w:val="22"/>
              </w:rPr>
            </w:pPr>
          </w:p>
          <w:p w14:paraId="4413E74F" w14:textId="3D4F4E5B" w:rsidR="00AD1E3B" w:rsidRPr="008F0A27" w:rsidRDefault="00AD1E3B" w:rsidP="4B80143C">
            <w:pPr>
              <w:pStyle w:val="Header"/>
              <w:tabs>
                <w:tab w:val="left" w:pos="720"/>
              </w:tabs>
              <w:rPr>
                <w:rFonts w:ascii="Arial" w:eastAsia="Arial" w:hAnsi="Arial" w:cs="Arial"/>
                <w:sz w:val="22"/>
                <w:szCs w:val="22"/>
              </w:rPr>
            </w:pPr>
          </w:p>
          <w:p w14:paraId="138F0F94" w14:textId="0317BA36" w:rsidR="00AD1E3B" w:rsidRPr="008F0A27" w:rsidRDefault="00AD1E3B" w:rsidP="4B80143C">
            <w:pPr>
              <w:pStyle w:val="Header"/>
              <w:tabs>
                <w:tab w:val="left" w:pos="720"/>
              </w:tabs>
              <w:rPr>
                <w:rFonts w:ascii="Arial" w:eastAsia="Arial" w:hAnsi="Arial" w:cs="Arial"/>
                <w:sz w:val="22"/>
                <w:szCs w:val="22"/>
              </w:rPr>
            </w:pPr>
          </w:p>
          <w:p w14:paraId="0EDF80ED" w14:textId="7FC513D3" w:rsidR="00AD1E3B" w:rsidRPr="008F0A27" w:rsidRDefault="00AD1E3B" w:rsidP="4B80143C">
            <w:pPr>
              <w:pStyle w:val="Header"/>
              <w:tabs>
                <w:tab w:val="left" w:pos="720"/>
              </w:tabs>
              <w:rPr>
                <w:rFonts w:ascii="Arial" w:eastAsia="Arial" w:hAnsi="Arial" w:cs="Arial"/>
                <w:sz w:val="22"/>
                <w:szCs w:val="22"/>
              </w:rPr>
            </w:pPr>
          </w:p>
          <w:p w14:paraId="1DA2AAD2" w14:textId="77EC3AEB" w:rsidR="00AD1E3B" w:rsidRPr="008F0A27" w:rsidRDefault="00AD1E3B" w:rsidP="4B80143C">
            <w:pPr>
              <w:pStyle w:val="Header"/>
              <w:tabs>
                <w:tab w:val="left" w:pos="720"/>
              </w:tabs>
              <w:rPr>
                <w:rFonts w:ascii="Arial" w:eastAsia="Arial" w:hAnsi="Arial" w:cs="Arial"/>
                <w:sz w:val="22"/>
                <w:szCs w:val="22"/>
              </w:rPr>
            </w:pPr>
          </w:p>
          <w:p w14:paraId="018C5CD7" w14:textId="59751840" w:rsidR="00AD1E3B" w:rsidRPr="008F0A27" w:rsidRDefault="00AD1E3B" w:rsidP="4B80143C">
            <w:pPr>
              <w:pStyle w:val="Header"/>
              <w:tabs>
                <w:tab w:val="left" w:pos="720"/>
              </w:tabs>
              <w:rPr>
                <w:rFonts w:ascii="Arial" w:eastAsia="Arial" w:hAnsi="Arial" w:cs="Arial"/>
                <w:sz w:val="22"/>
                <w:szCs w:val="22"/>
              </w:rPr>
            </w:pPr>
          </w:p>
          <w:p w14:paraId="5D714E7E" w14:textId="6BD19394" w:rsidR="00AD1E3B" w:rsidRPr="008F0A27" w:rsidRDefault="00AD1E3B" w:rsidP="4B80143C">
            <w:pPr>
              <w:pStyle w:val="Header"/>
              <w:tabs>
                <w:tab w:val="left" w:pos="720"/>
              </w:tabs>
              <w:rPr>
                <w:rFonts w:ascii="Arial" w:eastAsia="Arial" w:hAnsi="Arial" w:cs="Arial"/>
                <w:sz w:val="22"/>
                <w:szCs w:val="22"/>
              </w:rPr>
            </w:pPr>
          </w:p>
          <w:p w14:paraId="35E4B661" w14:textId="50909D7A" w:rsidR="00AD1E3B" w:rsidRPr="008F0A27" w:rsidRDefault="00AD1E3B" w:rsidP="4B80143C">
            <w:pPr>
              <w:pStyle w:val="Header"/>
              <w:tabs>
                <w:tab w:val="left" w:pos="720"/>
              </w:tabs>
              <w:rPr>
                <w:rFonts w:ascii="Arial" w:eastAsia="Arial" w:hAnsi="Arial" w:cs="Arial"/>
                <w:sz w:val="22"/>
                <w:szCs w:val="22"/>
              </w:rPr>
            </w:pPr>
          </w:p>
          <w:p w14:paraId="602A6006" w14:textId="6AF1A356" w:rsidR="00AD1E3B" w:rsidRPr="008F0A27" w:rsidRDefault="00AD1E3B" w:rsidP="4B80143C">
            <w:pPr>
              <w:pStyle w:val="Header"/>
              <w:tabs>
                <w:tab w:val="left" w:pos="720"/>
              </w:tabs>
              <w:rPr>
                <w:rFonts w:ascii="Arial" w:eastAsia="Arial" w:hAnsi="Arial" w:cs="Arial"/>
                <w:sz w:val="22"/>
                <w:szCs w:val="22"/>
              </w:rPr>
            </w:pPr>
          </w:p>
          <w:p w14:paraId="39F2A95D" w14:textId="3FF02489" w:rsidR="00AD1E3B" w:rsidRPr="008F0A27" w:rsidRDefault="00AD1E3B" w:rsidP="4B80143C">
            <w:pPr>
              <w:pStyle w:val="Header"/>
              <w:tabs>
                <w:tab w:val="left" w:pos="720"/>
              </w:tabs>
              <w:rPr>
                <w:rFonts w:ascii="Arial" w:eastAsia="Arial" w:hAnsi="Arial" w:cs="Arial"/>
                <w:sz w:val="22"/>
                <w:szCs w:val="22"/>
              </w:rPr>
            </w:pPr>
          </w:p>
          <w:p w14:paraId="77C39E28" w14:textId="3826F5D8" w:rsidR="00AD1E3B" w:rsidRPr="008F0A27" w:rsidRDefault="00AD1E3B" w:rsidP="4B80143C">
            <w:pPr>
              <w:pStyle w:val="Header"/>
              <w:tabs>
                <w:tab w:val="left" w:pos="720"/>
              </w:tabs>
              <w:rPr>
                <w:rFonts w:ascii="Arial" w:eastAsia="Arial" w:hAnsi="Arial" w:cs="Arial"/>
                <w:sz w:val="22"/>
                <w:szCs w:val="22"/>
              </w:rPr>
            </w:pPr>
          </w:p>
          <w:p w14:paraId="4355662A" w14:textId="7EBE0AA6" w:rsidR="00AD1E3B" w:rsidRPr="008F0A27" w:rsidRDefault="00AD1E3B" w:rsidP="4B80143C">
            <w:pPr>
              <w:pStyle w:val="Header"/>
              <w:tabs>
                <w:tab w:val="left" w:pos="720"/>
              </w:tabs>
              <w:rPr>
                <w:rFonts w:ascii="Arial" w:eastAsia="Arial" w:hAnsi="Arial" w:cs="Arial"/>
                <w:sz w:val="22"/>
                <w:szCs w:val="22"/>
              </w:rPr>
            </w:pPr>
          </w:p>
          <w:p w14:paraId="4CF45EA0" w14:textId="70B867DC" w:rsidR="00AD1E3B" w:rsidRPr="008F0A27" w:rsidRDefault="00AD1E3B" w:rsidP="4B80143C">
            <w:pPr>
              <w:pStyle w:val="Header"/>
              <w:tabs>
                <w:tab w:val="left" w:pos="720"/>
              </w:tabs>
              <w:rPr>
                <w:rFonts w:ascii="Arial" w:eastAsia="Arial" w:hAnsi="Arial" w:cs="Arial"/>
                <w:sz w:val="22"/>
                <w:szCs w:val="22"/>
              </w:rPr>
            </w:pPr>
          </w:p>
          <w:p w14:paraId="2E6822A1" w14:textId="05CE666B" w:rsidR="00AD1E3B" w:rsidRPr="008F0A27" w:rsidRDefault="00AD1E3B" w:rsidP="4B80143C">
            <w:pPr>
              <w:pStyle w:val="Header"/>
              <w:tabs>
                <w:tab w:val="left" w:pos="720"/>
              </w:tabs>
              <w:rPr>
                <w:rFonts w:ascii="Arial" w:eastAsia="Arial" w:hAnsi="Arial" w:cs="Arial"/>
                <w:sz w:val="22"/>
                <w:szCs w:val="22"/>
              </w:rPr>
            </w:pPr>
          </w:p>
          <w:p w14:paraId="21E8C7A8" w14:textId="6D252C66" w:rsidR="00AD1E3B" w:rsidRPr="008F0A27" w:rsidRDefault="00AD1E3B" w:rsidP="4B80143C">
            <w:pPr>
              <w:pStyle w:val="Header"/>
              <w:tabs>
                <w:tab w:val="left" w:pos="720"/>
              </w:tabs>
              <w:rPr>
                <w:rFonts w:ascii="Arial" w:eastAsia="Arial" w:hAnsi="Arial" w:cs="Arial"/>
                <w:sz w:val="22"/>
                <w:szCs w:val="22"/>
              </w:rPr>
            </w:pPr>
          </w:p>
          <w:p w14:paraId="2BEB8FF1" w14:textId="5FDD0B2E" w:rsidR="00AD1E3B" w:rsidRPr="008F0A27" w:rsidRDefault="00AD1E3B" w:rsidP="4B80143C">
            <w:pPr>
              <w:pStyle w:val="Header"/>
              <w:tabs>
                <w:tab w:val="left" w:pos="720"/>
              </w:tabs>
              <w:rPr>
                <w:rFonts w:ascii="Arial" w:eastAsia="Arial" w:hAnsi="Arial" w:cs="Arial"/>
                <w:sz w:val="22"/>
                <w:szCs w:val="22"/>
              </w:rPr>
            </w:pPr>
          </w:p>
          <w:p w14:paraId="6D7CD629" w14:textId="2ABD23EF" w:rsidR="00AD1E3B" w:rsidRPr="008F0A27" w:rsidRDefault="00AD1E3B" w:rsidP="4B80143C">
            <w:pPr>
              <w:pStyle w:val="Header"/>
              <w:tabs>
                <w:tab w:val="left" w:pos="720"/>
              </w:tabs>
              <w:rPr>
                <w:rFonts w:ascii="Arial" w:eastAsia="Arial" w:hAnsi="Arial" w:cs="Arial"/>
                <w:sz w:val="22"/>
                <w:szCs w:val="22"/>
              </w:rPr>
            </w:pPr>
          </w:p>
          <w:p w14:paraId="7C7F2A18" w14:textId="52B5D11A" w:rsidR="00AD1E3B" w:rsidRPr="008F0A27" w:rsidRDefault="00AD1E3B" w:rsidP="4B80143C">
            <w:pPr>
              <w:pStyle w:val="Header"/>
              <w:tabs>
                <w:tab w:val="left" w:pos="720"/>
              </w:tabs>
              <w:rPr>
                <w:rFonts w:ascii="Arial" w:eastAsia="Arial" w:hAnsi="Arial" w:cs="Arial"/>
                <w:sz w:val="22"/>
                <w:szCs w:val="22"/>
              </w:rPr>
            </w:pPr>
          </w:p>
          <w:p w14:paraId="4B20DE56" w14:textId="6AB88318" w:rsidR="00AD1E3B" w:rsidRPr="008F0A27" w:rsidRDefault="00AD1E3B" w:rsidP="4B80143C">
            <w:pPr>
              <w:pStyle w:val="Header"/>
              <w:tabs>
                <w:tab w:val="left" w:pos="720"/>
              </w:tabs>
              <w:rPr>
                <w:rFonts w:ascii="Arial" w:eastAsia="Arial" w:hAnsi="Arial" w:cs="Arial"/>
                <w:sz w:val="22"/>
                <w:szCs w:val="22"/>
              </w:rPr>
            </w:pPr>
          </w:p>
          <w:p w14:paraId="00252D19" w14:textId="75299B55" w:rsidR="00AD1E3B" w:rsidRPr="008F0A27" w:rsidRDefault="00AD1E3B" w:rsidP="4B80143C">
            <w:pPr>
              <w:pStyle w:val="Header"/>
              <w:tabs>
                <w:tab w:val="left" w:pos="720"/>
              </w:tabs>
              <w:rPr>
                <w:rFonts w:ascii="Arial" w:eastAsia="Arial" w:hAnsi="Arial" w:cs="Arial"/>
                <w:sz w:val="22"/>
                <w:szCs w:val="22"/>
              </w:rPr>
            </w:pPr>
          </w:p>
          <w:p w14:paraId="6C45E4F2" w14:textId="34FD3552" w:rsidR="00AD1E3B" w:rsidRPr="008F0A27" w:rsidRDefault="00AD1E3B" w:rsidP="4B80143C">
            <w:pPr>
              <w:pStyle w:val="Header"/>
              <w:tabs>
                <w:tab w:val="left" w:pos="720"/>
              </w:tabs>
              <w:rPr>
                <w:rFonts w:ascii="Arial" w:eastAsia="Arial" w:hAnsi="Arial" w:cs="Arial"/>
                <w:sz w:val="22"/>
                <w:szCs w:val="22"/>
              </w:rPr>
            </w:pPr>
          </w:p>
          <w:p w14:paraId="428FF744" w14:textId="64D372C4" w:rsidR="00AD1E3B" w:rsidRPr="008F0A27" w:rsidRDefault="00AD1E3B" w:rsidP="4B80143C">
            <w:pPr>
              <w:pStyle w:val="Header"/>
              <w:tabs>
                <w:tab w:val="left" w:pos="720"/>
              </w:tabs>
              <w:rPr>
                <w:rFonts w:ascii="Arial" w:eastAsia="Arial" w:hAnsi="Arial" w:cs="Arial"/>
                <w:sz w:val="22"/>
                <w:szCs w:val="22"/>
              </w:rPr>
            </w:pPr>
          </w:p>
          <w:p w14:paraId="7AA43E1A" w14:textId="17465B1B" w:rsidR="35EB9B31" w:rsidRDefault="35EB9B31" w:rsidP="35EB9B31">
            <w:pPr>
              <w:pStyle w:val="Header"/>
              <w:tabs>
                <w:tab w:val="left" w:pos="720"/>
              </w:tabs>
              <w:rPr>
                <w:rFonts w:ascii="Arial" w:eastAsia="Arial" w:hAnsi="Arial" w:cs="Arial"/>
                <w:color w:val="000000" w:themeColor="text1"/>
                <w:sz w:val="22"/>
                <w:szCs w:val="22"/>
              </w:rPr>
            </w:pPr>
          </w:p>
          <w:p w14:paraId="26BBD8F2" w14:textId="77777777" w:rsidR="009F3369" w:rsidRDefault="009F3369" w:rsidP="35EB9B31">
            <w:pPr>
              <w:pStyle w:val="Header"/>
              <w:tabs>
                <w:tab w:val="left" w:pos="720"/>
              </w:tabs>
              <w:rPr>
                <w:rFonts w:ascii="Arial" w:eastAsia="Arial" w:hAnsi="Arial" w:cs="Arial"/>
                <w:color w:val="000000" w:themeColor="text1"/>
                <w:sz w:val="22"/>
                <w:szCs w:val="22"/>
              </w:rPr>
            </w:pPr>
          </w:p>
          <w:p w14:paraId="77CAACCB" w14:textId="77777777" w:rsidR="009F3369" w:rsidRDefault="009F3369" w:rsidP="35EB9B31">
            <w:pPr>
              <w:pStyle w:val="Header"/>
              <w:tabs>
                <w:tab w:val="left" w:pos="720"/>
              </w:tabs>
              <w:rPr>
                <w:rFonts w:ascii="Arial" w:eastAsia="Arial" w:hAnsi="Arial" w:cs="Arial"/>
                <w:color w:val="000000" w:themeColor="text1"/>
                <w:sz w:val="22"/>
                <w:szCs w:val="22"/>
              </w:rPr>
            </w:pPr>
          </w:p>
          <w:p w14:paraId="082FDAEF" w14:textId="77777777" w:rsidR="009F3369" w:rsidRDefault="009F3369" w:rsidP="35EB9B31">
            <w:pPr>
              <w:pStyle w:val="Header"/>
              <w:tabs>
                <w:tab w:val="left" w:pos="720"/>
              </w:tabs>
              <w:rPr>
                <w:rFonts w:ascii="Arial" w:eastAsia="Arial" w:hAnsi="Arial" w:cs="Arial"/>
                <w:color w:val="000000" w:themeColor="text1"/>
                <w:sz w:val="22"/>
                <w:szCs w:val="22"/>
              </w:rPr>
            </w:pPr>
          </w:p>
          <w:p w14:paraId="17C815EE" w14:textId="77777777" w:rsidR="009F3369" w:rsidRDefault="009F3369" w:rsidP="35EB9B31">
            <w:pPr>
              <w:pStyle w:val="Header"/>
              <w:tabs>
                <w:tab w:val="left" w:pos="720"/>
              </w:tabs>
              <w:rPr>
                <w:rFonts w:ascii="Arial" w:eastAsia="Arial" w:hAnsi="Arial" w:cs="Arial"/>
                <w:color w:val="000000" w:themeColor="text1"/>
                <w:sz w:val="22"/>
                <w:szCs w:val="22"/>
              </w:rPr>
            </w:pPr>
          </w:p>
          <w:p w14:paraId="7B676610" w14:textId="77777777" w:rsidR="009F3369" w:rsidRDefault="009F3369" w:rsidP="35EB9B31">
            <w:pPr>
              <w:pStyle w:val="Header"/>
              <w:tabs>
                <w:tab w:val="left" w:pos="720"/>
              </w:tabs>
              <w:rPr>
                <w:rFonts w:ascii="Arial" w:eastAsia="Arial" w:hAnsi="Arial" w:cs="Arial"/>
                <w:color w:val="000000" w:themeColor="text1"/>
                <w:sz w:val="22"/>
                <w:szCs w:val="22"/>
              </w:rPr>
            </w:pPr>
          </w:p>
          <w:p w14:paraId="3F89EEAA" w14:textId="77777777" w:rsidR="009F3369" w:rsidRDefault="009F3369" w:rsidP="35EB9B31">
            <w:pPr>
              <w:pStyle w:val="Header"/>
              <w:tabs>
                <w:tab w:val="left" w:pos="720"/>
              </w:tabs>
              <w:rPr>
                <w:rFonts w:ascii="Arial" w:eastAsia="Arial" w:hAnsi="Arial" w:cs="Arial"/>
                <w:color w:val="000000" w:themeColor="text1"/>
                <w:sz w:val="22"/>
                <w:szCs w:val="22"/>
              </w:rPr>
            </w:pPr>
          </w:p>
          <w:p w14:paraId="63CE57FE" w14:textId="77777777" w:rsidR="009F3369" w:rsidRDefault="009F3369" w:rsidP="35EB9B31">
            <w:pPr>
              <w:pStyle w:val="Header"/>
              <w:tabs>
                <w:tab w:val="left" w:pos="720"/>
              </w:tabs>
              <w:rPr>
                <w:rFonts w:ascii="Arial" w:eastAsia="Arial" w:hAnsi="Arial" w:cs="Arial"/>
                <w:color w:val="000000" w:themeColor="text1"/>
                <w:sz w:val="22"/>
                <w:szCs w:val="22"/>
              </w:rPr>
            </w:pPr>
          </w:p>
          <w:p w14:paraId="588FF794" w14:textId="77777777" w:rsidR="009F3369" w:rsidRDefault="009F3369" w:rsidP="35EB9B31">
            <w:pPr>
              <w:pStyle w:val="Header"/>
              <w:tabs>
                <w:tab w:val="left" w:pos="720"/>
              </w:tabs>
              <w:rPr>
                <w:rFonts w:ascii="Arial" w:eastAsia="Arial" w:hAnsi="Arial" w:cs="Arial"/>
                <w:color w:val="000000" w:themeColor="text1"/>
                <w:sz w:val="22"/>
                <w:szCs w:val="22"/>
              </w:rPr>
            </w:pPr>
          </w:p>
          <w:p w14:paraId="220FA50E" w14:textId="77777777" w:rsidR="009F3369" w:rsidRDefault="009F3369" w:rsidP="35EB9B31">
            <w:pPr>
              <w:pStyle w:val="Header"/>
              <w:tabs>
                <w:tab w:val="left" w:pos="720"/>
              </w:tabs>
              <w:rPr>
                <w:rFonts w:ascii="Arial" w:eastAsia="Arial" w:hAnsi="Arial" w:cs="Arial"/>
                <w:color w:val="000000" w:themeColor="text1"/>
                <w:sz w:val="22"/>
                <w:szCs w:val="22"/>
              </w:rPr>
            </w:pPr>
          </w:p>
          <w:p w14:paraId="00FACC82" w14:textId="77777777" w:rsidR="009F3369" w:rsidRDefault="009F3369" w:rsidP="35EB9B31">
            <w:pPr>
              <w:pStyle w:val="Header"/>
              <w:tabs>
                <w:tab w:val="left" w:pos="720"/>
              </w:tabs>
              <w:rPr>
                <w:rFonts w:ascii="Arial" w:eastAsia="Arial" w:hAnsi="Arial" w:cs="Arial"/>
                <w:color w:val="000000" w:themeColor="text1"/>
                <w:sz w:val="22"/>
                <w:szCs w:val="22"/>
              </w:rPr>
            </w:pPr>
          </w:p>
          <w:p w14:paraId="38AB261C" w14:textId="77777777" w:rsidR="009F3369" w:rsidRDefault="009F3369" w:rsidP="35EB9B31">
            <w:pPr>
              <w:pStyle w:val="Header"/>
              <w:tabs>
                <w:tab w:val="left" w:pos="720"/>
              </w:tabs>
              <w:rPr>
                <w:rFonts w:ascii="Arial" w:eastAsia="Arial" w:hAnsi="Arial" w:cs="Arial"/>
                <w:color w:val="000000" w:themeColor="text1"/>
                <w:sz w:val="22"/>
                <w:szCs w:val="22"/>
              </w:rPr>
            </w:pPr>
          </w:p>
          <w:p w14:paraId="2A59E44D" w14:textId="77777777" w:rsidR="009F3369" w:rsidRDefault="009F3369" w:rsidP="35EB9B31">
            <w:pPr>
              <w:pStyle w:val="Header"/>
              <w:tabs>
                <w:tab w:val="left" w:pos="720"/>
              </w:tabs>
              <w:rPr>
                <w:rFonts w:ascii="Arial" w:eastAsia="Arial" w:hAnsi="Arial" w:cs="Arial"/>
                <w:color w:val="000000" w:themeColor="text1"/>
                <w:sz w:val="22"/>
                <w:szCs w:val="22"/>
              </w:rPr>
            </w:pPr>
          </w:p>
          <w:p w14:paraId="3062290D" w14:textId="77777777" w:rsidR="009F3369" w:rsidRDefault="009F3369" w:rsidP="35EB9B31">
            <w:pPr>
              <w:pStyle w:val="Header"/>
              <w:tabs>
                <w:tab w:val="left" w:pos="720"/>
              </w:tabs>
              <w:rPr>
                <w:rFonts w:ascii="Arial" w:eastAsia="Arial" w:hAnsi="Arial" w:cs="Arial"/>
                <w:color w:val="000000" w:themeColor="text1"/>
                <w:sz w:val="22"/>
                <w:szCs w:val="22"/>
              </w:rPr>
            </w:pPr>
          </w:p>
          <w:p w14:paraId="4763FE8F" w14:textId="77777777" w:rsidR="009F3369" w:rsidRDefault="009F3369" w:rsidP="35EB9B31">
            <w:pPr>
              <w:pStyle w:val="Header"/>
              <w:tabs>
                <w:tab w:val="left" w:pos="720"/>
              </w:tabs>
              <w:rPr>
                <w:rFonts w:ascii="Arial" w:eastAsia="Arial" w:hAnsi="Arial" w:cs="Arial"/>
                <w:color w:val="000000" w:themeColor="text1"/>
                <w:sz w:val="22"/>
                <w:szCs w:val="22"/>
              </w:rPr>
            </w:pPr>
          </w:p>
          <w:p w14:paraId="5D7EEEC9" w14:textId="77777777" w:rsidR="009F3369" w:rsidRDefault="009F3369" w:rsidP="35EB9B31">
            <w:pPr>
              <w:pStyle w:val="Header"/>
              <w:tabs>
                <w:tab w:val="left" w:pos="720"/>
              </w:tabs>
              <w:rPr>
                <w:rFonts w:ascii="Arial" w:eastAsia="Arial" w:hAnsi="Arial" w:cs="Arial"/>
                <w:color w:val="000000" w:themeColor="text1"/>
                <w:sz w:val="22"/>
                <w:szCs w:val="22"/>
              </w:rPr>
            </w:pPr>
          </w:p>
          <w:p w14:paraId="3E46A2CF" w14:textId="77777777" w:rsidR="009F3369" w:rsidRDefault="009F3369" w:rsidP="35EB9B31">
            <w:pPr>
              <w:pStyle w:val="Header"/>
              <w:tabs>
                <w:tab w:val="left" w:pos="720"/>
              </w:tabs>
              <w:rPr>
                <w:rFonts w:ascii="Arial" w:eastAsia="Arial" w:hAnsi="Arial" w:cs="Arial"/>
                <w:color w:val="000000" w:themeColor="text1"/>
                <w:sz w:val="22"/>
                <w:szCs w:val="22"/>
              </w:rPr>
            </w:pPr>
          </w:p>
          <w:p w14:paraId="139E3EA3" w14:textId="77777777" w:rsidR="009F3369" w:rsidRDefault="009F3369" w:rsidP="35EB9B31">
            <w:pPr>
              <w:pStyle w:val="Header"/>
              <w:tabs>
                <w:tab w:val="left" w:pos="720"/>
              </w:tabs>
              <w:rPr>
                <w:rFonts w:ascii="Arial" w:eastAsia="Arial" w:hAnsi="Arial" w:cs="Arial"/>
                <w:color w:val="000000" w:themeColor="text1"/>
                <w:sz w:val="22"/>
                <w:szCs w:val="22"/>
              </w:rPr>
            </w:pPr>
          </w:p>
          <w:p w14:paraId="2CDCC3C4" w14:textId="77777777" w:rsidR="009F3369" w:rsidRDefault="009F3369" w:rsidP="35EB9B31">
            <w:pPr>
              <w:pStyle w:val="Header"/>
              <w:tabs>
                <w:tab w:val="left" w:pos="720"/>
              </w:tabs>
              <w:rPr>
                <w:rFonts w:ascii="Arial" w:eastAsia="Arial" w:hAnsi="Arial" w:cs="Arial"/>
                <w:color w:val="000000" w:themeColor="text1"/>
                <w:sz w:val="22"/>
                <w:szCs w:val="22"/>
              </w:rPr>
            </w:pPr>
          </w:p>
          <w:p w14:paraId="364B62BD" w14:textId="68695B34" w:rsidR="00AD1E3B" w:rsidRPr="008F0A27" w:rsidRDefault="79726343" w:rsidP="35EB9B31">
            <w:pPr>
              <w:pStyle w:val="Header"/>
              <w:tabs>
                <w:tab w:val="left" w:pos="720"/>
              </w:tabs>
              <w:rPr>
                <w:rFonts w:ascii="Arial" w:eastAsia="Arial" w:hAnsi="Arial" w:cs="Arial"/>
                <w:color w:val="000000" w:themeColor="text1"/>
                <w:sz w:val="22"/>
                <w:szCs w:val="22"/>
              </w:rPr>
            </w:pPr>
            <w:r w:rsidRPr="35EB9B31">
              <w:rPr>
                <w:rFonts w:ascii="Arial" w:eastAsia="Arial" w:hAnsi="Arial" w:cs="Arial"/>
                <w:color w:val="000000" w:themeColor="text1"/>
                <w:sz w:val="22"/>
                <w:szCs w:val="22"/>
              </w:rPr>
              <w:t>S</w:t>
            </w:r>
            <w:r w:rsidR="3AE68F3B" w:rsidRPr="35EB9B31">
              <w:rPr>
                <w:rFonts w:ascii="Arial" w:eastAsia="Arial" w:hAnsi="Arial" w:cs="Arial"/>
                <w:color w:val="000000" w:themeColor="text1"/>
                <w:sz w:val="22"/>
                <w:szCs w:val="22"/>
              </w:rPr>
              <w:t xml:space="preserve">creens </w:t>
            </w:r>
            <w:r w:rsidR="48B326B1" w:rsidRPr="35EB9B31">
              <w:rPr>
                <w:rFonts w:ascii="Arial" w:eastAsia="Arial" w:hAnsi="Arial" w:cs="Arial"/>
                <w:color w:val="000000" w:themeColor="text1"/>
                <w:sz w:val="22"/>
                <w:szCs w:val="22"/>
              </w:rPr>
              <w:t>are</w:t>
            </w:r>
            <w:r w:rsidR="3AE68F3B" w:rsidRPr="35EB9B31">
              <w:rPr>
                <w:rFonts w:ascii="Arial" w:eastAsia="Arial" w:hAnsi="Arial" w:cs="Arial"/>
                <w:color w:val="000000" w:themeColor="text1"/>
                <w:sz w:val="22"/>
                <w:szCs w:val="22"/>
              </w:rPr>
              <w:t xml:space="preserve"> wipe</w:t>
            </w:r>
            <w:r w:rsidR="63F4D760" w:rsidRPr="35EB9B31">
              <w:rPr>
                <w:rFonts w:ascii="Arial" w:eastAsia="Arial" w:hAnsi="Arial" w:cs="Arial"/>
                <w:color w:val="000000" w:themeColor="text1"/>
                <w:sz w:val="22"/>
                <w:szCs w:val="22"/>
              </w:rPr>
              <w:t>d</w:t>
            </w:r>
            <w:r w:rsidR="3AE68F3B" w:rsidRPr="35EB9B31">
              <w:rPr>
                <w:rFonts w:ascii="Arial" w:eastAsia="Arial" w:hAnsi="Arial" w:cs="Arial"/>
                <w:color w:val="000000" w:themeColor="text1"/>
                <w:sz w:val="22"/>
                <w:szCs w:val="22"/>
              </w:rPr>
              <w:t xml:space="preserve"> once per day, pens and remote control should also be wiped down after use with the cleaning sprays/cloths located in all classrooms as is protocol with keyboards/mouse.</w:t>
            </w:r>
          </w:p>
        </w:tc>
        <w:tc>
          <w:tcPr>
            <w:tcW w:w="1417" w:type="dxa"/>
          </w:tcPr>
          <w:p w14:paraId="023163C7" w14:textId="77777777" w:rsidR="00F2249B" w:rsidRPr="008F0A27" w:rsidRDefault="00F2249B" w:rsidP="00F2249B">
            <w:pPr>
              <w:jc w:val="center"/>
              <w:rPr>
                <w:rFonts w:ascii="Arial" w:hAnsi="Arial" w:cs="Arial"/>
                <w:sz w:val="22"/>
              </w:rPr>
            </w:pPr>
            <w:r w:rsidRPr="008F0A27">
              <w:rPr>
                <w:rFonts w:ascii="Arial" w:hAnsi="Arial" w:cs="Arial"/>
                <w:sz w:val="22"/>
              </w:rPr>
              <w:lastRenderedPageBreak/>
              <w:t>SLT</w:t>
            </w:r>
          </w:p>
          <w:p w14:paraId="56D370BF" w14:textId="77777777" w:rsidR="00F2249B" w:rsidRPr="008F0A27" w:rsidRDefault="00F2249B" w:rsidP="00F2249B">
            <w:pPr>
              <w:jc w:val="center"/>
              <w:rPr>
                <w:rFonts w:ascii="Arial" w:hAnsi="Arial" w:cs="Arial"/>
                <w:sz w:val="22"/>
              </w:rPr>
            </w:pPr>
          </w:p>
          <w:p w14:paraId="781CD8BD" w14:textId="77777777" w:rsidR="00F2249B" w:rsidRPr="008F0A27" w:rsidRDefault="00F2249B" w:rsidP="00F2249B">
            <w:pPr>
              <w:jc w:val="center"/>
              <w:rPr>
                <w:rFonts w:ascii="Arial" w:hAnsi="Arial" w:cs="Arial"/>
                <w:sz w:val="22"/>
              </w:rPr>
            </w:pPr>
          </w:p>
          <w:p w14:paraId="5AC2B154" w14:textId="77777777" w:rsidR="00F2249B" w:rsidRPr="008F0A27" w:rsidRDefault="00F2249B" w:rsidP="00F2249B">
            <w:pPr>
              <w:jc w:val="center"/>
              <w:rPr>
                <w:rFonts w:ascii="Arial" w:hAnsi="Arial" w:cs="Arial"/>
                <w:sz w:val="22"/>
              </w:rPr>
            </w:pPr>
          </w:p>
          <w:p w14:paraId="497672BD" w14:textId="77777777" w:rsidR="00F2249B" w:rsidRPr="008F0A27" w:rsidRDefault="00F2249B" w:rsidP="00F2249B">
            <w:pPr>
              <w:jc w:val="center"/>
              <w:rPr>
                <w:rFonts w:ascii="Arial" w:hAnsi="Arial" w:cs="Arial"/>
                <w:sz w:val="22"/>
              </w:rPr>
            </w:pPr>
          </w:p>
          <w:p w14:paraId="42F7877C" w14:textId="77777777" w:rsidR="00F2249B" w:rsidRPr="008F0A27" w:rsidRDefault="00F2249B" w:rsidP="00F2249B">
            <w:pPr>
              <w:jc w:val="center"/>
              <w:rPr>
                <w:rFonts w:ascii="Arial" w:hAnsi="Arial" w:cs="Arial"/>
                <w:sz w:val="22"/>
              </w:rPr>
            </w:pPr>
          </w:p>
          <w:p w14:paraId="2A599D81" w14:textId="77777777" w:rsidR="00F2249B" w:rsidRPr="008F0A27" w:rsidRDefault="00F2249B" w:rsidP="00F2249B">
            <w:pPr>
              <w:jc w:val="center"/>
              <w:rPr>
                <w:rFonts w:ascii="Arial" w:hAnsi="Arial" w:cs="Arial"/>
                <w:sz w:val="22"/>
              </w:rPr>
            </w:pPr>
          </w:p>
          <w:p w14:paraId="4496783E" w14:textId="77777777" w:rsidR="00F2249B" w:rsidRPr="008F0A27" w:rsidRDefault="00F2249B" w:rsidP="00F2249B">
            <w:pPr>
              <w:jc w:val="center"/>
              <w:rPr>
                <w:rFonts w:ascii="Arial" w:hAnsi="Arial" w:cs="Arial"/>
                <w:sz w:val="22"/>
              </w:rPr>
            </w:pPr>
          </w:p>
          <w:p w14:paraId="34FA7B23" w14:textId="6B8A72E2" w:rsidR="00F2249B" w:rsidRPr="008F0A27" w:rsidRDefault="00F2249B" w:rsidP="54A89907">
            <w:pPr>
              <w:jc w:val="center"/>
              <w:rPr>
                <w:rFonts w:ascii="Arial" w:hAnsi="Arial" w:cs="Arial"/>
                <w:sz w:val="22"/>
                <w:szCs w:val="22"/>
              </w:rPr>
            </w:pPr>
            <w:r w:rsidRPr="54A89907">
              <w:rPr>
                <w:rFonts w:ascii="Arial" w:hAnsi="Arial" w:cs="Arial"/>
                <w:sz w:val="22"/>
                <w:szCs w:val="22"/>
              </w:rPr>
              <w:t>SLT</w:t>
            </w:r>
          </w:p>
          <w:p w14:paraId="6879BE61" w14:textId="47CCD626" w:rsidR="00F2249B" w:rsidRPr="008F0A27" w:rsidRDefault="00F2249B" w:rsidP="00F2249B">
            <w:pPr>
              <w:jc w:val="center"/>
              <w:rPr>
                <w:rFonts w:ascii="Arial" w:hAnsi="Arial" w:cs="Arial"/>
                <w:sz w:val="22"/>
              </w:rPr>
            </w:pPr>
          </w:p>
          <w:p w14:paraId="18403843" w14:textId="72BB2E9D" w:rsidR="0064647D" w:rsidRPr="008F0A27" w:rsidRDefault="0064647D" w:rsidP="00F2249B">
            <w:pPr>
              <w:jc w:val="center"/>
              <w:rPr>
                <w:rFonts w:ascii="Arial" w:hAnsi="Arial" w:cs="Arial"/>
                <w:sz w:val="22"/>
              </w:rPr>
            </w:pPr>
          </w:p>
          <w:p w14:paraId="11F839CB" w14:textId="7ACDE4DA" w:rsidR="0064647D" w:rsidRPr="008F0A27" w:rsidRDefault="0064647D" w:rsidP="00F2249B">
            <w:pPr>
              <w:jc w:val="center"/>
              <w:rPr>
                <w:rFonts w:ascii="Arial" w:hAnsi="Arial" w:cs="Arial"/>
                <w:sz w:val="22"/>
              </w:rPr>
            </w:pPr>
          </w:p>
          <w:p w14:paraId="47D183AB" w14:textId="4BB5165B" w:rsidR="0064647D" w:rsidRPr="008F0A27" w:rsidRDefault="0064647D" w:rsidP="00F2249B">
            <w:pPr>
              <w:jc w:val="center"/>
              <w:rPr>
                <w:rFonts w:ascii="Arial" w:hAnsi="Arial" w:cs="Arial"/>
                <w:sz w:val="22"/>
              </w:rPr>
            </w:pPr>
          </w:p>
          <w:p w14:paraId="7D2775B9" w14:textId="34B16BC6" w:rsidR="0064647D" w:rsidRPr="008F0A27" w:rsidRDefault="0064647D" w:rsidP="00F2249B">
            <w:pPr>
              <w:jc w:val="center"/>
              <w:rPr>
                <w:rFonts w:ascii="Arial" w:hAnsi="Arial" w:cs="Arial"/>
                <w:sz w:val="22"/>
              </w:rPr>
            </w:pPr>
            <w:r w:rsidRPr="008F0A27">
              <w:rPr>
                <w:rFonts w:ascii="Arial" w:hAnsi="Arial" w:cs="Arial"/>
                <w:sz w:val="22"/>
              </w:rPr>
              <w:t>SLT</w:t>
            </w:r>
          </w:p>
          <w:p w14:paraId="1580557C" w14:textId="775C459E" w:rsidR="0064647D" w:rsidRPr="008F0A27" w:rsidRDefault="0064647D" w:rsidP="00F2249B">
            <w:pPr>
              <w:jc w:val="center"/>
              <w:rPr>
                <w:rFonts w:ascii="Arial" w:hAnsi="Arial" w:cs="Arial"/>
                <w:sz w:val="22"/>
              </w:rPr>
            </w:pPr>
          </w:p>
          <w:p w14:paraId="29E7BADB" w14:textId="39F83229" w:rsidR="0064647D" w:rsidRPr="008F0A27" w:rsidRDefault="0064647D" w:rsidP="00F2249B">
            <w:pPr>
              <w:jc w:val="center"/>
              <w:rPr>
                <w:rFonts w:ascii="Arial" w:hAnsi="Arial" w:cs="Arial"/>
                <w:sz w:val="22"/>
              </w:rPr>
            </w:pPr>
          </w:p>
          <w:p w14:paraId="01A91721" w14:textId="4EE9045C" w:rsidR="0064647D" w:rsidRPr="008F0A27" w:rsidRDefault="0064647D" w:rsidP="00F2249B">
            <w:pPr>
              <w:jc w:val="center"/>
              <w:rPr>
                <w:rFonts w:ascii="Arial" w:hAnsi="Arial" w:cs="Arial"/>
                <w:sz w:val="22"/>
              </w:rPr>
            </w:pPr>
          </w:p>
          <w:p w14:paraId="6FED615C" w14:textId="54BD17E3" w:rsidR="54A89907" w:rsidRDefault="54A89907" w:rsidP="54A89907">
            <w:pPr>
              <w:jc w:val="center"/>
              <w:rPr>
                <w:rFonts w:ascii="Arial" w:hAnsi="Arial" w:cs="Arial"/>
                <w:sz w:val="22"/>
                <w:szCs w:val="22"/>
              </w:rPr>
            </w:pPr>
          </w:p>
          <w:p w14:paraId="10B911E3" w14:textId="38AF1345" w:rsidR="54A89907" w:rsidRDefault="54A89907" w:rsidP="54A89907">
            <w:pPr>
              <w:jc w:val="center"/>
              <w:rPr>
                <w:rFonts w:ascii="Arial" w:hAnsi="Arial" w:cs="Arial"/>
                <w:sz w:val="22"/>
                <w:szCs w:val="22"/>
              </w:rPr>
            </w:pPr>
          </w:p>
          <w:p w14:paraId="3384C86A" w14:textId="57D99BE0" w:rsidR="00F2249B" w:rsidRPr="008F0A27" w:rsidRDefault="5EF67B30" w:rsidP="312DDCE8">
            <w:pPr>
              <w:jc w:val="center"/>
              <w:rPr>
                <w:rFonts w:ascii="Arial" w:hAnsi="Arial" w:cs="Arial"/>
                <w:sz w:val="22"/>
                <w:szCs w:val="22"/>
              </w:rPr>
            </w:pPr>
            <w:r w:rsidRPr="312DDCE8">
              <w:rPr>
                <w:rFonts w:ascii="Arial" w:hAnsi="Arial" w:cs="Arial"/>
                <w:sz w:val="22"/>
                <w:szCs w:val="22"/>
              </w:rPr>
              <w:lastRenderedPageBreak/>
              <w:t>Head teacher</w:t>
            </w:r>
          </w:p>
          <w:p w14:paraId="6C5E305D" w14:textId="77777777" w:rsidR="00F2249B" w:rsidRPr="008F0A27" w:rsidRDefault="00F2249B" w:rsidP="00F2249B">
            <w:pPr>
              <w:jc w:val="center"/>
              <w:rPr>
                <w:rFonts w:ascii="Arial" w:hAnsi="Arial" w:cs="Arial"/>
                <w:sz w:val="22"/>
              </w:rPr>
            </w:pPr>
          </w:p>
          <w:p w14:paraId="391F836E" w14:textId="72AC45B0" w:rsidR="0064647D" w:rsidRPr="008F0A27" w:rsidRDefault="006E5AF4" w:rsidP="00F2249B">
            <w:pPr>
              <w:jc w:val="center"/>
              <w:rPr>
                <w:rFonts w:ascii="Arial" w:hAnsi="Arial" w:cs="Arial"/>
                <w:sz w:val="22"/>
              </w:rPr>
            </w:pPr>
            <w:r w:rsidRPr="008F0A27">
              <w:rPr>
                <w:rFonts w:ascii="Arial" w:hAnsi="Arial" w:cs="Arial"/>
                <w:sz w:val="22"/>
              </w:rPr>
              <w:br/>
            </w:r>
            <w:r w:rsidRPr="008F0A27">
              <w:rPr>
                <w:rFonts w:ascii="Arial" w:hAnsi="Arial" w:cs="Arial"/>
                <w:sz w:val="22"/>
              </w:rPr>
              <w:br/>
            </w:r>
            <w:r w:rsidRPr="008F0A27">
              <w:rPr>
                <w:rFonts w:ascii="Arial" w:hAnsi="Arial" w:cs="Arial"/>
                <w:sz w:val="22"/>
              </w:rPr>
              <w:br/>
            </w:r>
          </w:p>
          <w:p w14:paraId="13EF00F9" w14:textId="1767C5DB" w:rsidR="002B4B10" w:rsidRPr="008F0A27" w:rsidRDefault="0064647D" w:rsidP="54A89907">
            <w:pPr>
              <w:jc w:val="center"/>
              <w:rPr>
                <w:rFonts w:ascii="Arial" w:hAnsi="Arial" w:cs="Arial"/>
                <w:sz w:val="22"/>
                <w:szCs w:val="22"/>
              </w:rPr>
            </w:pPr>
            <w:r>
              <w:br/>
            </w:r>
          </w:p>
          <w:p w14:paraId="04D5F831" w14:textId="77777777" w:rsidR="0064647D" w:rsidRPr="008F0A27" w:rsidRDefault="0064647D" w:rsidP="0064647D">
            <w:pPr>
              <w:jc w:val="center"/>
              <w:rPr>
                <w:rFonts w:ascii="Arial" w:hAnsi="Arial" w:cs="Arial"/>
                <w:sz w:val="22"/>
              </w:rPr>
            </w:pPr>
          </w:p>
          <w:p w14:paraId="1760E0AC" w14:textId="58E9E716" w:rsidR="312DDCE8" w:rsidRDefault="312DDCE8" w:rsidP="312DDCE8">
            <w:pPr>
              <w:jc w:val="center"/>
              <w:rPr>
                <w:rFonts w:ascii="Arial" w:hAnsi="Arial" w:cs="Arial"/>
                <w:sz w:val="22"/>
                <w:szCs w:val="22"/>
              </w:rPr>
            </w:pPr>
          </w:p>
          <w:p w14:paraId="40C72198" w14:textId="6FA361EB" w:rsidR="312DDCE8" w:rsidRDefault="312DDCE8" w:rsidP="312DDCE8">
            <w:pPr>
              <w:jc w:val="center"/>
              <w:rPr>
                <w:rFonts w:ascii="Arial" w:hAnsi="Arial" w:cs="Arial"/>
                <w:sz w:val="22"/>
                <w:szCs w:val="22"/>
              </w:rPr>
            </w:pPr>
          </w:p>
          <w:p w14:paraId="3AF698F9" w14:textId="289AB251" w:rsidR="312DDCE8" w:rsidRDefault="312DDCE8" w:rsidP="312DDCE8">
            <w:pPr>
              <w:jc w:val="center"/>
              <w:rPr>
                <w:rFonts w:ascii="Arial" w:hAnsi="Arial" w:cs="Arial"/>
                <w:sz w:val="22"/>
                <w:szCs w:val="22"/>
              </w:rPr>
            </w:pPr>
          </w:p>
          <w:p w14:paraId="06441730" w14:textId="03A2FB06" w:rsidR="312DDCE8" w:rsidRDefault="312DDCE8" w:rsidP="312DDCE8">
            <w:pPr>
              <w:jc w:val="center"/>
              <w:rPr>
                <w:rFonts w:ascii="Arial" w:hAnsi="Arial" w:cs="Arial"/>
                <w:sz w:val="22"/>
                <w:szCs w:val="22"/>
              </w:rPr>
            </w:pPr>
          </w:p>
          <w:p w14:paraId="617AC5AE" w14:textId="50A92113" w:rsidR="00F2249B" w:rsidRPr="008F0A27" w:rsidRDefault="5D3613B9" w:rsidP="54A89907">
            <w:pPr>
              <w:jc w:val="center"/>
              <w:rPr>
                <w:rFonts w:ascii="Arial" w:hAnsi="Arial" w:cs="Arial"/>
                <w:sz w:val="22"/>
                <w:szCs w:val="22"/>
              </w:rPr>
            </w:pPr>
            <w:r w:rsidRPr="54A89907">
              <w:rPr>
                <w:rFonts w:ascii="Arial" w:hAnsi="Arial" w:cs="Arial"/>
                <w:sz w:val="22"/>
                <w:szCs w:val="22"/>
              </w:rPr>
              <w:t>Employees</w:t>
            </w:r>
            <w:r w:rsidR="0064647D" w:rsidRPr="54A89907">
              <w:rPr>
                <w:rFonts w:ascii="Arial" w:hAnsi="Arial" w:cs="Arial"/>
                <w:sz w:val="22"/>
                <w:szCs w:val="22"/>
              </w:rPr>
              <w:t>/SLT</w:t>
            </w:r>
          </w:p>
          <w:p w14:paraId="056017E0" w14:textId="5280A219" w:rsidR="002B4B10" w:rsidRPr="008F0A27" w:rsidRDefault="002B4B10" w:rsidP="00F2249B">
            <w:pPr>
              <w:jc w:val="center"/>
              <w:rPr>
                <w:rFonts w:ascii="Arial" w:hAnsi="Arial" w:cs="Arial"/>
                <w:sz w:val="22"/>
              </w:rPr>
            </w:pPr>
          </w:p>
          <w:p w14:paraId="2BD77BFD" w14:textId="04BC69C3" w:rsidR="002B4B10" w:rsidRPr="008F0A27" w:rsidRDefault="002B4B10" w:rsidP="00F2249B">
            <w:pPr>
              <w:jc w:val="center"/>
              <w:rPr>
                <w:rFonts w:ascii="Arial" w:hAnsi="Arial" w:cs="Arial"/>
                <w:sz w:val="22"/>
              </w:rPr>
            </w:pPr>
          </w:p>
          <w:p w14:paraId="4B3210F1" w14:textId="5AC0C2BE" w:rsidR="002B4B10" w:rsidRPr="008F0A27" w:rsidRDefault="002B4B10" w:rsidP="00F2249B">
            <w:pPr>
              <w:jc w:val="center"/>
              <w:rPr>
                <w:rFonts w:ascii="Arial" w:hAnsi="Arial" w:cs="Arial"/>
                <w:sz w:val="22"/>
              </w:rPr>
            </w:pPr>
          </w:p>
          <w:p w14:paraId="2FFBE105" w14:textId="6CF4492A" w:rsidR="002B4B10" w:rsidRPr="008F0A27" w:rsidRDefault="002B4B10" w:rsidP="00F2249B">
            <w:pPr>
              <w:jc w:val="center"/>
              <w:rPr>
                <w:rFonts w:ascii="Arial" w:hAnsi="Arial" w:cs="Arial"/>
                <w:sz w:val="22"/>
              </w:rPr>
            </w:pPr>
          </w:p>
          <w:p w14:paraId="72A7D3FB" w14:textId="2B7C2A9D" w:rsidR="002B4B10" w:rsidRPr="008F0A27" w:rsidRDefault="002B4B10" w:rsidP="00F2249B">
            <w:pPr>
              <w:jc w:val="center"/>
              <w:rPr>
                <w:rFonts w:ascii="Arial" w:hAnsi="Arial" w:cs="Arial"/>
                <w:sz w:val="22"/>
              </w:rPr>
            </w:pPr>
          </w:p>
          <w:p w14:paraId="557B8833" w14:textId="1F9F102C" w:rsidR="002B4B10" w:rsidRPr="008F0A27" w:rsidRDefault="002B4B10" w:rsidP="00F2249B">
            <w:pPr>
              <w:jc w:val="center"/>
              <w:rPr>
                <w:rFonts w:ascii="Arial" w:hAnsi="Arial" w:cs="Arial"/>
                <w:sz w:val="22"/>
              </w:rPr>
            </w:pPr>
          </w:p>
          <w:p w14:paraId="465B8DAC" w14:textId="4156E1DE" w:rsidR="002B4B10" w:rsidRPr="008F0A27" w:rsidRDefault="002B4B10" w:rsidP="00F2249B">
            <w:pPr>
              <w:jc w:val="center"/>
              <w:rPr>
                <w:rFonts w:ascii="Arial" w:hAnsi="Arial" w:cs="Arial"/>
                <w:sz w:val="22"/>
              </w:rPr>
            </w:pPr>
          </w:p>
          <w:p w14:paraId="3D23C815" w14:textId="20BF9D94" w:rsidR="002B4B10" w:rsidRPr="008F0A27" w:rsidRDefault="002B4B10" w:rsidP="00F2249B">
            <w:pPr>
              <w:jc w:val="center"/>
              <w:rPr>
                <w:rFonts w:ascii="Arial" w:hAnsi="Arial" w:cs="Arial"/>
                <w:sz w:val="22"/>
              </w:rPr>
            </w:pPr>
          </w:p>
          <w:p w14:paraId="720D0955" w14:textId="792C0886" w:rsidR="002B4B10" w:rsidRPr="008F0A27" w:rsidRDefault="002B4B10" w:rsidP="00F2249B">
            <w:pPr>
              <w:jc w:val="center"/>
              <w:rPr>
                <w:rFonts w:ascii="Arial" w:hAnsi="Arial" w:cs="Arial"/>
                <w:sz w:val="22"/>
              </w:rPr>
            </w:pPr>
          </w:p>
          <w:p w14:paraId="294FE641" w14:textId="794122E7" w:rsidR="002B4B10" w:rsidRPr="008F0A27" w:rsidRDefault="002B4B10" w:rsidP="00F2249B">
            <w:pPr>
              <w:jc w:val="center"/>
              <w:rPr>
                <w:rFonts w:ascii="Arial" w:hAnsi="Arial" w:cs="Arial"/>
                <w:sz w:val="22"/>
              </w:rPr>
            </w:pPr>
          </w:p>
          <w:p w14:paraId="2B087E6E" w14:textId="7FE6FD86" w:rsidR="002B4B10" w:rsidRPr="008F0A27" w:rsidRDefault="002B4B10" w:rsidP="0064647D">
            <w:pPr>
              <w:rPr>
                <w:rFonts w:ascii="Arial" w:hAnsi="Arial" w:cs="Arial"/>
                <w:sz w:val="22"/>
              </w:rPr>
            </w:pPr>
          </w:p>
          <w:p w14:paraId="5B990D64" w14:textId="0906F17F" w:rsidR="002B4B10" w:rsidRPr="008F0A27" w:rsidRDefault="00D01A08" w:rsidP="00D01A08">
            <w:pPr>
              <w:jc w:val="center"/>
              <w:rPr>
                <w:rFonts w:ascii="Arial" w:hAnsi="Arial" w:cs="Arial"/>
                <w:sz w:val="22"/>
              </w:rPr>
            </w:pPr>
            <w:r w:rsidRPr="008F0A27">
              <w:rPr>
                <w:rFonts w:ascii="Arial" w:hAnsi="Arial" w:cs="Arial"/>
                <w:sz w:val="22"/>
              </w:rPr>
              <w:t>Head teacher</w:t>
            </w:r>
          </w:p>
          <w:p w14:paraId="6A6B5ABE" w14:textId="33852169" w:rsidR="00D01A08" w:rsidRPr="008F0A27" w:rsidRDefault="00D01A08" w:rsidP="00D01A08">
            <w:pPr>
              <w:jc w:val="center"/>
              <w:rPr>
                <w:rFonts w:ascii="Arial" w:hAnsi="Arial" w:cs="Arial"/>
                <w:sz w:val="22"/>
              </w:rPr>
            </w:pPr>
          </w:p>
          <w:p w14:paraId="155F92B0" w14:textId="0E8B1FBD" w:rsidR="00D01A08" w:rsidRPr="008F0A27" w:rsidRDefault="00D01A08" w:rsidP="00D01A08">
            <w:pPr>
              <w:jc w:val="center"/>
              <w:rPr>
                <w:rFonts w:ascii="Arial" w:hAnsi="Arial" w:cs="Arial"/>
                <w:sz w:val="22"/>
              </w:rPr>
            </w:pPr>
          </w:p>
          <w:p w14:paraId="6EB4484F" w14:textId="1546FDA1" w:rsidR="00D01A08" w:rsidRPr="008F0A27" w:rsidRDefault="00D01A08" w:rsidP="00D01A08">
            <w:pPr>
              <w:jc w:val="center"/>
              <w:rPr>
                <w:rFonts w:ascii="Arial" w:hAnsi="Arial" w:cs="Arial"/>
                <w:sz w:val="22"/>
              </w:rPr>
            </w:pPr>
          </w:p>
          <w:p w14:paraId="47E1DAD5" w14:textId="4DB24EDA" w:rsidR="54A89907" w:rsidRDefault="54A89907" w:rsidP="54A89907">
            <w:pPr>
              <w:jc w:val="center"/>
              <w:rPr>
                <w:rFonts w:ascii="Arial" w:hAnsi="Arial" w:cs="Arial"/>
                <w:sz w:val="22"/>
                <w:szCs w:val="22"/>
              </w:rPr>
            </w:pPr>
          </w:p>
          <w:p w14:paraId="6E0B63F8" w14:textId="6F848F86" w:rsidR="00D01A08" w:rsidRPr="008F0A27" w:rsidRDefault="4AF5EAB3" w:rsidP="54A89907">
            <w:pPr>
              <w:jc w:val="center"/>
              <w:rPr>
                <w:rFonts w:ascii="Arial" w:hAnsi="Arial" w:cs="Arial"/>
                <w:sz w:val="22"/>
                <w:szCs w:val="22"/>
              </w:rPr>
            </w:pPr>
            <w:r w:rsidRPr="54A89907">
              <w:rPr>
                <w:rFonts w:ascii="Arial" w:hAnsi="Arial" w:cs="Arial"/>
                <w:sz w:val="22"/>
                <w:szCs w:val="22"/>
              </w:rPr>
              <w:t>Employees</w:t>
            </w:r>
          </w:p>
          <w:p w14:paraId="5593AB2A" w14:textId="1D1A5854" w:rsidR="00D01A08" w:rsidRPr="008F0A27" w:rsidRDefault="00D01A08" w:rsidP="00D01A08">
            <w:pPr>
              <w:jc w:val="center"/>
              <w:rPr>
                <w:rFonts w:ascii="Arial" w:hAnsi="Arial" w:cs="Arial"/>
                <w:sz w:val="22"/>
              </w:rPr>
            </w:pPr>
          </w:p>
          <w:p w14:paraId="16BB61D7" w14:textId="2DA527FC" w:rsidR="00D01A08" w:rsidRPr="008F0A27" w:rsidRDefault="00D01A08" w:rsidP="00D01A08">
            <w:pPr>
              <w:jc w:val="center"/>
              <w:rPr>
                <w:rFonts w:ascii="Arial" w:hAnsi="Arial" w:cs="Arial"/>
                <w:sz w:val="22"/>
              </w:rPr>
            </w:pPr>
          </w:p>
          <w:p w14:paraId="33FBAED6" w14:textId="151D2F42" w:rsidR="00D01A08" w:rsidRPr="008F0A27" w:rsidRDefault="00D01A08" w:rsidP="00D01A08">
            <w:pPr>
              <w:jc w:val="center"/>
              <w:rPr>
                <w:rFonts w:ascii="Arial" w:hAnsi="Arial" w:cs="Arial"/>
                <w:sz w:val="22"/>
              </w:rPr>
            </w:pPr>
          </w:p>
          <w:p w14:paraId="54319F1E" w14:textId="0D29183D" w:rsidR="312DDCE8" w:rsidRDefault="312DDCE8" w:rsidP="312DDCE8">
            <w:pPr>
              <w:jc w:val="center"/>
              <w:rPr>
                <w:rFonts w:ascii="Arial" w:hAnsi="Arial" w:cs="Arial"/>
                <w:sz w:val="22"/>
                <w:szCs w:val="22"/>
              </w:rPr>
            </w:pPr>
          </w:p>
          <w:p w14:paraId="1BAABB8A" w14:textId="3AE43680" w:rsidR="0064647D" w:rsidRPr="008F0A27" w:rsidRDefault="0064647D" w:rsidP="00D01A08">
            <w:pPr>
              <w:jc w:val="center"/>
              <w:rPr>
                <w:rFonts w:ascii="Arial" w:hAnsi="Arial" w:cs="Arial"/>
                <w:sz w:val="22"/>
              </w:rPr>
            </w:pPr>
            <w:r w:rsidRPr="008F0A27">
              <w:rPr>
                <w:rFonts w:ascii="Arial" w:hAnsi="Arial" w:cs="Arial"/>
                <w:sz w:val="22"/>
              </w:rPr>
              <w:t>SLT to monitor</w:t>
            </w:r>
          </w:p>
          <w:p w14:paraId="1687ECE4" w14:textId="7797A863" w:rsidR="00D01A08" w:rsidRPr="008F0A27" w:rsidRDefault="00D01A08" w:rsidP="00D01A08">
            <w:pPr>
              <w:jc w:val="center"/>
              <w:rPr>
                <w:rFonts w:ascii="Arial" w:hAnsi="Arial" w:cs="Arial"/>
                <w:sz w:val="22"/>
              </w:rPr>
            </w:pPr>
          </w:p>
          <w:p w14:paraId="366FB204" w14:textId="77777777" w:rsidR="0064647D" w:rsidRPr="008F0A27" w:rsidRDefault="0064647D" w:rsidP="00D01A08">
            <w:pPr>
              <w:jc w:val="center"/>
              <w:rPr>
                <w:rFonts w:ascii="Arial" w:hAnsi="Arial" w:cs="Arial"/>
                <w:sz w:val="22"/>
              </w:rPr>
            </w:pPr>
          </w:p>
          <w:p w14:paraId="6F29C36D" w14:textId="77777777" w:rsidR="0064647D" w:rsidRPr="008F0A27" w:rsidRDefault="0064647D" w:rsidP="00D01A08">
            <w:pPr>
              <w:jc w:val="center"/>
              <w:rPr>
                <w:rFonts w:ascii="Arial" w:hAnsi="Arial" w:cs="Arial"/>
                <w:sz w:val="22"/>
              </w:rPr>
            </w:pPr>
          </w:p>
          <w:p w14:paraId="69932FC5" w14:textId="74871C0D" w:rsidR="4C90F465" w:rsidRDefault="4C90F465" w:rsidP="4C90F465">
            <w:pPr>
              <w:jc w:val="center"/>
              <w:rPr>
                <w:rFonts w:ascii="Arial" w:hAnsi="Arial" w:cs="Arial"/>
                <w:sz w:val="22"/>
                <w:szCs w:val="22"/>
              </w:rPr>
            </w:pPr>
          </w:p>
          <w:p w14:paraId="55FDA79D" w14:textId="3DDF326F" w:rsidR="4C90F465" w:rsidRDefault="4C90F465" w:rsidP="4C90F465">
            <w:pPr>
              <w:jc w:val="center"/>
              <w:rPr>
                <w:rFonts w:ascii="Arial" w:hAnsi="Arial" w:cs="Arial"/>
                <w:sz w:val="22"/>
                <w:szCs w:val="22"/>
              </w:rPr>
            </w:pPr>
          </w:p>
          <w:p w14:paraId="22A3A68D" w14:textId="7B392551" w:rsidR="00D01A08" w:rsidRPr="008F0A27" w:rsidRDefault="00D01A08" w:rsidP="00D01A08">
            <w:pPr>
              <w:jc w:val="center"/>
              <w:rPr>
                <w:rFonts w:ascii="Arial" w:hAnsi="Arial" w:cs="Arial"/>
                <w:sz w:val="22"/>
              </w:rPr>
            </w:pPr>
          </w:p>
          <w:p w14:paraId="5A599A2C" w14:textId="7421B5AD" w:rsidR="00D01A08" w:rsidRPr="008F0A27" w:rsidRDefault="00D01A08" w:rsidP="00D01A08">
            <w:pPr>
              <w:jc w:val="center"/>
              <w:rPr>
                <w:rFonts w:ascii="Arial" w:hAnsi="Arial" w:cs="Arial"/>
                <w:sz w:val="22"/>
              </w:rPr>
            </w:pPr>
          </w:p>
          <w:p w14:paraId="58ADFEA6" w14:textId="4EE51B38" w:rsidR="00D01A08" w:rsidRPr="008F0A27" w:rsidRDefault="00D01A08" w:rsidP="4C90F465">
            <w:pPr>
              <w:jc w:val="center"/>
              <w:rPr>
                <w:rFonts w:ascii="Arial" w:hAnsi="Arial" w:cs="Arial"/>
                <w:sz w:val="22"/>
                <w:szCs w:val="22"/>
              </w:rPr>
            </w:pPr>
          </w:p>
          <w:p w14:paraId="5CB9F7F8" w14:textId="544A8356" w:rsidR="00D01A08" w:rsidRPr="008F0A27" w:rsidRDefault="15FE6CB6" w:rsidP="54A89907">
            <w:pPr>
              <w:jc w:val="center"/>
              <w:rPr>
                <w:rFonts w:ascii="Arial" w:hAnsi="Arial" w:cs="Arial"/>
                <w:sz w:val="22"/>
                <w:szCs w:val="22"/>
              </w:rPr>
            </w:pPr>
            <w:r w:rsidRPr="54A89907">
              <w:rPr>
                <w:rFonts w:ascii="Arial" w:hAnsi="Arial" w:cs="Arial"/>
                <w:sz w:val="22"/>
                <w:szCs w:val="22"/>
              </w:rPr>
              <w:t>Employees</w:t>
            </w:r>
          </w:p>
          <w:p w14:paraId="4E95812E" w14:textId="5889A849" w:rsidR="00D01A08" w:rsidRPr="008F0A27" w:rsidRDefault="00D01A08" w:rsidP="00D01A08">
            <w:pPr>
              <w:jc w:val="center"/>
              <w:rPr>
                <w:rFonts w:ascii="Arial" w:hAnsi="Arial" w:cs="Arial"/>
                <w:sz w:val="22"/>
              </w:rPr>
            </w:pPr>
          </w:p>
          <w:p w14:paraId="629951C6" w14:textId="5E29D3B7" w:rsidR="4C90F465" w:rsidRDefault="4C90F465" w:rsidP="4C90F465">
            <w:pPr>
              <w:jc w:val="center"/>
              <w:rPr>
                <w:rFonts w:ascii="Arial" w:hAnsi="Arial" w:cs="Arial"/>
                <w:sz w:val="22"/>
                <w:szCs w:val="22"/>
              </w:rPr>
            </w:pPr>
          </w:p>
          <w:p w14:paraId="7031C394" w14:textId="229522AF" w:rsidR="00D01A08" w:rsidRPr="008F0A27" w:rsidRDefault="566D0329" w:rsidP="4C90F465">
            <w:pPr>
              <w:jc w:val="center"/>
              <w:rPr>
                <w:rFonts w:ascii="Arial" w:hAnsi="Arial" w:cs="Arial"/>
                <w:sz w:val="22"/>
                <w:szCs w:val="22"/>
              </w:rPr>
            </w:pPr>
            <w:r w:rsidRPr="4C90F465">
              <w:rPr>
                <w:rFonts w:ascii="Arial" w:hAnsi="Arial" w:cs="Arial"/>
                <w:sz w:val="22"/>
                <w:szCs w:val="22"/>
              </w:rPr>
              <w:t>SLT/ Building Cleaning</w:t>
            </w:r>
          </w:p>
          <w:p w14:paraId="042B1D77" w14:textId="051619A7" w:rsidR="00D01A08" w:rsidRPr="008F0A27" w:rsidRDefault="00D01A08" w:rsidP="00D01A08">
            <w:pPr>
              <w:rPr>
                <w:rFonts w:ascii="Arial" w:hAnsi="Arial" w:cs="Arial"/>
                <w:sz w:val="22"/>
              </w:rPr>
            </w:pPr>
          </w:p>
          <w:p w14:paraId="3BE2D0B8" w14:textId="77777777" w:rsidR="00D01A08" w:rsidRPr="008F0A27" w:rsidRDefault="00D01A08" w:rsidP="00D01A08">
            <w:pPr>
              <w:rPr>
                <w:rFonts w:ascii="Arial" w:hAnsi="Arial" w:cs="Arial"/>
                <w:sz w:val="22"/>
              </w:rPr>
            </w:pPr>
          </w:p>
          <w:p w14:paraId="68A0BA19" w14:textId="77777777" w:rsidR="00F2249B" w:rsidRPr="008F0A27" w:rsidRDefault="00F2249B" w:rsidP="00F2249B">
            <w:pPr>
              <w:jc w:val="center"/>
              <w:rPr>
                <w:rFonts w:ascii="Arial" w:hAnsi="Arial" w:cs="Arial"/>
                <w:sz w:val="22"/>
              </w:rPr>
            </w:pPr>
          </w:p>
          <w:p w14:paraId="7EE65366" w14:textId="4FBC7ED9" w:rsidR="00F2249B" w:rsidRPr="008F0A27" w:rsidRDefault="0064647D" w:rsidP="00F2249B">
            <w:pPr>
              <w:jc w:val="center"/>
              <w:rPr>
                <w:rFonts w:ascii="Arial" w:hAnsi="Arial" w:cs="Arial"/>
                <w:sz w:val="22"/>
              </w:rPr>
            </w:pPr>
            <w:r w:rsidRPr="008F0A27">
              <w:rPr>
                <w:rFonts w:ascii="Arial" w:hAnsi="Arial" w:cs="Arial"/>
                <w:sz w:val="22"/>
              </w:rPr>
              <w:t>SLT</w:t>
            </w:r>
          </w:p>
          <w:p w14:paraId="0D5B201B" w14:textId="7BEB540B" w:rsidR="0064647D" w:rsidRPr="008F0A27" w:rsidRDefault="0064647D" w:rsidP="00F2249B">
            <w:pPr>
              <w:jc w:val="center"/>
              <w:rPr>
                <w:rFonts w:ascii="Arial" w:hAnsi="Arial" w:cs="Arial"/>
                <w:sz w:val="22"/>
              </w:rPr>
            </w:pPr>
          </w:p>
          <w:p w14:paraId="0E041898" w14:textId="4E303697" w:rsidR="0064647D" w:rsidRPr="008F0A27" w:rsidRDefault="0064647D" w:rsidP="00F2249B">
            <w:pPr>
              <w:jc w:val="center"/>
              <w:rPr>
                <w:rFonts w:ascii="Arial" w:hAnsi="Arial" w:cs="Arial"/>
                <w:sz w:val="22"/>
              </w:rPr>
            </w:pPr>
          </w:p>
          <w:p w14:paraId="2AAB219D" w14:textId="023546F3" w:rsidR="0064647D" w:rsidRPr="008F0A27" w:rsidRDefault="0064647D" w:rsidP="00F2249B">
            <w:pPr>
              <w:jc w:val="center"/>
              <w:rPr>
                <w:rFonts w:ascii="Arial" w:hAnsi="Arial" w:cs="Arial"/>
                <w:sz w:val="22"/>
              </w:rPr>
            </w:pPr>
          </w:p>
          <w:p w14:paraId="50EF939F" w14:textId="11FF0F36" w:rsidR="0064647D" w:rsidRPr="008F0A27" w:rsidRDefault="0064647D" w:rsidP="00F2249B">
            <w:pPr>
              <w:jc w:val="center"/>
              <w:rPr>
                <w:rFonts w:ascii="Arial" w:hAnsi="Arial" w:cs="Arial"/>
                <w:sz w:val="22"/>
              </w:rPr>
            </w:pPr>
          </w:p>
          <w:p w14:paraId="00F749F0" w14:textId="29DC1BF5" w:rsidR="0064647D" w:rsidRPr="008F0A27" w:rsidRDefault="0064647D" w:rsidP="00F2249B">
            <w:pPr>
              <w:jc w:val="center"/>
              <w:rPr>
                <w:rFonts w:ascii="Arial" w:hAnsi="Arial" w:cs="Arial"/>
                <w:sz w:val="22"/>
              </w:rPr>
            </w:pPr>
          </w:p>
          <w:p w14:paraId="7C296071" w14:textId="5A65BD9B" w:rsidR="0064647D" w:rsidRPr="008F0A27" w:rsidRDefault="0064647D" w:rsidP="00F2249B">
            <w:pPr>
              <w:jc w:val="center"/>
              <w:rPr>
                <w:rFonts w:ascii="Arial" w:hAnsi="Arial" w:cs="Arial"/>
                <w:sz w:val="22"/>
              </w:rPr>
            </w:pPr>
          </w:p>
          <w:p w14:paraId="71177D10" w14:textId="676A5876" w:rsidR="0064647D" w:rsidRPr="008F0A27" w:rsidRDefault="326D6069" w:rsidP="54A89907">
            <w:pPr>
              <w:jc w:val="center"/>
              <w:rPr>
                <w:rFonts w:ascii="Arial" w:hAnsi="Arial" w:cs="Arial"/>
                <w:sz w:val="22"/>
                <w:szCs w:val="22"/>
              </w:rPr>
            </w:pPr>
            <w:r w:rsidRPr="54A89907">
              <w:rPr>
                <w:rFonts w:ascii="Arial" w:hAnsi="Arial" w:cs="Arial"/>
                <w:sz w:val="22"/>
                <w:szCs w:val="22"/>
              </w:rPr>
              <w:t>Employees/</w:t>
            </w:r>
            <w:r w:rsidR="0064647D" w:rsidRPr="54A89907">
              <w:rPr>
                <w:rFonts w:ascii="Arial" w:hAnsi="Arial" w:cs="Arial"/>
                <w:sz w:val="22"/>
                <w:szCs w:val="22"/>
              </w:rPr>
              <w:t>SLT</w:t>
            </w:r>
          </w:p>
          <w:p w14:paraId="21898CF3" w14:textId="34F112A1" w:rsidR="0064647D" w:rsidRPr="008F0A27" w:rsidRDefault="0064647D" w:rsidP="0064647D">
            <w:pPr>
              <w:jc w:val="center"/>
              <w:rPr>
                <w:rFonts w:ascii="Arial" w:hAnsi="Arial" w:cs="Arial"/>
                <w:sz w:val="22"/>
              </w:rPr>
            </w:pPr>
          </w:p>
          <w:p w14:paraId="1F6487DA" w14:textId="6EBC761B" w:rsidR="0064647D" w:rsidRPr="008F0A27" w:rsidRDefault="0064647D" w:rsidP="0064647D">
            <w:pPr>
              <w:jc w:val="center"/>
              <w:rPr>
                <w:rFonts w:ascii="Arial" w:hAnsi="Arial" w:cs="Arial"/>
                <w:sz w:val="22"/>
              </w:rPr>
            </w:pPr>
          </w:p>
          <w:p w14:paraId="42B8E111" w14:textId="77777777" w:rsidR="00F2249B" w:rsidRPr="008F0A27" w:rsidRDefault="00F2249B" w:rsidP="00F2249B">
            <w:pPr>
              <w:jc w:val="center"/>
              <w:rPr>
                <w:rFonts w:ascii="Arial" w:hAnsi="Arial" w:cs="Arial"/>
                <w:sz w:val="22"/>
              </w:rPr>
            </w:pPr>
          </w:p>
          <w:p w14:paraId="7ACCAE14" w14:textId="77777777" w:rsidR="00F2249B" w:rsidRPr="008F0A27" w:rsidRDefault="00F2249B" w:rsidP="00F2249B">
            <w:pPr>
              <w:jc w:val="center"/>
              <w:rPr>
                <w:rFonts w:ascii="Arial" w:hAnsi="Arial" w:cs="Arial"/>
                <w:sz w:val="22"/>
              </w:rPr>
            </w:pPr>
          </w:p>
          <w:p w14:paraId="25249A1C" w14:textId="77777777" w:rsidR="00F2249B" w:rsidRPr="008F0A27" w:rsidRDefault="00F2249B" w:rsidP="00F2249B">
            <w:pPr>
              <w:jc w:val="center"/>
              <w:rPr>
                <w:rFonts w:ascii="Arial" w:hAnsi="Arial" w:cs="Arial"/>
                <w:sz w:val="22"/>
              </w:rPr>
            </w:pPr>
          </w:p>
          <w:p w14:paraId="0517BC17" w14:textId="076DED67" w:rsidR="00F2249B" w:rsidRPr="008F0A27" w:rsidRDefault="00D01A08" w:rsidP="00D01A08">
            <w:pPr>
              <w:rPr>
                <w:rFonts w:ascii="Arial" w:hAnsi="Arial" w:cs="Arial"/>
                <w:sz w:val="22"/>
              </w:rPr>
            </w:pPr>
            <w:r w:rsidRPr="008F0A27">
              <w:rPr>
                <w:rFonts w:ascii="Arial" w:hAnsi="Arial" w:cs="Arial"/>
                <w:sz w:val="22"/>
              </w:rPr>
              <w:lastRenderedPageBreak/>
              <w:br/>
            </w:r>
          </w:p>
        </w:tc>
        <w:tc>
          <w:tcPr>
            <w:tcW w:w="1134" w:type="dxa"/>
          </w:tcPr>
          <w:p w14:paraId="7A976025" w14:textId="77777777" w:rsidR="00F2249B" w:rsidRPr="008F0A27" w:rsidRDefault="00F2249B" w:rsidP="00F2249B">
            <w:pPr>
              <w:rPr>
                <w:rFonts w:ascii="Arial" w:hAnsi="Arial" w:cs="Arial"/>
                <w:sz w:val="22"/>
              </w:rPr>
            </w:pPr>
          </w:p>
        </w:tc>
        <w:tc>
          <w:tcPr>
            <w:tcW w:w="709" w:type="dxa"/>
          </w:tcPr>
          <w:p w14:paraId="1C506893" w14:textId="77777777" w:rsidR="00F2249B" w:rsidRPr="008F0A27" w:rsidRDefault="00F2249B" w:rsidP="00F2249B">
            <w:pPr>
              <w:rPr>
                <w:rFonts w:ascii="Arial" w:hAnsi="Arial" w:cs="Arial"/>
                <w:sz w:val="22"/>
              </w:rPr>
            </w:pPr>
          </w:p>
        </w:tc>
      </w:tr>
      <w:tr w:rsidR="00F2249B" w:rsidRPr="008F0A27" w14:paraId="1E58A6F7" w14:textId="77777777" w:rsidTr="15CF097B">
        <w:trPr>
          <w:trHeight w:val="220"/>
        </w:trPr>
        <w:tc>
          <w:tcPr>
            <w:tcW w:w="2297" w:type="dxa"/>
          </w:tcPr>
          <w:p w14:paraId="73C7CE81" w14:textId="6D852313" w:rsidR="00F2249B" w:rsidRPr="008F0A27" w:rsidRDefault="009C508E" w:rsidP="00F2249B">
            <w:pPr>
              <w:rPr>
                <w:rFonts w:ascii="Arial" w:hAnsi="Arial" w:cs="Arial"/>
                <w:sz w:val="22"/>
              </w:rPr>
            </w:pPr>
            <w:r>
              <w:rPr>
                <w:rFonts w:ascii="Arial" w:hAnsi="Arial" w:cs="Arial"/>
                <w:sz w:val="22"/>
              </w:rPr>
              <w:lastRenderedPageBreak/>
              <w:t>4</w:t>
            </w:r>
            <w:r w:rsidR="00F2249B" w:rsidRPr="008F0A27">
              <w:rPr>
                <w:rFonts w:ascii="Arial" w:hAnsi="Arial" w:cs="Arial"/>
                <w:sz w:val="22"/>
              </w:rPr>
              <w:t>. Working with SEND</w:t>
            </w:r>
            <w:r w:rsidR="00965D08" w:rsidRPr="008F0A27">
              <w:rPr>
                <w:rFonts w:ascii="Arial" w:hAnsi="Arial" w:cs="Arial"/>
                <w:sz w:val="22"/>
              </w:rPr>
              <w:t xml:space="preserve"> </w:t>
            </w:r>
            <w:r w:rsidR="00F2249B" w:rsidRPr="008F0A27">
              <w:rPr>
                <w:rFonts w:ascii="Arial" w:hAnsi="Arial" w:cs="Arial"/>
                <w:sz w:val="22"/>
              </w:rPr>
              <w:t>children</w:t>
            </w:r>
          </w:p>
          <w:p w14:paraId="60519243" w14:textId="77777777" w:rsidR="003C113E" w:rsidRPr="008F0A27" w:rsidRDefault="003C113E" w:rsidP="00F2249B">
            <w:pPr>
              <w:rPr>
                <w:rFonts w:ascii="Arial" w:hAnsi="Arial" w:cs="Arial"/>
                <w:sz w:val="22"/>
              </w:rPr>
            </w:pPr>
          </w:p>
          <w:p w14:paraId="23626AE7" w14:textId="77777777" w:rsidR="003C113E" w:rsidRPr="008F0A27" w:rsidRDefault="003C113E" w:rsidP="00F2249B">
            <w:pPr>
              <w:rPr>
                <w:rFonts w:ascii="Arial" w:hAnsi="Arial" w:cs="Arial"/>
                <w:sz w:val="22"/>
              </w:rPr>
            </w:pPr>
          </w:p>
          <w:p w14:paraId="008D28D3" w14:textId="060AE063" w:rsidR="003C113E" w:rsidRPr="008F0A27" w:rsidRDefault="003C113E" w:rsidP="00F2249B">
            <w:pPr>
              <w:rPr>
                <w:rFonts w:ascii="Arial" w:hAnsi="Arial" w:cs="Arial"/>
                <w:sz w:val="22"/>
                <w:szCs w:val="22"/>
              </w:rPr>
            </w:pPr>
          </w:p>
        </w:tc>
        <w:tc>
          <w:tcPr>
            <w:tcW w:w="1843" w:type="dxa"/>
          </w:tcPr>
          <w:p w14:paraId="04517AC5" w14:textId="77777777"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t>Employees, pupils, visitors</w:t>
            </w:r>
          </w:p>
          <w:p w14:paraId="44DF9C80" w14:textId="77777777" w:rsidR="00F2249B" w:rsidRPr="008F0A27" w:rsidRDefault="00F2249B" w:rsidP="00F2249B">
            <w:pPr>
              <w:tabs>
                <w:tab w:val="left" w:pos="0"/>
                <w:tab w:val="left" w:pos="72"/>
                <w:tab w:val="left" w:pos="1692"/>
              </w:tabs>
              <w:rPr>
                <w:rFonts w:ascii="Arial" w:hAnsi="Arial" w:cs="Arial"/>
                <w:sz w:val="22"/>
              </w:rPr>
            </w:pPr>
          </w:p>
          <w:p w14:paraId="4263DF00" w14:textId="5CC01F37" w:rsidR="00F2249B" w:rsidRPr="008F0A27" w:rsidRDefault="00531BDE" w:rsidP="00F2249B">
            <w:pPr>
              <w:tabs>
                <w:tab w:val="left" w:pos="0"/>
                <w:tab w:val="left" w:pos="72"/>
                <w:tab w:val="left" w:pos="1692"/>
              </w:tabs>
              <w:rPr>
                <w:rFonts w:ascii="Arial" w:hAnsi="Arial" w:cs="Arial"/>
                <w:sz w:val="22"/>
                <w:szCs w:val="22"/>
              </w:rPr>
            </w:pPr>
            <w:r w:rsidRPr="008F0A27">
              <w:rPr>
                <w:rFonts w:ascii="Arial" w:hAnsi="Arial" w:cs="Arial"/>
                <w:sz w:val="22"/>
              </w:rPr>
              <w:t xml:space="preserve">Spitting, biting, contact with bodily fluids due to sensory </w:t>
            </w:r>
            <w:r w:rsidRPr="008F0A27">
              <w:rPr>
                <w:rFonts w:ascii="Arial" w:hAnsi="Arial" w:cs="Arial"/>
                <w:sz w:val="22"/>
              </w:rPr>
              <w:lastRenderedPageBreak/>
              <w:t xml:space="preserve">issues </w:t>
            </w:r>
            <w:r w:rsidR="00F2249B" w:rsidRPr="008F0A27">
              <w:rPr>
                <w:rFonts w:ascii="Arial" w:hAnsi="Arial" w:cs="Arial"/>
                <w:sz w:val="22"/>
              </w:rPr>
              <w:t xml:space="preserve">Transmission of COVID-19, illness death. </w:t>
            </w:r>
            <w:r w:rsidR="00F2249B" w:rsidRPr="008F0A27">
              <w:rPr>
                <w:rFonts w:ascii="Arial" w:hAnsi="Arial" w:cs="Arial"/>
                <w:sz w:val="22"/>
                <w:szCs w:val="22"/>
              </w:rPr>
              <w:t xml:space="preserve"> </w:t>
            </w:r>
          </w:p>
        </w:tc>
        <w:tc>
          <w:tcPr>
            <w:tcW w:w="4961" w:type="dxa"/>
          </w:tcPr>
          <w:p w14:paraId="553B8397" w14:textId="00BEC77B" w:rsidR="00D268B6" w:rsidRPr="008F0A27" w:rsidRDefault="35972251" w:rsidP="00FA0E89">
            <w:pPr>
              <w:pStyle w:val="Header"/>
              <w:numPr>
                <w:ilvl w:val="0"/>
                <w:numId w:val="12"/>
              </w:numPr>
              <w:tabs>
                <w:tab w:val="clear" w:pos="4153"/>
                <w:tab w:val="clear" w:pos="8306"/>
              </w:tabs>
              <w:rPr>
                <w:rFonts w:ascii="Arial" w:eastAsia="Arial" w:hAnsi="Arial" w:cs="Arial"/>
                <w:sz w:val="22"/>
                <w:szCs w:val="22"/>
              </w:rPr>
            </w:pPr>
            <w:proofErr w:type="spellStart"/>
            <w:r w:rsidRPr="6A9DD644">
              <w:rPr>
                <w:rFonts w:ascii="Arial" w:hAnsi="Arial" w:cs="Arial"/>
                <w:sz w:val="22"/>
                <w:szCs w:val="22"/>
              </w:rPr>
              <w:lastRenderedPageBreak/>
              <w:t>Sendco</w:t>
            </w:r>
            <w:proofErr w:type="spellEnd"/>
            <w:r w:rsidRPr="6A9DD644">
              <w:rPr>
                <w:rFonts w:ascii="Arial" w:hAnsi="Arial" w:cs="Arial"/>
                <w:sz w:val="22"/>
                <w:szCs w:val="22"/>
              </w:rPr>
              <w:t xml:space="preserve"> and the Head of Inclusion provide support and advice to staff where necessary</w:t>
            </w:r>
          </w:p>
          <w:p w14:paraId="5729C236" w14:textId="77777777" w:rsidR="00D268B6" w:rsidRPr="008F0A27" w:rsidRDefault="00D268B6" w:rsidP="00D268B6">
            <w:pPr>
              <w:pStyle w:val="Header"/>
              <w:tabs>
                <w:tab w:val="clear" w:pos="4153"/>
                <w:tab w:val="clear" w:pos="8306"/>
              </w:tabs>
              <w:ind w:left="360"/>
              <w:rPr>
                <w:rFonts w:ascii="Arial" w:hAnsi="Arial" w:cs="Arial"/>
                <w:sz w:val="22"/>
              </w:rPr>
            </w:pPr>
          </w:p>
          <w:p w14:paraId="35236D84" w14:textId="3037CA29" w:rsidR="00F2249B" w:rsidRPr="008F0A27" w:rsidRDefault="00F2249B" w:rsidP="00FA0E89">
            <w:pPr>
              <w:pStyle w:val="Header"/>
              <w:numPr>
                <w:ilvl w:val="0"/>
                <w:numId w:val="12"/>
              </w:numPr>
              <w:tabs>
                <w:tab w:val="clear" w:pos="4153"/>
                <w:tab w:val="clear" w:pos="8306"/>
              </w:tabs>
              <w:rPr>
                <w:rFonts w:ascii="Arial" w:hAnsi="Arial" w:cs="Arial"/>
                <w:sz w:val="22"/>
                <w:szCs w:val="22"/>
              </w:rPr>
            </w:pPr>
            <w:r w:rsidRPr="4D0430D0">
              <w:rPr>
                <w:rFonts w:ascii="Arial" w:hAnsi="Arial" w:cs="Arial"/>
                <w:sz w:val="22"/>
                <w:szCs w:val="22"/>
              </w:rPr>
              <w:t xml:space="preserve">Staff are vigilant for escalations in </w:t>
            </w:r>
            <w:r w:rsidR="0D7BF1F0" w:rsidRPr="4D0430D0">
              <w:rPr>
                <w:rFonts w:ascii="Arial" w:hAnsi="Arial" w:cs="Arial"/>
                <w:sz w:val="22"/>
                <w:szCs w:val="22"/>
              </w:rPr>
              <w:t>behaviour and</w:t>
            </w:r>
            <w:r w:rsidRPr="4D0430D0">
              <w:rPr>
                <w:rFonts w:ascii="Arial" w:hAnsi="Arial" w:cs="Arial"/>
                <w:sz w:val="22"/>
                <w:szCs w:val="22"/>
              </w:rPr>
              <w:t xml:space="preserve"> follow BSP re: de-escalation techniques.</w:t>
            </w:r>
          </w:p>
          <w:p w14:paraId="2B2D3A32" w14:textId="77777777" w:rsidR="00F2249B" w:rsidRPr="008F0A27" w:rsidRDefault="00F2249B" w:rsidP="00F2249B">
            <w:pPr>
              <w:pStyle w:val="Header"/>
              <w:tabs>
                <w:tab w:val="clear" w:pos="4153"/>
                <w:tab w:val="clear" w:pos="8306"/>
              </w:tabs>
              <w:ind w:left="360"/>
              <w:rPr>
                <w:rFonts w:ascii="Arial" w:hAnsi="Arial" w:cs="Arial"/>
                <w:sz w:val="22"/>
              </w:rPr>
            </w:pPr>
          </w:p>
          <w:p w14:paraId="011E5075" w14:textId="7A5948B7" w:rsidR="00F2249B" w:rsidRPr="008F0A27" w:rsidRDefault="00F2249B" w:rsidP="00FA0E89">
            <w:pPr>
              <w:pStyle w:val="Header"/>
              <w:numPr>
                <w:ilvl w:val="0"/>
                <w:numId w:val="4"/>
              </w:numPr>
              <w:tabs>
                <w:tab w:val="clear" w:pos="4153"/>
                <w:tab w:val="clear" w:pos="8306"/>
              </w:tabs>
              <w:rPr>
                <w:rFonts w:ascii="Arial" w:hAnsi="Arial" w:cs="Arial"/>
                <w:sz w:val="22"/>
                <w:szCs w:val="22"/>
              </w:rPr>
            </w:pPr>
            <w:r w:rsidRPr="6A9DD644">
              <w:rPr>
                <w:rFonts w:ascii="Arial" w:hAnsi="Arial" w:cs="Arial"/>
                <w:sz w:val="22"/>
                <w:szCs w:val="22"/>
              </w:rPr>
              <w:lastRenderedPageBreak/>
              <w:t xml:space="preserve">Social distancing is maintained wherever possible without putting the pupil at risk if </w:t>
            </w:r>
            <w:r w:rsidR="07157858" w:rsidRPr="6A9DD644">
              <w:rPr>
                <w:rFonts w:ascii="Arial" w:hAnsi="Arial" w:cs="Arial"/>
                <w:sz w:val="22"/>
                <w:szCs w:val="22"/>
              </w:rPr>
              <w:t>proximity</w:t>
            </w:r>
            <w:r w:rsidRPr="6A9DD644">
              <w:rPr>
                <w:rFonts w:ascii="Arial" w:hAnsi="Arial" w:cs="Arial"/>
                <w:sz w:val="22"/>
                <w:szCs w:val="22"/>
              </w:rPr>
              <w:t xml:space="preserve"> is required for de-escalating behaviour. </w:t>
            </w:r>
          </w:p>
          <w:p w14:paraId="03014624" w14:textId="77777777" w:rsidR="00F2249B" w:rsidRPr="008F0A27" w:rsidRDefault="00F2249B" w:rsidP="00F2249B">
            <w:pPr>
              <w:pStyle w:val="Header"/>
              <w:tabs>
                <w:tab w:val="clear" w:pos="4153"/>
                <w:tab w:val="clear" w:pos="8306"/>
              </w:tabs>
              <w:ind w:left="360"/>
              <w:rPr>
                <w:rFonts w:ascii="Arial" w:hAnsi="Arial" w:cs="Arial"/>
                <w:sz w:val="22"/>
              </w:rPr>
            </w:pPr>
          </w:p>
          <w:p w14:paraId="62EC77F1" w14:textId="4C432FC4" w:rsidR="00F2249B" w:rsidRPr="008F0A27" w:rsidRDefault="00F2249B" w:rsidP="00FA0E89">
            <w:pPr>
              <w:pStyle w:val="Header"/>
              <w:numPr>
                <w:ilvl w:val="0"/>
                <w:numId w:val="4"/>
              </w:numPr>
              <w:tabs>
                <w:tab w:val="clear" w:pos="4153"/>
                <w:tab w:val="clear" w:pos="8306"/>
              </w:tabs>
              <w:rPr>
                <w:rFonts w:ascii="Arial" w:hAnsi="Arial" w:cs="Arial"/>
                <w:sz w:val="22"/>
                <w:szCs w:val="22"/>
              </w:rPr>
            </w:pPr>
            <w:r w:rsidRPr="63F45AFB">
              <w:rPr>
                <w:rFonts w:ascii="Arial" w:hAnsi="Arial" w:cs="Arial"/>
                <w:sz w:val="22"/>
                <w:szCs w:val="22"/>
              </w:rPr>
              <w:t xml:space="preserve">Supervision ratios are maintained for pupils with challenging behaviour in accordance with their BSP  </w:t>
            </w:r>
          </w:p>
          <w:p w14:paraId="24C24BFA" w14:textId="77777777" w:rsidR="00F2249B" w:rsidRPr="008F0A27" w:rsidRDefault="00F2249B" w:rsidP="00F2249B">
            <w:pPr>
              <w:pStyle w:val="ListParagraph"/>
              <w:rPr>
                <w:rFonts w:ascii="Arial" w:hAnsi="Arial" w:cs="Arial"/>
                <w:sz w:val="22"/>
              </w:rPr>
            </w:pPr>
          </w:p>
          <w:p w14:paraId="7A1C4CCD" w14:textId="77C5B048" w:rsidR="00F2249B" w:rsidRPr="008F0A27" w:rsidRDefault="00F2249B" w:rsidP="00FA0E89">
            <w:pPr>
              <w:pStyle w:val="Header"/>
              <w:numPr>
                <w:ilvl w:val="0"/>
                <w:numId w:val="4"/>
              </w:numPr>
              <w:tabs>
                <w:tab w:val="clear" w:pos="4153"/>
                <w:tab w:val="clear" w:pos="8306"/>
              </w:tabs>
              <w:rPr>
                <w:rFonts w:ascii="Arial" w:hAnsi="Arial" w:cs="Arial"/>
                <w:sz w:val="22"/>
                <w:szCs w:val="22"/>
              </w:rPr>
            </w:pPr>
            <w:r w:rsidRPr="0A0A2F6B">
              <w:rPr>
                <w:rFonts w:ascii="Arial" w:hAnsi="Arial" w:cs="Arial"/>
                <w:sz w:val="22"/>
                <w:szCs w:val="22"/>
              </w:rPr>
              <w:t xml:space="preserve">Individual risk assessment is </w:t>
            </w:r>
            <w:r w:rsidR="00E720C8" w:rsidRPr="0A0A2F6B">
              <w:rPr>
                <w:rFonts w:ascii="Arial" w:hAnsi="Arial" w:cs="Arial"/>
                <w:sz w:val="22"/>
                <w:szCs w:val="22"/>
              </w:rPr>
              <w:t xml:space="preserve">reviewed </w:t>
            </w:r>
            <w:r w:rsidRPr="0A0A2F6B">
              <w:rPr>
                <w:rFonts w:ascii="Arial" w:hAnsi="Arial" w:cs="Arial"/>
                <w:sz w:val="22"/>
                <w:szCs w:val="22"/>
              </w:rPr>
              <w:t xml:space="preserve">in conjunction with school, </w:t>
            </w:r>
            <w:r w:rsidR="0064647D" w:rsidRPr="0A0A2F6B">
              <w:rPr>
                <w:rFonts w:ascii="Arial" w:hAnsi="Arial" w:cs="Arial"/>
                <w:sz w:val="22"/>
                <w:szCs w:val="22"/>
              </w:rPr>
              <w:t>pupil’s</w:t>
            </w:r>
            <w:r w:rsidRPr="0A0A2F6B">
              <w:rPr>
                <w:rFonts w:ascii="Arial" w:hAnsi="Arial" w:cs="Arial"/>
                <w:sz w:val="22"/>
                <w:szCs w:val="22"/>
              </w:rPr>
              <w:t xml:space="preserve"> parents and LA in accordance with </w:t>
            </w:r>
            <w:r w:rsidR="0279D94F" w:rsidRPr="0A0A2F6B">
              <w:rPr>
                <w:rFonts w:ascii="Arial" w:hAnsi="Arial" w:cs="Arial"/>
                <w:sz w:val="22"/>
                <w:szCs w:val="22"/>
              </w:rPr>
              <w:t>Newcastle</w:t>
            </w:r>
            <w:r w:rsidRPr="0A0A2F6B">
              <w:rPr>
                <w:rFonts w:ascii="Arial" w:hAnsi="Arial" w:cs="Arial"/>
                <w:sz w:val="22"/>
                <w:szCs w:val="22"/>
              </w:rPr>
              <w:t xml:space="preserve"> Council Guidance </w:t>
            </w:r>
          </w:p>
          <w:p w14:paraId="521E0B2C" w14:textId="4B3AD9A8" w:rsidR="003F1853" w:rsidRPr="008F0A27" w:rsidRDefault="003F1853" w:rsidP="08269144">
            <w:pPr>
              <w:pStyle w:val="ListParagraph"/>
              <w:rPr>
                <w:rFonts w:ascii="Arial" w:hAnsi="Arial" w:cs="Arial"/>
                <w:sz w:val="22"/>
                <w:szCs w:val="22"/>
              </w:rPr>
            </w:pPr>
          </w:p>
          <w:p w14:paraId="444274F2" w14:textId="77777777" w:rsidR="002958D4" w:rsidRDefault="003F1853" w:rsidP="00FA0E89">
            <w:pPr>
              <w:pStyle w:val="Header"/>
              <w:numPr>
                <w:ilvl w:val="0"/>
                <w:numId w:val="4"/>
              </w:numPr>
              <w:tabs>
                <w:tab w:val="clear" w:pos="4153"/>
                <w:tab w:val="clear" w:pos="8306"/>
              </w:tabs>
              <w:rPr>
                <w:rFonts w:ascii="Arial" w:hAnsi="Arial" w:cs="Arial"/>
                <w:sz w:val="22"/>
                <w:szCs w:val="22"/>
              </w:rPr>
            </w:pPr>
            <w:r w:rsidRPr="6A9DD644">
              <w:rPr>
                <w:rFonts w:ascii="Arial" w:hAnsi="Arial" w:cs="Arial"/>
                <w:sz w:val="22"/>
                <w:szCs w:val="22"/>
              </w:rPr>
              <w:t xml:space="preserve">Suitable arrangements are in place for cleaning of specialist </w:t>
            </w:r>
            <w:r w:rsidR="4F9C06D7" w:rsidRPr="6A9DD644">
              <w:rPr>
                <w:rFonts w:ascii="Arial" w:hAnsi="Arial" w:cs="Arial"/>
                <w:sz w:val="22"/>
                <w:szCs w:val="22"/>
              </w:rPr>
              <w:t>equipment</w:t>
            </w:r>
          </w:p>
          <w:p w14:paraId="5A2A1D3F" w14:textId="77777777" w:rsidR="002958D4" w:rsidRDefault="002958D4" w:rsidP="002958D4">
            <w:pPr>
              <w:pStyle w:val="ListParagraph"/>
            </w:pPr>
          </w:p>
          <w:p w14:paraId="0C6ECD42" w14:textId="4350B383" w:rsidR="00F2249B" w:rsidRPr="002958D4" w:rsidRDefault="002958D4" w:rsidP="00FA0E89">
            <w:pPr>
              <w:pStyle w:val="Header"/>
              <w:numPr>
                <w:ilvl w:val="0"/>
                <w:numId w:val="4"/>
              </w:numPr>
              <w:tabs>
                <w:tab w:val="clear" w:pos="4153"/>
                <w:tab w:val="clear" w:pos="8306"/>
              </w:tabs>
              <w:rPr>
                <w:rFonts w:ascii="Arial" w:hAnsi="Arial" w:cs="Arial"/>
                <w:sz w:val="22"/>
                <w:szCs w:val="22"/>
              </w:rPr>
            </w:pPr>
            <w:r w:rsidRPr="002958D4">
              <w:rPr>
                <w:rFonts w:ascii="Arial" w:hAnsi="Arial" w:cs="Arial"/>
                <w:sz w:val="22"/>
                <w:szCs w:val="22"/>
              </w:rPr>
              <w:t>Clear face masks are available for all SEND pupils</w:t>
            </w:r>
            <w:r w:rsidR="00166CC9" w:rsidRPr="002958D4">
              <w:rPr>
                <w:rFonts w:ascii="Arial" w:hAnsi="Arial" w:cs="Arial"/>
                <w:sz w:val="22"/>
                <w:szCs w:val="22"/>
              </w:rPr>
              <w:br/>
            </w:r>
          </w:p>
        </w:tc>
        <w:tc>
          <w:tcPr>
            <w:tcW w:w="3686" w:type="dxa"/>
          </w:tcPr>
          <w:p w14:paraId="359B2AB1" w14:textId="77777777" w:rsidR="00F2249B" w:rsidRPr="008F0A27" w:rsidRDefault="00F2249B" w:rsidP="00FA0E89">
            <w:pPr>
              <w:pStyle w:val="Header"/>
              <w:numPr>
                <w:ilvl w:val="0"/>
                <w:numId w:val="4"/>
              </w:numPr>
              <w:tabs>
                <w:tab w:val="clear" w:pos="4153"/>
                <w:tab w:val="clear" w:pos="8306"/>
              </w:tabs>
              <w:rPr>
                <w:rFonts w:ascii="Arial" w:hAnsi="Arial" w:cs="Arial"/>
                <w:sz w:val="22"/>
                <w:szCs w:val="22"/>
              </w:rPr>
            </w:pPr>
            <w:r w:rsidRPr="4B80143C">
              <w:rPr>
                <w:rFonts w:ascii="Arial" w:hAnsi="Arial" w:cs="Arial"/>
                <w:sz w:val="22"/>
                <w:szCs w:val="22"/>
              </w:rPr>
              <w:lastRenderedPageBreak/>
              <w:t xml:space="preserve">BSP and needs of pupils they are supporting are discussed with new or temporary staff. </w:t>
            </w:r>
          </w:p>
          <w:p w14:paraId="1CC18D50" w14:textId="77777777" w:rsidR="00F2249B" w:rsidRPr="008F0A27" w:rsidRDefault="00F2249B" w:rsidP="4B80143C">
            <w:pPr>
              <w:pStyle w:val="Header"/>
              <w:tabs>
                <w:tab w:val="clear" w:pos="4153"/>
                <w:tab w:val="clear" w:pos="8306"/>
              </w:tabs>
              <w:rPr>
                <w:rFonts w:ascii="Arial" w:hAnsi="Arial" w:cs="Arial"/>
                <w:sz w:val="22"/>
                <w:szCs w:val="22"/>
              </w:rPr>
            </w:pPr>
          </w:p>
          <w:p w14:paraId="4856F4B4" w14:textId="6E60D43E" w:rsidR="00F2249B" w:rsidRPr="008F0A27" w:rsidRDefault="00F2249B" w:rsidP="00FA0E89">
            <w:pPr>
              <w:pStyle w:val="Header"/>
              <w:numPr>
                <w:ilvl w:val="0"/>
                <w:numId w:val="4"/>
              </w:numPr>
              <w:tabs>
                <w:tab w:val="clear" w:pos="4153"/>
                <w:tab w:val="clear" w:pos="8306"/>
              </w:tabs>
              <w:rPr>
                <w:rStyle w:val="eop"/>
                <w:rFonts w:ascii="Arial" w:hAnsi="Arial" w:cs="Arial"/>
                <w:sz w:val="22"/>
                <w:szCs w:val="22"/>
              </w:rPr>
            </w:pPr>
            <w:r w:rsidRPr="4B80143C">
              <w:rPr>
                <w:rStyle w:val="eop"/>
                <w:rFonts w:ascii="Arial" w:hAnsi="Arial" w:cs="Arial"/>
                <w:sz w:val="22"/>
                <w:szCs w:val="22"/>
              </w:rPr>
              <w:t xml:space="preserve">Liaise with relevant other teams e.g. Behaviour Support, / </w:t>
            </w:r>
            <w:r w:rsidR="53A5AFED" w:rsidRPr="4B80143C">
              <w:rPr>
                <w:rStyle w:val="eop"/>
                <w:rFonts w:ascii="Arial" w:hAnsi="Arial" w:cs="Arial"/>
                <w:sz w:val="22"/>
                <w:szCs w:val="22"/>
              </w:rPr>
              <w:t>CYPS as required</w:t>
            </w:r>
            <w:r w:rsidRPr="4B80143C">
              <w:rPr>
                <w:rStyle w:val="eop"/>
                <w:rFonts w:ascii="Arial" w:hAnsi="Arial" w:cs="Arial"/>
                <w:sz w:val="22"/>
                <w:szCs w:val="22"/>
              </w:rPr>
              <w:t xml:space="preserve"> </w:t>
            </w:r>
          </w:p>
          <w:p w14:paraId="2A478C93" w14:textId="77777777" w:rsidR="0060246A" w:rsidRPr="008F0A27" w:rsidRDefault="0060246A" w:rsidP="4B80143C">
            <w:pPr>
              <w:pStyle w:val="ListParagraph"/>
              <w:rPr>
                <w:rStyle w:val="eop"/>
                <w:rFonts w:ascii="Arial" w:hAnsi="Arial" w:cs="Arial"/>
                <w:sz w:val="22"/>
                <w:szCs w:val="22"/>
              </w:rPr>
            </w:pPr>
          </w:p>
          <w:p w14:paraId="3050E3FF" w14:textId="65205304" w:rsidR="0060246A" w:rsidRPr="008F0A27" w:rsidRDefault="0060246A" w:rsidP="00FA0E89">
            <w:pPr>
              <w:pStyle w:val="Header"/>
              <w:numPr>
                <w:ilvl w:val="0"/>
                <w:numId w:val="4"/>
              </w:numPr>
              <w:tabs>
                <w:tab w:val="clear" w:pos="4153"/>
                <w:tab w:val="clear" w:pos="8306"/>
              </w:tabs>
              <w:rPr>
                <w:rFonts w:ascii="Arial" w:hAnsi="Arial" w:cs="Arial"/>
                <w:sz w:val="22"/>
                <w:szCs w:val="22"/>
              </w:rPr>
            </w:pPr>
            <w:r w:rsidRPr="4B80143C">
              <w:rPr>
                <w:rFonts w:ascii="Arial" w:hAnsi="Arial" w:cs="Arial"/>
                <w:sz w:val="22"/>
                <w:szCs w:val="22"/>
              </w:rPr>
              <w:t xml:space="preserve">Individual risk assessments to be carried out for pupils where social distancing cannot be maintained e.g. where their BSP requires close contact (see section 7) and all relevant staff made aware of this. </w:t>
            </w:r>
          </w:p>
          <w:p w14:paraId="23AE67A1" w14:textId="77777777" w:rsidR="00AD1E3B" w:rsidRPr="008F0A27" w:rsidRDefault="00AD1E3B" w:rsidP="4B80143C">
            <w:pPr>
              <w:pStyle w:val="ListParagraph"/>
              <w:rPr>
                <w:rStyle w:val="eop"/>
                <w:rFonts w:ascii="Arial" w:hAnsi="Arial" w:cs="Arial"/>
                <w:sz w:val="22"/>
                <w:szCs w:val="22"/>
              </w:rPr>
            </w:pPr>
          </w:p>
          <w:p w14:paraId="11C51C25" w14:textId="77777777" w:rsidR="00F2249B" w:rsidRPr="008F0A27" w:rsidRDefault="00F2249B" w:rsidP="4B80143C">
            <w:pPr>
              <w:pStyle w:val="Header"/>
              <w:tabs>
                <w:tab w:val="clear" w:pos="4153"/>
                <w:tab w:val="clear" w:pos="8306"/>
              </w:tabs>
              <w:ind w:left="360"/>
              <w:rPr>
                <w:rFonts w:ascii="Arial" w:hAnsi="Arial" w:cs="Arial"/>
                <w:sz w:val="22"/>
                <w:szCs w:val="22"/>
              </w:rPr>
            </w:pPr>
          </w:p>
        </w:tc>
        <w:tc>
          <w:tcPr>
            <w:tcW w:w="1417" w:type="dxa"/>
          </w:tcPr>
          <w:p w14:paraId="35A3E802" w14:textId="08A77AEE" w:rsidR="00F2249B" w:rsidRPr="008F0A27" w:rsidRDefault="7F18DFEF" w:rsidP="0A0A2F6B">
            <w:pPr>
              <w:jc w:val="center"/>
              <w:rPr>
                <w:rFonts w:ascii="Arial" w:hAnsi="Arial" w:cs="Arial"/>
                <w:sz w:val="22"/>
                <w:szCs w:val="22"/>
              </w:rPr>
            </w:pPr>
            <w:r w:rsidRPr="0A0A2F6B">
              <w:rPr>
                <w:rFonts w:ascii="Arial" w:hAnsi="Arial" w:cs="Arial"/>
                <w:sz w:val="22"/>
                <w:szCs w:val="22"/>
              </w:rPr>
              <w:lastRenderedPageBreak/>
              <w:t>JK</w:t>
            </w:r>
          </w:p>
          <w:p w14:paraId="0AEC9022" w14:textId="30621B4E" w:rsidR="00D01A08" w:rsidRPr="008F0A27" w:rsidRDefault="00D01A08" w:rsidP="00F2249B">
            <w:pPr>
              <w:jc w:val="center"/>
              <w:rPr>
                <w:rFonts w:ascii="Arial" w:hAnsi="Arial" w:cs="Arial"/>
                <w:sz w:val="22"/>
              </w:rPr>
            </w:pPr>
          </w:p>
          <w:p w14:paraId="3EBE4698" w14:textId="24A70518" w:rsidR="00D01A08" w:rsidRPr="008F0A27" w:rsidRDefault="00D01A08" w:rsidP="00F2249B">
            <w:pPr>
              <w:jc w:val="center"/>
              <w:rPr>
                <w:rFonts w:ascii="Arial" w:hAnsi="Arial" w:cs="Arial"/>
                <w:sz w:val="22"/>
              </w:rPr>
            </w:pPr>
          </w:p>
          <w:p w14:paraId="367B3553" w14:textId="2FB96F32" w:rsidR="00D01A08" w:rsidRPr="008F0A27" w:rsidRDefault="00D01A08" w:rsidP="00F2249B">
            <w:pPr>
              <w:jc w:val="center"/>
              <w:rPr>
                <w:rFonts w:ascii="Arial" w:hAnsi="Arial" w:cs="Arial"/>
                <w:sz w:val="22"/>
              </w:rPr>
            </w:pPr>
          </w:p>
          <w:p w14:paraId="77EB93EC" w14:textId="3D7DD555" w:rsidR="00D01A08" w:rsidRPr="008F0A27" w:rsidRDefault="7F18DFEF" w:rsidP="0A0A2F6B">
            <w:pPr>
              <w:jc w:val="center"/>
              <w:rPr>
                <w:rFonts w:ascii="Arial" w:hAnsi="Arial" w:cs="Arial"/>
                <w:sz w:val="22"/>
                <w:szCs w:val="22"/>
              </w:rPr>
            </w:pPr>
            <w:r w:rsidRPr="0A0A2F6B">
              <w:rPr>
                <w:rFonts w:ascii="Arial" w:hAnsi="Arial" w:cs="Arial"/>
                <w:sz w:val="22"/>
                <w:szCs w:val="22"/>
              </w:rPr>
              <w:t>JK/MG</w:t>
            </w:r>
          </w:p>
          <w:p w14:paraId="18503BD4" w14:textId="77777777" w:rsidR="00F2249B" w:rsidRPr="008F0A27" w:rsidRDefault="00F2249B" w:rsidP="00F2249B">
            <w:pPr>
              <w:jc w:val="center"/>
              <w:rPr>
                <w:rFonts w:ascii="Arial" w:hAnsi="Arial" w:cs="Arial"/>
                <w:sz w:val="22"/>
              </w:rPr>
            </w:pPr>
          </w:p>
          <w:p w14:paraId="6C84D45B" w14:textId="77777777" w:rsidR="00F2249B" w:rsidRPr="008F0A27" w:rsidRDefault="00F2249B" w:rsidP="00F2249B">
            <w:pPr>
              <w:jc w:val="center"/>
              <w:rPr>
                <w:rFonts w:ascii="Arial" w:hAnsi="Arial" w:cs="Arial"/>
                <w:sz w:val="22"/>
              </w:rPr>
            </w:pPr>
          </w:p>
          <w:p w14:paraId="1F69941D" w14:textId="77777777" w:rsidR="00F2249B" w:rsidRPr="008F0A27" w:rsidRDefault="00F2249B" w:rsidP="00D01A08">
            <w:pPr>
              <w:rPr>
                <w:rFonts w:ascii="Arial" w:hAnsi="Arial" w:cs="Arial"/>
                <w:sz w:val="22"/>
              </w:rPr>
            </w:pPr>
          </w:p>
          <w:p w14:paraId="51D56FA3" w14:textId="3FCDDE00" w:rsidR="00F2249B" w:rsidRPr="008F0A27" w:rsidRDefault="7F18DFEF" w:rsidP="0A0A2F6B">
            <w:pPr>
              <w:jc w:val="center"/>
              <w:rPr>
                <w:rFonts w:ascii="Arial" w:hAnsi="Arial" w:cs="Arial"/>
                <w:sz w:val="22"/>
                <w:szCs w:val="22"/>
              </w:rPr>
            </w:pPr>
            <w:r w:rsidRPr="0A0A2F6B">
              <w:rPr>
                <w:rFonts w:ascii="Arial" w:hAnsi="Arial" w:cs="Arial"/>
                <w:sz w:val="22"/>
                <w:szCs w:val="22"/>
              </w:rPr>
              <w:t>JK/MG</w:t>
            </w:r>
          </w:p>
        </w:tc>
        <w:tc>
          <w:tcPr>
            <w:tcW w:w="1134" w:type="dxa"/>
          </w:tcPr>
          <w:p w14:paraId="0428A2E6" w14:textId="77777777" w:rsidR="00F2249B" w:rsidRPr="008F0A27" w:rsidRDefault="00F2249B" w:rsidP="00F2249B">
            <w:pPr>
              <w:rPr>
                <w:rFonts w:ascii="Arial" w:hAnsi="Arial" w:cs="Arial"/>
                <w:sz w:val="22"/>
              </w:rPr>
            </w:pPr>
          </w:p>
        </w:tc>
        <w:tc>
          <w:tcPr>
            <w:tcW w:w="709" w:type="dxa"/>
          </w:tcPr>
          <w:p w14:paraId="25FE0D80" w14:textId="77777777" w:rsidR="00F2249B" w:rsidRPr="008F0A27" w:rsidRDefault="00F2249B" w:rsidP="00F2249B">
            <w:pPr>
              <w:rPr>
                <w:rFonts w:ascii="Arial" w:hAnsi="Arial" w:cs="Arial"/>
                <w:sz w:val="22"/>
              </w:rPr>
            </w:pPr>
          </w:p>
        </w:tc>
      </w:tr>
      <w:tr w:rsidR="00CB28F0" w:rsidRPr="008F0A27" w14:paraId="7B43CFCB" w14:textId="77777777" w:rsidTr="15CF097B">
        <w:trPr>
          <w:trHeight w:val="220"/>
        </w:trPr>
        <w:tc>
          <w:tcPr>
            <w:tcW w:w="2297" w:type="dxa"/>
          </w:tcPr>
          <w:p w14:paraId="5B758A8B" w14:textId="092A2F44" w:rsidR="003F73D9" w:rsidRDefault="009C508E" w:rsidP="00CB28F0">
            <w:pPr>
              <w:rPr>
                <w:rFonts w:ascii="Arial" w:hAnsi="Arial" w:cs="Arial"/>
                <w:sz w:val="22"/>
                <w:szCs w:val="22"/>
              </w:rPr>
            </w:pPr>
            <w:r>
              <w:rPr>
                <w:rFonts w:ascii="Arial" w:hAnsi="Arial" w:cs="Arial"/>
                <w:sz w:val="22"/>
                <w:szCs w:val="22"/>
              </w:rPr>
              <w:t>5</w:t>
            </w:r>
            <w:r w:rsidR="00CB28F0" w:rsidRPr="008F0A27">
              <w:rPr>
                <w:rFonts w:ascii="Arial" w:hAnsi="Arial" w:cs="Arial"/>
                <w:sz w:val="22"/>
                <w:szCs w:val="22"/>
              </w:rPr>
              <w:t>.</w:t>
            </w:r>
            <w:r w:rsidR="003F73D9">
              <w:rPr>
                <w:rFonts w:ascii="Arial" w:hAnsi="Arial" w:cs="Arial"/>
                <w:sz w:val="22"/>
                <w:szCs w:val="22"/>
              </w:rPr>
              <w:t xml:space="preserve"> </w:t>
            </w:r>
            <w:proofErr w:type="spellStart"/>
            <w:proofErr w:type="gramStart"/>
            <w:r w:rsidR="003F73D9">
              <w:rPr>
                <w:rFonts w:ascii="Arial" w:hAnsi="Arial" w:cs="Arial"/>
                <w:sz w:val="22"/>
                <w:szCs w:val="22"/>
              </w:rPr>
              <w:t>i</w:t>
            </w:r>
            <w:proofErr w:type="spellEnd"/>
            <w:proofErr w:type="gramEnd"/>
            <w:r w:rsidR="003F73D9">
              <w:rPr>
                <w:rFonts w:ascii="Arial" w:hAnsi="Arial" w:cs="Arial"/>
                <w:sz w:val="22"/>
                <w:szCs w:val="22"/>
              </w:rPr>
              <w:t>)</w:t>
            </w:r>
            <w:r w:rsidR="00CB28F0" w:rsidRPr="008F0A27">
              <w:rPr>
                <w:rFonts w:ascii="Arial" w:hAnsi="Arial" w:cs="Arial"/>
                <w:sz w:val="22"/>
                <w:szCs w:val="22"/>
              </w:rPr>
              <w:t xml:space="preserve">  Pupil/ member of staff with COVID-19 symptoms.</w:t>
            </w:r>
            <w:r w:rsidR="003F73D9">
              <w:rPr>
                <w:rFonts w:ascii="Arial" w:hAnsi="Arial" w:cs="Arial"/>
                <w:sz w:val="22"/>
                <w:szCs w:val="22"/>
              </w:rPr>
              <w:t xml:space="preserve"> </w:t>
            </w:r>
          </w:p>
          <w:p w14:paraId="4EF02F1F" w14:textId="77777777" w:rsidR="003F73D9" w:rsidRDefault="003F73D9" w:rsidP="00CB28F0">
            <w:pPr>
              <w:rPr>
                <w:rFonts w:ascii="Arial" w:hAnsi="Arial" w:cs="Arial"/>
                <w:sz w:val="22"/>
                <w:szCs w:val="22"/>
              </w:rPr>
            </w:pPr>
          </w:p>
          <w:p w14:paraId="2B358E97" w14:textId="76718DF4" w:rsidR="00CB28F0" w:rsidRPr="008F0A27" w:rsidRDefault="003F73D9" w:rsidP="00CB28F0">
            <w:pPr>
              <w:rPr>
                <w:rFonts w:ascii="Arial" w:hAnsi="Arial" w:cs="Arial"/>
                <w:sz w:val="22"/>
                <w:szCs w:val="22"/>
              </w:rPr>
            </w:pPr>
            <w:r>
              <w:rPr>
                <w:rFonts w:ascii="Arial" w:hAnsi="Arial" w:cs="Arial"/>
                <w:sz w:val="22"/>
                <w:szCs w:val="22"/>
              </w:rPr>
              <w:t>5ii) Testing.</w:t>
            </w:r>
          </w:p>
          <w:p w14:paraId="40ABF81E" w14:textId="77777777" w:rsidR="00CB28F0" w:rsidRPr="008F0A27" w:rsidRDefault="00CB28F0" w:rsidP="00CB28F0">
            <w:pPr>
              <w:rPr>
                <w:rFonts w:ascii="Arial" w:hAnsi="Arial" w:cs="Arial"/>
                <w:sz w:val="22"/>
                <w:szCs w:val="22"/>
              </w:rPr>
            </w:pPr>
          </w:p>
          <w:p w14:paraId="205A78C2" w14:textId="77777777" w:rsidR="00CB28F0" w:rsidRPr="008F0A27" w:rsidRDefault="00CB28F0" w:rsidP="00CB28F0">
            <w:pPr>
              <w:rPr>
                <w:rFonts w:ascii="Arial" w:hAnsi="Arial" w:cs="Arial"/>
                <w:sz w:val="22"/>
                <w:szCs w:val="22"/>
              </w:rPr>
            </w:pPr>
            <w:r w:rsidRPr="008F0A27">
              <w:rPr>
                <w:rFonts w:ascii="Arial" w:hAnsi="Arial" w:cs="Arial"/>
                <w:sz w:val="22"/>
                <w:szCs w:val="22"/>
              </w:rPr>
              <w:t xml:space="preserve">Symptoms currently identified as: </w:t>
            </w:r>
          </w:p>
          <w:p w14:paraId="49D7667E" w14:textId="77777777" w:rsidR="00CB28F0" w:rsidRPr="008F0A27" w:rsidRDefault="00CB28F0" w:rsidP="00FA0E89">
            <w:pPr>
              <w:pStyle w:val="ListParagraph"/>
              <w:numPr>
                <w:ilvl w:val="0"/>
                <w:numId w:val="32"/>
              </w:numPr>
              <w:rPr>
                <w:rFonts w:ascii="Arial" w:hAnsi="Arial" w:cs="Arial"/>
                <w:sz w:val="22"/>
                <w:szCs w:val="22"/>
              </w:rPr>
            </w:pPr>
            <w:r w:rsidRPr="008F0A27">
              <w:rPr>
                <w:rFonts w:ascii="Arial" w:hAnsi="Arial" w:cs="Arial"/>
                <w:sz w:val="22"/>
              </w:rPr>
              <w:t>fever (37.8</w:t>
            </w:r>
            <w:r w:rsidRPr="008F0A27">
              <w:rPr>
                <w:rFonts w:ascii="Arial" w:hAnsi="Arial" w:cs="Arial"/>
                <w:sz w:val="22"/>
                <w:vertAlign w:val="superscript"/>
              </w:rPr>
              <w:t>o</w:t>
            </w:r>
            <w:r w:rsidRPr="008F0A27">
              <w:rPr>
                <w:rFonts w:ascii="Arial" w:hAnsi="Arial" w:cs="Arial"/>
                <w:sz w:val="22"/>
              </w:rPr>
              <w:t>C or above)</w:t>
            </w:r>
          </w:p>
          <w:p w14:paraId="6783DC91" w14:textId="77777777" w:rsidR="00CB28F0" w:rsidRPr="008F0A27" w:rsidRDefault="00CB28F0" w:rsidP="00FA0E89">
            <w:pPr>
              <w:pStyle w:val="ListParagraph"/>
              <w:numPr>
                <w:ilvl w:val="0"/>
                <w:numId w:val="32"/>
              </w:numPr>
              <w:rPr>
                <w:rFonts w:ascii="Arial" w:hAnsi="Arial" w:cs="Arial"/>
                <w:sz w:val="22"/>
                <w:szCs w:val="22"/>
              </w:rPr>
            </w:pPr>
            <w:r w:rsidRPr="008F0A27">
              <w:rPr>
                <w:rFonts w:ascii="Arial" w:hAnsi="Arial" w:cs="Arial"/>
                <w:sz w:val="22"/>
              </w:rPr>
              <w:t>new continuous cough</w:t>
            </w:r>
          </w:p>
          <w:p w14:paraId="48B19CFD" w14:textId="77777777" w:rsidR="00CB28F0" w:rsidRPr="008F0A27" w:rsidRDefault="00CB28F0" w:rsidP="00FA0E89">
            <w:pPr>
              <w:pStyle w:val="ListParagraph"/>
              <w:numPr>
                <w:ilvl w:val="0"/>
                <w:numId w:val="32"/>
              </w:numPr>
              <w:rPr>
                <w:rFonts w:ascii="Arial" w:hAnsi="Arial" w:cs="Arial"/>
                <w:sz w:val="22"/>
                <w:szCs w:val="22"/>
              </w:rPr>
            </w:pPr>
            <w:r w:rsidRPr="008F0A27">
              <w:rPr>
                <w:rFonts w:ascii="Arial" w:hAnsi="Arial" w:cs="Arial"/>
                <w:sz w:val="22"/>
              </w:rPr>
              <w:t>shortness of breath</w:t>
            </w:r>
          </w:p>
          <w:p w14:paraId="382E0F72" w14:textId="2ED81626" w:rsidR="00FC69A7" w:rsidRPr="008F0A27" w:rsidRDefault="00CB28F0" w:rsidP="00FA0E89">
            <w:pPr>
              <w:pStyle w:val="ListParagraph"/>
              <w:numPr>
                <w:ilvl w:val="0"/>
                <w:numId w:val="32"/>
              </w:numPr>
              <w:rPr>
                <w:rFonts w:ascii="Arial" w:hAnsi="Arial" w:cs="Arial"/>
                <w:sz w:val="22"/>
                <w:szCs w:val="22"/>
              </w:rPr>
            </w:pPr>
            <w:r w:rsidRPr="1F16836F">
              <w:rPr>
                <w:rFonts w:ascii="Arial" w:hAnsi="Arial" w:cs="Arial"/>
                <w:sz w:val="22"/>
                <w:szCs w:val="22"/>
              </w:rPr>
              <w:t>loss of taste or smell</w:t>
            </w:r>
            <w:r w:rsidR="3D21B089" w:rsidRPr="1F16836F">
              <w:rPr>
                <w:rFonts w:ascii="Arial" w:hAnsi="Arial" w:cs="Arial"/>
                <w:sz w:val="22"/>
                <w:szCs w:val="22"/>
              </w:rPr>
              <w:t xml:space="preserve"> (anosm</w:t>
            </w:r>
            <w:r w:rsidR="479158CB" w:rsidRPr="1F16836F">
              <w:rPr>
                <w:rFonts w:ascii="Arial" w:hAnsi="Arial" w:cs="Arial"/>
                <w:sz w:val="22"/>
                <w:szCs w:val="22"/>
              </w:rPr>
              <w:t>ia)</w:t>
            </w:r>
          </w:p>
          <w:p w14:paraId="35E39B52" w14:textId="77777777" w:rsidR="00FC69A7" w:rsidRPr="008F0A27" w:rsidRDefault="00FC69A7" w:rsidP="00CB28F0">
            <w:pPr>
              <w:rPr>
                <w:rFonts w:ascii="Arial" w:hAnsi="Arial" w:cs="Arial"/>
                <w:sz w:val="22"/>
                <w:szCs w:val="22"/>
              </w:rPr>
            </w:pPr>
          </w:p>
          <w:p w14:paraId="2915C4C5" w14:textId="77777777" w:rsidR="00FC69A7" w:rsidRPr="008F0A27" w:rsidRDefault="00FC69A7" w:rsidP="00CB28F0">
            <w:pPr>
              <w:rPr>
                <w:rFonts w:ascii="Arial" w:hAnsi="Arial" w:cs="Arial"/>
                <w:sz w:val="22"/>
                <w:szCs w:val="22"/>
              </w:rPr>
            </w:pPr>
          </w:p>
          <w:p w14:paraId="51C7E113" w14:textId="77777777" w:rsidR="00FC69A7" w:rsidRPr="008F0A27" w:rsidRDefault="00FC69A7" w:rsidP="00CB28F0">
            <w:pPr>
              <w:rPr>
                <w:rFonts w:ascii="Arial" w:hAnsi="Arial" w:cs="Arial"/>
                <w:sz w:val="22"/>
                <w:szCs w:val="22"/>
              </w:rPr>
            </w:pPr>
          </w:p>
          <w:p w14:paraId="44D37E5D" w14:textId="77777777" w:rsidR="00FC6E88" w:rsidRDefault="00FC6E88" w:rsidP="009C508E">
            <w:pPr>
              <w:rPr>
                <w:rFonts w:ascii="Arial" w:hAnsi="Arial" w:cs="Arial"/>
                <w:sz w:val="22"/>
                <w:szCs w:val="22"/>
              </w:rPr>
            </w:pPr>
          </w:p>
          <w:p w14:paraId="797DAD27" w14:textId="55B611BE" w:rsidR="009C508E" w:rsidRPr="008F0A27" w:rsidRDefault="009C508E" w:rsidP="009C508E">
            <w:pPr>
              <w:rPr>
                <w:rFonts w:ascii="Arial" w:hAnsi="Arial" w:cs="Arial"/>
                <w:sz w:val="22"/>
                <w:szCs w:val="22"/>
              </w:rPr>
            </w:pPr>
            <w:r>
              <w:rPr>
                <w:rFonts w:ascii="Arial" w:hAnsi="Arial" w:cs="Arial"/>
                <w:sz w:val="22"/>
                <w:szCs w:val="22"/>
              </w:rPr>
              <w:t>5</w:t>
            </w:r>
            <w:r w:rsidRPr="008F0A27">
              <w:rPr>
                <w:rFonts w:ascii="Arial" w:hAnsi="Arial" w:cs="Arial"/>
                <w:sz w:val="22"/>
                <w:szCs w:val="22"/>
              </w:rPr>
              <w:t>.  Pupil/ member of staff with COVID-19 symptoms (continued).</w:t>
            </w:r>
          </w:p>
          <w:p w14:paraId="7F97A768" w14:textId="77FE46C0" w:rsidR="00965D08" w:rsidRPr="008F0A27" w:rsidRDefault="00965D08" w:rsidP="00CB28F0">
            <w:pPr>
              <w:rPr>
                <w:rFonts w:ascii="Arial" w:hAnsi="Arial" w:cs="Arial"/>
                <w:sz w:val="22"/>
                <w:szCs w:val="22"/>
              </w:rPr>
            </w:pPr>
          </w:p>
          <w:p w14:paraId="70ED2B42" w14:textId="55A17863" w:rsidR="00965D08" w:rsidRPr="008F0A27" w:rsidRDefault="00965D08" w:rsidP="00CB28F0">
            <w:pPr>
              <w:rPr>
                <w:rFonts w:ascii="Arial" w:hAnsi="Arial" w:cs="Arial"/>
                <w:sz w:val="22"/>
                <w:szCs w:val="22"/>
              </w:rPr>
            </w:pPr>
          </w:p>
          <w:p w14:paraId="2E946015" w14:textId="0D36D19C" w:rsidR="00965D08" w:rsidRPr="008F0A27" w:rsidRDefault="00965D08" w:rsidP="00CB28F0">
            <w:pPr>
              <w:rPr>
                <w:rFonts w:ascii="Arial" w:hAnsi="Arial" w:cs="Arial"/>
                <w:sz w:val="22"/>
                <w:szCs w:val="22"/>
              </w:rPr>
            </w:pPr>
          </w:p>
          <w:p w14:paraId="0B140832" w14:textId="1A8B1453" w:rsidR="00965D08" w:rsidRPr="008F0A27" w:rsidRDefault="00965D08" w:rsidP="00CB28F0">
            <w:pPr>
              <w:rPr>
                <w:rFonts w:ascii="Arial" w:hAnsi="Arial" w:cs="Arial"/>
                <w:sz w:val="22"/>
                <w:szCs w:val="22"/>
              </w:rPr>
            </w:pPr>
          </w:p>
          <w:p w14:paraId="6497636E" w14:textId="1ECE6468" w:rsidR="00965D08" w:rsidRPr="008F0A27" w:rsidRDefault="00965D08" w:rsidP="00CB28F0">
            <w:pPr>
              <w:rPr>
                <w:rFonts w:ascii="Arial" w:hAnsi="Arial" w:cs="Arial"/>
                <w:sz w:val="22"/>
                <w:szCs w:val="22"/>
              </w:rPr>
            </w:pPr>
          </w:p>
          <w:p w14:paraId="6EEE9D68" w14:textId="53197E64" w:rsidR="00965D08" w:rsidRPr="008F0A27" w:rsidRDefault="00965D08" w:rsidP="00CB28F0">
            <w:pPr>
              <w:rPr>
                <w:rFonts w:ascii="Arial" w:hAnsi="Arial" w:cs="Arial"/>
                <w:sz w:val="22"/>
                <w:szCs w:val="22"/>
              </w:rPr>
            </w:pPr>
          </w:p>
          <w:p w14:paraId="1412937A" w14:textId="27B07E4C" w:rsidR="00965D08" w:rsidRPr="008F0A27" w:rsidRDefault="00965D08" w:rsidP="00CB28F0">
            <w:pPr>
              <w:rPr>
                <w:rFonts w:ascii="Arial" w:hAnsi="Arial" w:cs="Arial"/>
                <w:sz w:val="22"/>
                <w:szCs w:val="22"/>
              </w:rPr>
            </w:pPr>
          </w:p>
          <w:p w14:paraId="38E9EE52" w14:textId="016888EC" w:rsidR="00965D08" w:rsidRPr="008F0A27" w:rsidRDefault="00965D08" w:rsidP="00CB28F0">
            <w:pPr>
              <w:rPr>
                <w:rFonts w:ascii="Arial" w:hAnsi="Arial" w:cs="Arial"/>
                <w:sz w:val="22"/>
                <w:szCs w:val="22"/>
              </w:rPr>
            </w:pPr>
          </w:p>
          <w:p w14:paraId="22598400" w14:textId="5F29CBAA" w:rsidR="00965D08" w:rsidRPr="008F0A27" w:rsidRDefault="00965D08" w:rsidP="00CB28F0">
            <w:pPr>
              <w:rPr>
                <w:rFonts w:ascii="Arial" w:hAnsi="Arial" w:cs="Arial"/>
                <w:sz w:val="22"/>
                <w:szCs w:val="22"/>
              </w:rPr>
            </w:pPr>
          </w:p>
          <w:p w14:paraId="61773207" w14:textId="34C7230A" w:rsidR="00965D08" w:rsidRPr="008F0A27" w:rsidRDefault="00965D08" w:rsidP="00CB28F0">
            <w:pPr>
              <w:rPr>
                <w:rFonts w:ascii="Arial" w:hAnsi="Arial" w:cs="Arial"/>
                <w:sz w:val="22"/>
                <w:szCs w:val="22"/>
              </w:rPr>
            </w:pPr>
          </w:p>
          <w:p w14:paraId="56981112" w14:textId="22D3C299" w:rsidR="00965D08" w:rsidRPr="008F0A27" w:rsidRDefault="00965D08" w:rsidP="00CB28F0">
            <w:pPr>
              <w:rPr>
                <w:rFonts w:ascii="Arial" w:hAnsi="Arial" w:cs="Arial"/>
                <w:sz w:val="22"/>
                <w:szCs w:val="22"/>
              </w:rPr>
            </w:pPr>
          </w:p>
          <w:p w14:paraId="30DD2001" w14:textId="2E219796" w:rsidR="00965D08" w:rsidRPr="008F0A27" w:rsidRDefault="00965D08" w:rsidP="00CB28F0">
            <w:pPr>
              <w:rPr>
                <w:rFonts w:ascii="Arial" w:hAnsi="Arial" w:cs="Arial"/>
                <w:sz w:val="22"/>
                <w:szCs w:val="22"/>
              </w:rPr>
            </w:pPr>
          </w:p>
          <w:p w14:paraId="1BCDBF89" w14:textId="2748708B" w:rsidR="00FC69A7" w:rsidRPr="008F0A27" w:rsidRDefault="00FC69A7" w:rsidP="1F16836F">
            <w:pPr>
              <w:rPr>
                <w:rFonts w:ascii="Arial" w:hAnsi="Arial" w:cs="Arial"/>
                <w:sz w:val="22"/>
                <w:szCs w:val="22"/>
              </w:rPr>
            </w:pPr>
          </w:p>
          <w:p w14:paraId="4F17852D" w14:textId="77777777" w:rsidR="00FC69A7" w:rsidRPr="008F0A27" w:rsidRDefault="00FC69A7" w:rsidP="00CB28F0">
            <w:pPr>
              <w:rPr>
                <w:rFonts w:ascii="Arial" w:hAnsi="Arial" w:cs="Arial"/>
                <w:sz w:val="22"/>
                <w:szCs w:val="22"/>
              </w:rPr>
            </w:pPr>
          </w:p>
          <w:p w14:paraId="0E6185F8" w14:textId="77777777" w:rsidR="00FC69A7" w:rsidRPr="008F0A27" w:rsidRDefault="00FC69A7" w:rsidP="00CB28F0">
            <w:pPr>
              <w:rPr>
                <w:rFonts w:ascii="Arial" w:hAnsi="Arial" w:cs="Arial"/>
                <w:sz w:val="22"/>
                <w:szCs w:val="22"/>
              </w:rPr>
            </w:pPr>
          </w:p>
          <w:p w14:paraId="6B6DFF11" w14:textId="77777777" w:rsidR="00FC69A7" w:rsidRPr="008F0A27" w:rsidRDefault="00FC69A7" w:rsidP="00CB28F0">
            <w:pPr>
              <w:rPr>
                <w:rFonts w:ascii="Arial" w:hAnsi="Arial" w:cs="Arial"/>
                <w:sz w:val="22"/>
                <w:szCs w:val="22"/>
              </w:rPr>
            </w:pPr>
          </w:p>
          <w:p w14:paraId="0AB415D2" w14:textId="77777777" w:rsidR="00FC69A7" w:rsidRPr="008F0A27" w:rsidRDefault="00FC69A7" w:rsidP="00CB28F0">
            <w:pPr>
              <w:rPr>
                <w:rFonts w:ascii="Arial" w:hAnsi="Arial" w:cs="Arial"/>
                <w:sz w:val="22"/>
                <w:szCs w:val="22"/>
              </w:rPr>
            </w:pPr>
          </w:p>
          <w:p w14:paraId="6AE35E9A" w14:textId="62AC2846" w:rsidR="00FC69A7" w:rsidRPr="008F0A27" w:rsidRDefault="00FC69A7" w:rsidP="00CB28F0">
            <w:pPr>
              <w:rPr>
                <w:rFonts w:ascii="Arial" w:hAnsi="Arial" w:cs="Arial"/>
                <w:sz w:val="22"/>
                <w:szCs w:val="22"/>
              </w:rPr>
            </w:pPr>
          </w:p>
          <w:p w14:paraId="0191F54D" w14:textId="577C45B7" w:rsidR="00965D08" w:rsidRPr="008F0A27" w:rsidRDefault="00965D08" w:rsidP="00CB28F0">
            <w:pPr>
              <w:rPr>
                <w:rFonts w:ascii="Arial" w:hAnsi="Arial" w:cs="Arial"/>
                <w:sz w:val="22"/>
                <w:szCs w:val="22"/>
              </w:rPr>
            </w:pPr>
          </w:p>
          <w:p w14:paraId="558B66E8" w14:textId="5FF7A706" w:rsidR="00965D08" w:rsidRPr="008F0A27" w:rsidRDefault="00965D08" w:rsidP="00CB28F0">
            <w:pPr>
              <w:rPr>
                <w:rFonts w:ascii="Arial" w:hAnsi="Arial" w:cs="Arial"/>
                <w:sz w:val="22"/>
                <w:szCs w:val="22"/>
              </w:rPr>
            </w:pPr>
          </w:p>
          <w:p w14:paraId="3ACF7BBA" w14:textId="44CA73A6" w:rsidR="00965D08" w:rsidRPr="008F0A27" w:rsidRDefault="00965D08" w:rsidP="00CB28F0">
            <w:pPr>
              <w:rPr>
                <w:rFonts w:ascii="Arial" w:hAnsi="Arial" w:cs="Arial"/>
                <w:sz w:val="22"/>
                <w:szCs w:val="22"/>
              </w:rPr>
            </w:pPr>
          </w:p>
          <w:p w14:paraId="25C3826B" w14:textId="586F17EA" w:rsidR="00965D08" w:rsidRPr="008F0A27" w:rsidRDefault="00965D08" w:rsidP="00CB28F0">
            <w:pPr>
              <w:rPr>
                <w:rFonts w:ascii="Arial" w:hAnsi="Arial" w:cs="Arial"/>
                <w:sz w:val="22"/>
                <w:szCs w:val="22"/>
              </w:rPr>
            </w:pPr>
          </w:p>
          <w:p w14:paraId="38F54C11" w14:textId="3573FCC5" w:rsidR="00965D08" w:rsidRPr="008F0A27" w:rsidRDefault="00965D08" w:rsidP="00CB28F0">
            <w:pPr>
              <w:rPr>
                <w:rFonts w:ascii="Arial" w:hAnsi="Arial" w:cs="Arial"/>
                <w:sz w:val="22"/>
                <w:szCs w:val="22"/>
              </w:rPr>
            </w:pPr>
          </w:p>
          <w:p w14:paraId="3DB4EE2E" w14:textId="612221AB" w:rsidR="00965D08" w:rsidRPr="008F0A27" w:rsidRDefault="00965D08" w:rsidP="00CB28F0">
            <w:pPr>
              <w:rPr>
                <w:rFonts w:ascii="Arial" w:hAnsi="Arial" w:cs="Arial"/>
                <w:sz w:val="22"/>
                <w:szCs w:val="22"/>
              </w:rPr>
            </w:pPr>
          </w:p>
          <w:p w14:paraId="7572777B" w14:textId="435EAC22" w:rsidR="00965D08" w:rsidRPr="008F0A27" w:rsidRDefault="00965D08" w:rsidP="00CB28F0">
            <w:pPr>
              <w:rPr>
                <w:rFonts w:ascii="Arial" w:hAnsi="Arial" w:cs="Arial"/>
                <w:sz w:val="22"/>
                <w:szCs w:val="22"/>
              </w:rPr>
            </w:pPr>
          </w:p>
          <w:p w14:paraId="21FE7756" w14:textId="3A34CFB2" w:rsidR="00965D08" w:rsidRPr="008F0A27" w:rsidRDefault="00965D08" w:rsidP="00CB28F0">
            <w:pPr>
              <w:rPr>
                <w:rFonts w:ascii="Arial" w:hAnsi="Arial" w:cs="Arial"/>
                <w:sz w:val="22"/>
                <w:szCs w:val="22"/>
              </w:rPr>
            </w:pPr>
          </w:p>
          <w:p w14:paraId="1710B503" w14:textId="76FCE34B" w:rsidR="00965D08" w:rsidRPr="008F0A27" w:rsidRDefault="00965D08" w:rsidP="00CB28F0">
            <w:pPr>
              <w:rPr>
                <w:rFonts w:ascii="Arial" w:hAnsi="Arial" w:cs="Arial"/>
                <w:sz w:val="22"/>
                <w:szCs w:val="22"/>
              </w:rPr>
            </w:pPr>
          </w:p>
          <w:p w14:paraId="5EA89EB8" w14:textId="05DDD708" w:rsidR="00965D08" w:rsidRPr="008F0A27" w:rsidRDefault="00965D08" w:rsidP="00CB28F0">
            <w:pPr>
              <w:rPr>
                <w:rFonts w:ascii="Arial" w:hAnsi="Arial" w:cs="Arial"/>
                <w:sz w:val="22"/>
                <w:szCs w:val="22"/>
              </w:rPr>
            </w:pPr>
          </w:p>
          <w:p w14:paraId="2A8F0DBF" w14:textId="4D0F28EF" w:rsidR="00965D08" w:rsidRPr="008F0A27" w:rsidRDefault="00965D08" w:rsidP="00CB28F0">
            <w:pPr>
              <w:rPr>
                <w:rFonts w:ascii="Arial" w:hAnsi="Arial" w:cs="Arial"/>
                <w:sz w:val="22"/>
                <w:szCs w:val="22"/>
              </w:rPr>
            </w:pPr>
          </w:p>
          <w:p w14:paraId="59A23CC7" w14:textId="400283F9" w:rsidR="00965D08" w:rsidRPr="008F0A27" w:rsidRDefault="00965D08" w:rsidP="00CB28F0">
            <w:pPr>
              <w:rPr>
                <w:rFonts w:ascii="Arial" w:hAnsi="Arial" w:cs="Arial"/>
                <w:sz w:val="22"/>
                <w:szCs w:val="22"/>
              </w:rPr>
            </w:pPr>
          </w:p>
          <w:p w14:paraId="244583EC" w14:textId="1A61DFD6" w:rsidR="00FC69A7" w:rsidRPr="008F0A27" w:rsidRDefault="009C508E" w:rsidP="00FC69A7">
            <w:pPr>
              <w:rPr>
                <w:rFonts w:ascii="Arial" w:hAnsi="Arial" w:cs="Arial"/>
                <w:sz w:val="22"/>
                <w:szCs w:val="22"/>
              </w:rPr>
            </w:pPr>
            <w:r>
              <w:rPr>
                <w:rFonts w:ascii="Arial" w:hAnsi="Arial" w:cs="Arial"/>
                <w:sz w:val="22"/>
                <w:szCs w:val="22"/>
              </w:rPr>
              <w:t>5</w:t>
            </w:r>
            <w:r w:rsidR="00FC69A7" w:rsidRPr="008F0A27">
              <w:rPr>
                <w:rFonts w:ascii="Arial" w:hAnsi="Arial" w:cs="Arial"/>
                <w:sz w:val="22"/>
                <w:szCs w:val="22"/>
              </w:rPr>
              <w:t>.  Pupil/ member of staff with COVID-19 symptoms</w:t>
            </w:r>
            <w:r w:rsidR="002B4B10" w:rsidRPr="008F0A27">
              <w:rPr>
                <w:rFonts w:ascii="Arial" w:hAnsi="Arial" w:cs="Arial"/>
                <w:sz w:val="22"/>
                <w:szCs w:val="22"/>
              </w:rPr>
              <w:t xml:space="preserve"> (continued)</w:t>
            </w:r>
            <w:r w:rsidR="00FC69A7" w:rsidRPr="008F0A27">
              <w:rPr>
                <w:rFonts w:ascii="Arial" w:hAnsi="Arial" w:cs="Arial"/>
                <w:sz w:val="22"/>
                <w:szCs w:val="22"/>
              </w:rPr>
              <w:t>.</w:t>
            </w:r>
          </w:p>
          <w:p w14:paraId="19E2C43C" w14:textId="77777777" w:rsidR="00FC69A7" w:rsidRPr="008F0A27" w:rsidRDefault="00FC69A7" w:rsidP="00FC69A7">
            <w:pPr>
              <w:rPr>
                <w:rFonts w:ascii="Arial" w:hAnsi="Arial" w:cs="Arial"/>
                <w:sz w:val="22"/>
                <w:szCs w:val="22"/>
              </w:rPr>
            </w:pPr>
          </w:p>
          <w:p w14:paraId="0E713091" w14:textId="1AE789E8" w:rsidR="00FC69A7" w:rsidRPr="008F0A27" w:rsidRDefault="00FC69A7" w:rsidP="00AE2389">
            <w:pPr>
              <w:rPr>
                <w:rFonts w:ascii="Arial" w:hAnsi="Arial" w:cs="Arial"/>
                <w:sz w:val="22"/>
                <w:szCs w:val="22"/>
              </w:rPr>
            </w:pPr>
          </w:p>
        </w:tc>
        <w:tc>
          <w:tcPr>
            <w:tcW w:w="1843" w:type="dxa"/>
          </w:tcPr>
          <w:p w14:paraId="6D3306AE" w14:textId="77777777" w:rsidR="00CB28F0" w:rsidRPr="008F0A27" w:rsidRDefault="00CB28F0" w:rsidP="00CB28F0">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14:paraId="59942FBB" w14:textId="77777777" w:rsidR="00CB28F0" w:rsidRPr="008F0A27" w:rsidRDefault="00CB28F0" w:rsidP="00CB28F0">
            <w:pPr>
              <w:tabs>
                <w:tab w:val="left" w:pos="0"/>
                <w:tab w:val="left" w:pos="72"/>
                <w:tab w:val="left" w:pos="1692"/>
              </w:tabs>
              <w:rPr>
                <w:rFonts w:ascii="Arial" w:hAnsi="Arial" w:cs="Arial"/>
                <w:sz w:val="22"/>
              </w:rPr>
            </w:pPr>
          </w:p>
          <w:p w14:paraId="2760D16A" w14:textId="24F7EFC7" w:rsidR="00CB28F0" w:rsidRPr="008F0A27" w:rsidRDefault="00CB28F0" w:rsidP="00CB28F0">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56B66CC6" w14:textId="09783A17" w:rsidR="00CB28F0" w:rsidRPr="008F0A27" w:rsidRDefault="5892F8F7" w:rsidP="00FA0E89">
            <w:pPr>
              <w:pStyle w:val="Header"/>
              <w:numPr>
                <w:ilvl w:val="0"/>
                <w:numId w:val="9"/>
              </w:numPr>
              <w:tabs>
                <w:tab w:val="clear" w:pos="4153"/>
                <w:tab w:val="clear" w:pos="8306"/>
              </w:tabs>
              <w:rPr>
                <w:rFonts w:ascii="Arial" w:hAnsi="Arial" w:cs="Arial"/>
                <w:sz w:val="22"/>
                <w:szCs w:val="22"/>
              </w:rPr>
            </w:pPr>
            <w:r w:rsidRPr="15CF097B">
              <w:rPr>
                <w:rFonts w:ascii="Arial" w:hAnsi="Arial" w:cs="Arial"/>
                <w:sz w:val="22"/>
                <w:szCs w:val="22"/>
              </w:rPr>
              <w:t>If a member of any staff/ pupils’ household develops symptoms of COVID-19 all members of the household self-isolate for</w:t>
            </w:r>
            <w:r w:rsidR="0B4BF4D8" w:rsidRPr="15CF097B">
              <w:rPr>
                <w:rFonts w:ascii="Arial" w:hAnsi="Arial" w:cs="Arial"/>
                <w:sz w:val="22"/>
                <w:szCs w:val="22"/>
              </w:rPr>
              <w:t xml:space="preserve"> 10</w:t>
            </w:r>
            <w:r w:rsidRPr="15CF097B">
              <w:rPr>
                <w:rFonts w:ascii="Arial" w:hAnsi="Arial" w:cs="Arial"/>
                <w:sz w:val="22"/>
                <w:szCs w:val="22"/>
              </w:rPr>
              <w:t xml:space="preserve"> days.</w:t>
            </w:r>
          </w:p>
          <w:p w14:paraId="2F77CCB6" w14:textId="77777777" w:rsidR="00CB28F0" w:rsidRPr="008F0A27" w:rsidRDefault="00CB28F0" w:rsidP="00CB28F0">
            <w:pPr>
              <w:pStyle w:val="Header"/>
              <w:tabs>
                <w:tab w:val="clear" w:pos="4153"/>
                <w:tab w:val="clear" w:pos="8306"/>
              </w:tabs>
              <w:ind w:left="360"/>
              <w:rPr>
                <w:rFonts w:ascii="Arial" w:hAnsi="Arial" w:cs="Arial"/>
                <w:sz w:val="22"/>
              </w:rPr>
            </w:pPr>
          </w:p>
          <w:p w14:paraId="21F5215C" w14:textId="6AAA4EC4" w:rsidR="00CB28F0" w:rsidRPr="008F0A27" w:rsidRDefault="00CB28F0" w:rsidP="00FA0E89">
            <w:pPr>
              <w:pStyle w:val="Header"/>
              <w:numPr>
                <w:ilvl w:val="0"/>
                <w:numId w:val="9"/>
              </w:numPr>
              <w:tabs>
                <w:tab w:val="clear" w:pos="4153"/>
                <w:tab w:val="clear" w:pos="8306"/>
              </w:tabs>
              <w:rPr>
                <w:rFonts w:ascii="Arial" w:hAnsi="Arial" w:cs="Arial"/>
                <w:sz w:val="22"/>
              </w:rPr>
            </w:pPr>
            <w:r w:rsidRPr="008F0A27">
              <w:rPr>
                <w:rFonts w:ascii="Arial" w:hAnsi="Arial" w:cs="Arial"/>
                <w:color w:val="000000" w:themeColor="text1"/>
                <w:sz w:val="22"/>
                <w:szCs w:val="22"/>
              </w:rPr>
              <w:t xml:space="preserve">Parents/carers have been asked to inform the school if their child/any member of their household is exhibiting symptoms of COVID-19. </w:t>
            </w:r>
          </w:p>
          <w:p w14:paraId="7094CC33" w14:textId="77777777" w:rsidR="006235F7" w:rsidRPr="008F0A27" w:rsidRDefault="006235F7" w:rsidP="006235F7">
            <w:pPr>
              <w:pStyle w:val="ListParagraph"/>
              <w:rPr>
                <w:rFonts w:ascii="Arial" w:hAnsi="Arial" w:cs="Arial"/>
                <w:sz w:val="22"/>
              </w:rPr>
            </w:pPr>
          </w:p>
          <w:p w14:paraId="1E7FDEEE" w14:textId="00A4A8B9" w:rsidR="006235F7" w:rsidRDefault="006235F7" w:rsidP="00FA0E89">
            <w:pPr>
              <w:pStyle w:val="Header"/>
              <w:numPr>
                <w:ilvl w:val="0"/>
                <w:numId w:val="9"/>
              </w:numPr>
              <w:rPr>
                <w:rFonts w:ascii="Arial" w:hAnsi="Arial" w:cs="Arial"/>
                <w:sz w:val="22"/>
                <w:szCs w:val="22"/>
              </w:rPr>
            </w:pPr>
            <w:r w:rsidRPr="54A89907">
              <w:rPr>
                <w:rFonts w:ascii="Arial" w:hAnsi="Arial" w:cs="Arial"/>
                <w:sz w:val="22"/>
                <w:szCs w:val="22"/>
              </w:rPr>
              <w:t xml:space="preserve">Parents/carers have been informed that pupils must </w:t>
            </w:r>
            <w:r w:rsidRPr="54A89907">
              <w:rPr>
                <w:rFonts w:ascii="Arial" w:hAnsi="Arial" w:cs="Arial"/>
                <w:b/>
                <w:bCs/>
                <w:sz w:val="22"/>
                <w:szCs w:val="22"/>
                <w:u w:val="single"/>
              </w:rPr>
              <w:t>not</w:t>
            </w:r>
            <w:r w:rsidRPr="54A89907">
              <w:rPr>
                <w:rFonts w:ascii="Arial" w:hAnsi="Arial" w:cs="Arial"/>
                <w:b/>
                <w:bCs/>
                <w:sz w:val="22"/>
                <w:szCs w:val="22"/>
              </w:rPr>
              <w:t xml:space="preserve"> </w:t>
            </w:r>
            <w:r w:rsidRPr="54A89907">
              <w:rPr>
                <w:rFonts w:ascii="Arial" w:hAnsi="Arial" w:cs="Arial"/>
                <w:sz w:val="22"/>
                <w:szCs w:val="22"/>
              </w:rPr>
              <w:t xml:space="preserve">attend school if they have symptoms of COVID-19 and must self-isolate. </w:t>
            </w:r>
            <w:hyperlink r:id="rId8" w:anchor="people-who-develop-symptoms-of-coronavirus">
              <w:r w:rsidR="7D6D8C4E" w:rsidRPr="54A89907">
                <w:rPr>
                  <w:rStyle w:val="Hyperlink"/>
                  <w:rFonts w:ascii="Arial" w:hAnsi="Arial" w:cs="Arial"/>
                  <w:b/>
                  <w:bCs/>
                  <w:sz w:val="22"/>
                  <w:szCs w:val="22"/>
                </w:rPr>
                <w:t>https://www.gov.uk/guidance/nhs-test-and-trace-how-it-works</w:t>
              </w:r>
              <w:r w:rsidR="09F5A241" w:rsidRPr="54A89907">
                <w:rPr>
                  <w:rStyle w:val="Hyperlink"/>
                  <w:rFonts w:ascii="Arial" w:hAnsi="Arial" w:cs="Arial"/>
                  <w:b/>
                  <w:bCs/>
                  <w:sz w:val="22"/>
                  <w:szCs w:val="22"/>
                </w:rPr>
                <w:t>#people-who-develop-symptoms-of-coronavirus</w:t>
              </w:r>
            </w:hyperlink>
          </w:p>
          <w:p w14:paraId="44BCCAD1" w14:textId="77777777" w:rsidR="006235F7" w:rsidRPr="008F0A27" w:rsidRDefault="006235F7" w:rsidP="006235F7">
            <w:pPr>
              <w:pStyle w:val="ListParagraph"/>
              <w:rPr>
                <w:rFonts w:ascii="Arial" w:hAnsi="Arial" w:cs="Arial"/>
                <w:sz w:val="22"/>
              </w:rPr>
            </w:pPr>
          </w:p>
          <w:p w14:paraId="234FBAC5" w14:textId="244CD7EA" w:rsidR="006235F7" w:rsidRDefault="4904FA30" w:rsidP="00FA0E89">
            <w:pPr>
              <w:pStyle w:val="Header"/>
              <w:numPr>
                <w:ilvl w:val="0"/>
                <w:numId w:val="9"/>
              </w:numPr>
              <w:rPr>
                <w:rFonts w:ascii="Arial" w:hAnsi="Arial" w:cs="Arial"/>
                <w:color w:val="000000" w:themeColor="text1"/>
                <w:sz w:val="22"/>
                <w:szCs w:val="22"/>
              </w:rPr>
            </w:pPr>
            <w:r w:rsidRPr="0119ED2E">
              <w:rPr>
                <w:rFonts w:ascii="Arial" w:hAnsi="Arial" w:cs="Arial"/>
                <w:sz w:val="22"/>
                <w:szCs w:val="22"/>
              </w:rPr>
              <w:t xml:space="preserve">Staff members and pupils exhibiting symptoms </w:t>
            </w:r>
            <w:r w:rsidRPr="0119ED2E">
              <w:rPr>
                <w:rFonts w:ascii="Arial" w:hAnsi="Arial" w:cs="Arial"/>
                <w:color w:val="000000" w:themeColor="text1"/>
                <w:sz w:val="22"/>
                <w:szCs w:val="22"/>
              </w:rPr>
              <w:t xml:space="preserve">self-isolate and do not return to school until </w:t>
            </w:r>
            <w:r w:rsidR="6DC38295" w:rsidRPr="0119ED2E">
              <w:rPr>
                <w:rFonts w:ascii="Arial" w:hAnsi="Arial" w:cs="Arial"/>
                <w:color w:val="000000" w:themeColor="text1"/>
                <w:sz w:val="22"/>
                <w:szCs w:val="22"/>
              </w:rPr>
              <w:t>10</w:t>
            </w:r>
            <w:r w:rsidRPr="0119ED2E">
              <w:rPr>
                <w:rFonts w:ascii="Arial" w:hAnsi="Arial" w:cs="Arial"/>
                <w:color w:val="000000" w:themeColor="text1"/>
                <w:sz w:val="22"/>
                <w:szCs w:val="22"/>
              </w:rPr>
              <w:t xml:space="preserve"> days after onset of symptoms if symptoms have improved; and, they have not been feverish for 48 hours, even if this requires an extension beyond </w:t>
            </w:r>
            <w:r w:rsidR="59981F02" w:rsidRPr="0119ED2E">
              <w:rPr>
                <w:rFonts w:ascii="Arial" w:hAnsi="Arial" w:cs="Arial"/>
                <w:color w:val="000000" w:themeColor="text1"/>
                <w:sz w:val="22"/>
                <w:szCs w:val="22"/>
              </w:rPr>
              <w:t>10</w:t>
            </w:r>
            <w:r w:rsidRPr="0119ED2E">
              <w:rPr>
                <w:rFonts w:ascii="Arial" w:hAnsi="Arial" w:cs="Arial"/>
                <w:color w:val="000000" w:themeColor="text1"/>
                <w:sz w:val="22"/>
                <w:szCs w:val="22"/>
              </w:rPr>
              <w:t xml:space="preserve"> days. If a cough </w:t>
            </w:r>
            <w:r w:rsidR="08F26DDE" w:rsidRPr="0119ED2E">
              <w:rPr>
                <w:rFonts w:ascii="Arial" w:hAnsi="Arial" w:cs="Arial"/>
                <w:color w:val="000000" w:themeColor="text1"/>
                <w:sz w:val="22"/>
                <w:szCs w:val="22"/>
              </w:rPr>
              <w:t xml:space="preserve">or loss of smell/taste </w:t>
            </w:r>
            <w:r w:rsidRPr="0119ED2E">
              <w:rPr>
                <w:rFonts w:ascii="Arial" w:hAnsi="Arial" w:cs="Arial"/>
                <w:color w:val="000000" w:themeColor="text1"/>
                <w:sz w:val="22"/>
                <w:szCs w:val="22"/>
              </w:rPr>
              <w:t xml:space="preserve">is the only persistent symptom after </w:t>
            </w:r>
            <w:r w:rsidR="0E12F46D" w:rsidRPr="0119ED2E">
              <w:rPr>
                <w:rFonts w:ascii="Arial" w:hAnsi="Arial" w:cs="Arial"/>
                <w:color w:val="000000" w:themeColor="text1"/>
                <w:sz w:val="22"/>
                <w:szCs w:val="22"/>
              </w:rPr>
              <w:t>10</w:t>
            </w:r>
            <w:r w:rsidRPr="0119ED2E">
              <w:rPr>
                <w:rFonts w:ascii="Arial" w:hAnsi="Arial" w:cs="Arial"/>
                <w:color w:val="000000" w:themeColor="text1"/>
                <w:sz w:val="22"/>
                <w:szCs w:val="22"/>
              </w:rPr>
              <w:t xml:space="preserve"> days (and they have not been feverish for 48 hours) they can return to school. </w:t>
            </w:r>
            <w:r w:rsidRPr="0119ED2E">
              <w:rPr>
                <w:rFonts w:ascii="Arial" w:hAnsi="Arial" w:cs="Arial"/>
                <w:b/>
                <w:bCs/>
                <w:color w:val="000000" w:themeColor="text1"/>
                <w:sz w:val="22"/>
                <w:szCs w:val="22"/>
              </w:rPr>
              <w:t>This applies even if the employee/pupil has tested negative.</w:t>
            </w:r>
            <w:r w:rsidRPr="0119ED2E">
              <w:rPr>
                <w:rFonts w:ascii="Arial" w:hAnsi="Arial" w:cs="Arial"/>
                <w:color w:val="000000" w:themeColor="text1"/>
                <w:sz w:val="22"/>
                <w:szCs w:val="22"/>
              </w:rPr>
              <w:t xml:space="preserve"> </w:t>
            </w:r>
          </w:p>
          <w:p w14:paraId="6EC014B0" w14:textId="77777777" w:rsidR="009C508E" w:rsidRDefault="009C508E" w:rsidP="009C508E">
            <w:pPr>
              <w:pStyle w:val="ListParagraph"/>
              <w:rPr>
                <w:rFonts w:ascii="Arial" w:hAnsi="Arial" w:cs="Arial"/>
                <w:color w:val="000000" w:themeColor="text1"/>
                <w:sz w:val="22"/>
                <w:szCs w:val="22"/>
              </w:rPr>
            </w:pPr>
          </w:p>
          <w:p w14:paraId="6F5E2408" w14:textId="3866D1BD" w:rsidR="009C508E" w:rsidRPr="00C31550" w:rsidRDefault="009C508E" w:rsidP="009C508E">
            <w:pPr>
              <w:pStyle w:val="Header"/>
              <w:numPr>
                <w:ilvl w:val="0"/>
                <w:numId w:val="9"/>
              </w:numPr>
              <w:tabs>
                <w:tab w:val="left" w:pos="720"/>
              </w:tabs>
              <w:rPr>
                <w:rFonts w:ascii="Arial" w:eastAsia="Arial" w:hAnsi="Arial" w:cs="Arial"/>
                <w:sz w:val="22"/>
                <w:szCs w:val="22"/>
                <w:highlight w:val="yellow"/>
              </w:rPr>
            </w:pPr>
            <w:r>
              <w:rPr>
                <w:rFonts w:ascii="Arial" w:hAnsi="Arial" w:cs="Arial"/>
                <w:color w:val="000000" w:themeColor="text1"/>
                <w:sz w:val="22"/>
                <w:szCs w:val="22"/>
              </w:rPr>
              <w:t>Testing in school using LFT will be operational for KS3 pupils- 3 tests will be administered for those who have consented</w:t>
            </w:r>
            <w:r w:rsidRPr="76B73260">
              <w:rPr>
                <w:rFonts w:ascii="Arial" w:hAnsi="Arial" w:cs="Arial"/>
                <w:sz w:val="22"/>
                <w:szCs w:val="22"/>
              </w:rPr>
              <w:t>. If a member of staff or pupil in school tests positive</w:t>
            </w:r>
            <w:r w:rsidR="003F73D9">
              <w:rPr>
                <w:rFonts w:ascii="Arial" w:hAnsi="Arial" w:cs="Arial"/>
                <w:sz w:val="22"/>
                <w:szCs w:val="22"/>
              </w:rPr>
              <w:t xml:space="preserve"> after testing at the school site</w:t>
            </w:r>
            <w:r w:rsidRPr="76B73260">
              <w:rPr>
                <w:rFonts w:ascii="Arial" w:hAnsi="Arial" w:cs="Arial"/>
                <w:sz w:val="22"/>
                <w:szCs w:val="22"/>
              </w:rPr>
              <w:t>,</w:t>
            </w:r>
            <w:r w:rsidRPr="76B73260">
              <w:rPr>
                <w:rFonts w:ascii="Arial" w:eastAsia="Arial" w:hAnsi="Arial" w:cs="Arial"/>
                <w:sz w:val="22"/>
                <w:szCs w:val="22"/>
              </w:rPr>
              <w:t xml:space="preserve"> they will </w:t>
            </w:r>
            <w:r>
              <w:rPr>
                <w:rFonts w:ascii="Arial" w:eastAsia="Arial" w:hAnsi="Arial" w:cs="Arial"/>
                <w:sz w:val="22"/>
                <w:szCs w:val="22"/>
              </w:rPr>
              <w:t>be sent home to isolate- a PCR test is not necessary</w:t>
            </w:r>
            <w:r w:rsidRPr="76B73260">
              <w:rPr>
                <w:rFonts w:ascii="Arial" w:eastAsia="Arial" w:hAnsi="Arial" w:cs="Arial"/>
                <w:sz w:val="22"/>
                <w:szCs w:val="22"/>
              </w:rPr>
              <w:t xml:space="preserve">. </w:t>
            </w:r>
            <w:r>
              <w:rPr>
                <w:rFonts w:ascii="Arial" w:eastAsia="Arial" w:hAnsi="Arial" w:cs="Arial"/>
                <w:sz w:val="22"/>
                <w:szCs w:val="22"/>
              </w:rPr>
              <w:t>The children in that class bubble will also be sent home for a 10 day isolation period o</w:t>
            </w:r>
            <w:r w:rsidR="006C6DA6">
              <w:rPr>
                <w:rFonts w:ascii="Arial" w:eastAsia="Arial" w:hAnsi="Arial" w:cs="Arial"/>
                <w:sz w:val="22"/>
                <w:szCs w:val="22"/>
              </w:rPr>
              <w:t>n advice from the LA SPOC team.</w:t>
            </w:r>
          </w:p>
          <w:p w14:paraId="3303EB2C" w14:textId="7518C473" w:rsidR="009C508E" w:rsidRPr="008F0A27" w:rsidRDefault="002F4458" w:rsidP="00FC6E88">
            <w:pPr>
              <w:pStyle w:val="Header"/>
              <w:rPr>
                <w:rFonts w:ascii="Arial" w:hAnsi="Arial" w:cs="Arial"/>
                <w:color w:val="000000" w:themeColor="text1"/>
                <w:sz w:val="22"/>
                <w:szCs w:val="22"/>
              </w:rPr>
            </w:pPr>
            <w:r>
              <w:rPr>
                <w:rFonts w:ascii="Arial" w:hAnsi="Arial" w:cs="Arial"/>
                <w:color w:val="000000" w:themeColor="text1"/>
                <w:sz w:val="22"/>
                <w:szCs w:val="22"/>
              </w:rPr>
              <w:object w:dxaOrig="1541" w:dyaOrig="997" w14:anchorId="6E072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3pt" o:ole="">
                  <v:imagedata r:id="rId9" o:title=""/>
                </v:shape>
                <o:OLEObject Type="Link" ProgID="Word.Document.12" ShapeID="_x0000_i1025" DrawAspect="Icon" r:id="rId10" UpdateMode="Always">
                  <o:LinkType>EnhancedMetaFile</o:LinkType>
                  <o:LockedField>false</o:LockedField>
                  <o:FieldCodes>\f 0</o:FieldCodes>
                </o:OLEObject>
              </w:object>
            </w:r>
          </w:p>
          <w:p w14:paraId="1B5D6FC7" w14:textId="34E9B20A" w:rsidR="0119ED2E" w:rsidRDefault="0119ED2E" w:rsidP="0119ED2E">
            <w:pPr>
              <w:pStyle w:val="Header"/>
              <w:rPr>
                <w:rFonts w:ascii="Arial" w:hAnsi="Arial" w:cs="Arial"/>
                <w:color w:val="000000" w:themeColor="text1"/>
                <w:sz w:val="22"/>
                <w:szCs w:val="22"/>
              </w:rPr>
            </w:pPr>
          </w:p>
          <w:p w14:paraId="10D08BC8" w14:textId="756F3F66" w:rsidR="44917A1F" w:rsidRDefault="44917A1F" w:rsidP="00FA0E89">
            <w:pPr>
              <w:pStyle w:val="Header"/>
              <w:numPr>
                <w:ilvl w:val="0"/>
                <w:numId w:val="9"/>
              </w:numPr>
              <w:rPr>
                <w:rFonts w:ascii="Arial" w:eastAsia="Arial" w:hAnsi="Arial" w:cs="Arial"/>
                <w:color w:val="000000" w:themeColor="text1"/>
                <w:sz w:val="22"/>
                <w:szCs w:val="22"/>
              </w:rPr>
            </w:pPr>
            <w:r w:rsidRPr="0119ED2E">
              <w:rPr>
                <w:rFonts w:ascii="Arial" w:hAnsi="Arial" w:cs="Arial"/>
                <w:color w:val="000000" w:themeColor="text1"/>
                <w:sz w:val="22"/>
                <w:szCs w:val="22"/>
              </w:rPr>
              <w:t xml:space="preserve">Pupils or staff who are at home who test positive but do so after hours – e.g. </w:t>
            </w:r>
            <w:r w:rsidR="3C1F7E0B" w:rsidRPr="0119ED2E">
              <w:rPr>
                <w:rFonts w:ascii="Arial" w:hAnsi="Arial" w:cs="Arial"/>
                <w:color w:val="000000" w:themeColor="text1"/>
                <w:sz w:val="22"/>
                <w:szCs w:val="22"/>
              </w:rPr>
              <w:t>after 4.30pm</w:t>
            </w:r>
            <w:r w:rsidR="7142DC99" w:rsidRPr="0119ED2E">
              <w:rPr>
                <w:rFonts w:ascii="Arial" w:hAnsi="Arial" w:cs="Arial"/>
                <w:color w:val="000000" w:themeColor="text1"/>
                <w:sz w:val="22"/>
                <w:szCs w:val="22"/>
              </w:rPr>
              <w:t xml:space="preserve"> (when the school office is no longer manned)</w:t>
            </w:r>
            <w:r w:rsidR="3C1F7E0B" w:rsidRPr="0119ED2E">
              <w:rPr>
                <w:rFonts w:ascii="Arial" w:hAnsi="Arial" w:cs="Arial"/>
                <w:color w:val="000000" w:themeColor="text1"/>
                <w:sz w:val="22"/>
                <w:szCs w:val="22"/>
              </w:rPr>
              <w:t xml:space="preserve"> or at weekends must inform school. Parents must send a text to 07942593284 verifying child’s full </w:t>
            </w:r>
            <w:r w:rsidR="77A23479" w:rsidRPr="0119ED2E">
              <w:rPr>
                <w:rFonts w:ascii="Arial" w:hAnsi="Arial" w:cs="Arial"/>
                <w:color w:val="000000" w:themeColor="text1"/>
                <w:sz w:val="22"/>
                <w:szCs w:val="22"/>
              </w:rPr>
              <w:t>name and form class (bubble) as well as an e-mail to the</w:t>
            </w:r>
            <w:r w:rsidR="009F3369">
              <w:rPr>
                <w:rFonts w:ascii="Arial" w:hAnsi="Arial" w:cs="Arial"/>
                <w:color w:val="000000" w:themeColor="text1"/>
                <w:sz w:val="22"/>
                <w:szCs w:val="22"/>
              </w:rPr>
              <w:t xml:space="preserve"> deputy</w:t>
            </w:r>
            <w:r w:rsidR="77A23479" w:rsidRPr="0119ED2E">
              <w:rPr>
                <w:rFonts w:ascii="Arial" w:hAnsi="Arial" w:cs="Arial"/>
                <w:color w:val="000000" w:themeColor="text1"/>
                <w:sz w:val="22"/>
                <w:szCs w:val="22"/>
              </w:rPr>
              <w:t xml:space="preserve"> </w:t>
            </w:r>
            <w:proofErr w:type="spellStart"/>
            <w:r w:rsidR="77A23479" w:rsidRPr="0119ED2E">
              <w:rPr>
                <w:rFonts w:ascii="Arial" w:hAnsi="Arial" w:cs="Arial"/>
                <w:color w:val="000000" w:themeColor="text1"/>
                <w:sz w:val="22"/>
                <w:szCs w:val="22"/>
              </w:rPr>
              <w:t>headteacher</w:t>
            </w:r>
            <w:proofErr w:type="spellEnd"/>
            <w:r w:rsidR="77A23479" w:rsidRPr="0119ED2E">
              <w:rPr>
                <w:rFonts w:ascii="Arial" w:hAnsi="Arial" w:cs="Arial"/>
                <w:color w:val="000000" w:themeColor="text1"/>
                <w:sz w:val="22"/>
                <w:szCs w:val="22"/>
              </w:rPr>
              <w:t xml:space="preserve"> at: </w:t>
            </w:r>
            <w:hyperlink r:id="rId11" w:history="1">
              <w:r w:rsidR="009F3369" w:rsidRPr="00A046BD">
                <w:rPr>
                  <w:rStyle w:val="Hyperlink"/>
                  <w:rFonts w:ascii="Arial" w:hAnsi="Arial" w:cs="Arial"/>
                  <w:sz w:val="22"/>
                  <w:szCs w:val="22"/>
                </w:rPr>
                <w:t>deeanne.smith@gosforthcent.newcastle.sch.uk</w:t>
              </w:r>
            </w:hyperlink>
            <w:r w:rsidR="77A23479" w:rsidRPr="0119ED2E">
              <w:rPr>
                <w:rFonts w:ascii="Arial" w:hAnsi="Arial" w:cs="Arial"/>
                <w:color w:val="000000" w:themeColor="text1"/>
                <w:sz w:val="22"/>
                <w:szCs w:val="22"/>
              </w:rPr>
              <w:t xml:space="preserve"> </w:t>
            </w:r>
            <w:proofErr w:type="gramStart"/>
            <w:r w:rsidR="77A23479" w:rsidRPr="0119ED2E">
              <w:rPr>
                <w:rFonts w:ascii="Arial" w:hAnsi="Arial" w:cs="Arial"/>
                <w:color w:val="000000" w:themeColor="text1"/>
                <w:sz w:val="22"/>
                <w:szCs w:val="22"/>
              </w:rPr>
              <w:t>The</w:t>
            </w:r>
            <w:proofErr w:type="gramEnd"/>
            <w:r w:rsidR="77A23479" w:rsidRPr="0119ED2E">
              <w:rPr>
                <w:rFonts w:ascii="Arial" w:hAnsi="Arial" w:cs="Arial"/>
                <w:color w:val="000000" w:themeColor="text1"/>
                <w:sz w:val="22"/>
                <w:szCs w:val="22"/>
              </w:rPr>
              <w:t xml:space="preserve"> </w:t>
            </w:r>
            <w:r w:rsidR="009C508E">
              <w:rPr>
                <w:rFonts w:ascii="Arial" w:hAnsi="Arial" w:cs="Arial"/>
                <w:color w:val="000000" w:themeColor="text1"/>
                <w:sz w:val="22"/>
                <w:szCs w:val="22"/>
              </w:rPr>
              <w:t xml:space="preserve">deputy </w:t>
            </w:r>
            <w:proofErr w:type="spellStart"/>
            <w:r w:rsidR="77A23479" w:rsidRPr="0119ED2E">
              <w:rPr>
                <w:rFonts w:ascii="Arial" w:hAnsi="Arial" w:cs="Arial"/>
                <w:color w:val="000000" w:themeColor="text1"/>
                <w:sz w:val="22"/>
                <w:szCs w:val="22"/>
              </w:rPr>
              <w:t>headteacher</w:t>
            </w:r>
            <w:proofErr w:type="spellEnd"/>
            <w:r w:rsidR="77A23479" w:rsidRPr="0119ED2E">
              <w:rPr>
                <w:rFonts w:ascii="Arial" w:hAnsi="Arial" w:cs="Arial"/>
                <w:color w:val="000000" w:themeColor="text1"/>
                <w:sz w:val="22"/>
                <w:szCs w:val="22"/>
              </w:rPr>
              <w:t xml:space="preserve"> will co</w:t>
            </w:r>
            <w:r w:rsidR="4F909DAE" w:rsidRPr="0119ED2E">
              <w:rPr>
                <w:rFonts w:ascii="Arial" w:hAnsi="Arial" w:cs="Arial"/>
                <w:color w:val="000000" w:themeColor="text1"/>
                <w:sz w:val="22"/>
                <w:szCs w:val="22"/>
              </w:rPr>
              <w:t>ntact parents to verify the information</w:t>
            </w:r>
            <w:r w:rsidR="009F3369">
              <w:rPr>
                <w:rFonts w:ascii="Arial" w:hAnsi="Arial" w:cs="Arial"/>
                <w:color w:val="000000" w:themeColor="text1"/>
                <w:sz w:val="22"/>
                <w:szCs w:val="22"/>
              </w:rPr>
              <w:t>. Staff must contact their line</w:t>
            </w:r>
            <w:r w:rsidR="4F909DAE" w:rsidRPr="0119ED2E">
              <w:rPr>
                <w:rFonts w:ascii="Arial" w:hAnsi="Arial" w:cs="Arial"/>
                <w:color w:val="000000" w:themeColor="text1"/>
                <w:sz w:val="22"/>
                <w:szCs w:val="22"/>
              </w:rPr>
              <w:t xml:space="preserve"> manager or the </w:t>
            </w:r>
            <w:r w:rsidR="009C508E">
              <w:rPr>
                <w:rFonts w:ascii="Arial" w:hAnsi="Arial" w:cs="Arial"/>
                <w:color w:val="000000" w:themeColor="text1"/>
                <w:sz w:val="22"/>
                <w:szCs w:val="22"/>
              </w:rPr>
              <w:t xml:space="preserve">deputy </w:t>
            </w:r>
            <w:proofErr w:type="spellStart"/>
            <w:r w:rsidR="4F909DAE" w:rsidRPr="0119ED2E">
              <w:rPr>
                <w:rFonts w:ascii="Arial" w:hAnsi="Arial" w:cs="Arial"/>
                <w:color w:val="000000" w:themeColor="text1"/>
                <w:sz w:val="22"/>
                <w:szCs w:val="22"/>
              </w:rPr>
              <w:t>headteacher</w:t>
            </w:r>
            <w:proofErr w:type="spellEnd"/>
            <w:r w:rsidR="4F909DAE" w:rsidRPr="0119ED2E">
              <w:rPr>
                <w:rFonts w:ascii="Arial" w:hAnsi="Arial" w:cs="Arial"/>
                <w:color w:val="000000" w:themeColor="text1"/>
                <w:sz w:val="22"/>
                <w:szCs w:val="22"/>
              </w:rPr>
              <w:t xml:space="preserve">. </w:t>
            </w:r>
          </w:p>
          <w:p w14:paraId="540D8596" w14:textId="77777777" w:rsidR="00CB28F0" w:rsidRPr="008F0A27" w:rsidRDefault="00CB28F0" w:rsidP="00CB28F0">
            <w:pPr>
              <w:pStyle w:val="Header"/>
              <w:tabs>
                <w:tab w:val="clear" w:pos="4153"/>
                <w:tab w:val="clear" w:pos="8306"/>
              </w:tabs>
              <w:ind w:left="360"/>
              <w:rPr>
                <w:rFonts w:ascii="Arial" w:hAnsi="Arial" w:cs="Arial"/>
                <w:sz w:val="22"/>
              </w:rPr>
            </w:pPr>
          </w:p>
          <w:p w14:paraId="25CAAA0E" w14:textId="67CBADF8" w:rsidR="00CB28F0" w:rsidRPr="008F0A27" w:rsidRDefault="00CB28F0" w:rsidP="00FA0E89">
            <w:pPr>
              <w:pStyle w:val="Header"/>
              <w:numPr>
                <w:ilvl w:val="0"/>
                <w:numId w:val="9"/>
              </w:numPr>
              <w:tabs>
                <w:tab w:val="clear" w:pos="4153"/>
                <w:tab w:val="clear" w:pos="8306"/>
              </w:tabs>
              <w:rPr>
                <w:rFonts w:ascii="Arial" w:hAnsi="Arial" w:cs="Arial"/>
                <w:sz w:val="22"/>
              </w:rPr>
            </w:pPr>
            <w:r w:rsidRPr="008F0A27">
              <w:rPr>
                <w:rFonts w:ascii="Arial" w:hAnsi="Arial" w:cs="Arial"/>
                <w:sz w:val="22"/>
              </w:rPr>
              <w:t>If a member of staff/ visitor develops symptoms whilst at school, a member of SLT is informed and they leave site immediately.</w:t>
            </w:r>
          </w:p>
          <w:p w14:paraId="6AEA9767" w14:textId="77777777" w:rsidR="00CB28F0" w:rsidRPr="008F0A27" w:rsidRDefault="00CB28F0" w:rsidP="001B73FC">
            <w:pPr>
              <w:pStyle w:val="Header"/>
              <w:tabs>
                <w:tab w:val="clear" w:pos="4153"/>
                <w:tab w:val="clear" w:pos="8306"/>
              </w:tabs>
              <w:ind w:left="360"/>
              <w:rPr>
                <w:rFonts w:ascii="Arial" w:hAnsi="Arial" w:cs="Arial"/>
                <w:sz w:val="22"/>
              </w:rPr>
            </w:pPr>
          </w:p>
          <w:p w14:paraId="44BF2CB9" w14:textId="3BD5DEDA" w:rsidR="00CB28F0" w:rsidRPr="008F0A27" w:rsidRDefault="00CB28F0" w:rsidP="00FA0E89">
            <w:pPr>
              <w:pStyle w:val="Header"/>
              <w:numPr>
                <w:ilvl w:val="0"/>
                <w:numId w:val="9"/>
              </w:numPr>
              <w:tabs>
                <w:tab w:val="clear" w:pos="4153"/>
                <w:tab w:val="clear" w:pos="8306"/>
              </w:tabs>
              <w:rPr>
                <w:rFonts w:ascii="Arial" w:hAnsi="Arial" w:cs="Arial"/>
                <w:sz w:val="22"/>
              </w:rPr>
            </w:pPr>
            <w:r w:rsidRPr="008F0A27">
              <w:rPr>
                <w:rFonts w:ascii="Arial" w:hAnsi="Arial" w:cs="Arial"/>
                <w:sz w:val="22"/>
              </w:rPr>
              <w:t>Staff look out for signs of pupils developing a fever (37.8</w:t>
            </w:r>
            <w:r w:rsidRPr="008F0A27">
              <w:rPr>
                <w:rFonts w:ascii="Arial" w:hAnsi="Arial" w:cs="Arial"/>
                <w:sz w:val="22"/>
                <w:vertAlign w:val="superscript"/>
              </w:rPr>
              <w:t>o</w:t>
            </w:r>
            <w:r w:rsidRPr="008F0A27">
              <w:rPr>
                <w:rFonts w:ascii="Arial" w:hAnsi="Arial" w:cs="Arial"/>
                <w:sz w:val="22"/>
              </w:rPr>
              <w:t>C or above), cough,</w:t>
            </w:r>
            <w:r w:rsidR="009B6DE5" w:rsidRPr="008F0A27">
              <w:rPr>
                <w:rFonts w:ascii="Arial" w:hAnsi="Arial" w:cs="Arial"/>
                <w:sz w:val="22"/>
              </w:rPr>
              <w:t xml:space="preserve"> </w:t>
            </w:r>
            <w:r w:rsidRPr="008F0A27">
              <w:rPr>
                <w:rFonts w:ascii="Arial" w:hAnsi="Arial" w:cs="Arial"/>
                <w:sz w:val="22"/>
              </w:rPr>
              <w:t>shortness of breath or loss of taste or smell).</w:t>
            </w:r>
          </w:p>
          <w:p w14:paraId="75239B08" w14:textId="77777777" w:rsidR="00CB28F0" w:rsidRPr="008F0A27" w:rsidRDefault="00CB28F0" w:rsidP="00CB28F0">
            <w:pPr>
              <w:pStyle w:val="Header"/>
              <w:tabs>
                <w:tab w:val="clear" w:pos="4153"/>
                <w:tab w:val="clear" w:pos="8306"/>
              </w:tabs>
              <w:ind w:left="360"/>
              <w:rPr>
                <w:rFonts w:ascii="Arial" w:hAnsi="Arial" w:cs="Arial"/>
                <w:sz w:val="22"/>
              </w:rPr>
            </w:pPr>
          </w:p>
          <w:p w14:paraId="71FF7C56" w14:textId="77777777" w:rsidR="00CB28F0" w:rsidRPr="008F0A27" w:rsidRDefault="00CB28F0" w:rsidP="00FA0E89">
            <w:pPr>
              <w:pStyle w:val="Header"/>
              <w:numPr>
                <w:ilvl w:val="0"/>
                <w:numId w:val="9"/>
              </w:numPr>
              <w:rPr>
                <w:rFonts w:ascii="Arial" w:hAnsi="Arial" w:cs="Arial"/>
                <w:color w:val="000000" w:themeColor="text1"/>
                <w:sz w:val="22"/>
                <w:szCs w:val="22"/>
              </w:rPr>
            </w:pPr>
            <w:r w:rsidRPr="008F0A27">
              <w:rPr>
                <w:rFonts w:ascii="Arial" w:hAnsi="Arial" w:cs="Arial"/>
                <w:sz w:val="22"/>
              </w:rPr>
              <w:t>Staff are extra vigilant with pupils with cognitive impairments and look for signs such as delirium which may indicate infection</w:t>
            </w:r>
          </w:p>
          <w:p w14:paraId="7151E7F3" w14:textId="77777777" w:rsidR="00CB28F0" w:rsidRPr="008F0A27" w:rsidRDefault="00CB28F0" w:rsidP="00CB28F0">
            <w:pPr>
              <w:pStyle w:val="Header"/>
              <w:tabs>
                <w:tab w:val="clear" w:pos="4153"/>
                <w:tab w:val="clear" w:pos="8306"/>
              </w:tabs>
              <w:rPr>
                <w:rFonts w:ascii="Arial" w:hAnsi="Arial" w:cs="Arial"/>
                <w:sz w:val="22"/>
              </w:rPr>
            </w:pPr>
          </w:p>
          <w:p w14:paraId="103BA53C" w14:textId="2E467380" w:rsidR="4CAC7912" w:rsidRDefault="4CAC7912" w:rsidP="00FA0E89">
            <w:pPr>
              <w:pStyle w:val="Header"/>
              <w:numPr>
                <w:ilvl w:val="0"/>
                <w:numId w:val="9"/>
              </w:numPr>
              <w:rPr>
                <w:rFonts w:ascii="Arial" w:hAnsi="Arial" w:cs="Arial"/>
                <w:sz w:val="22"/>
                <w:szCs w:val="22"/>
              </w:rPr>
            </w:pPr>
            <w:r w:rsidRPr="0DFD0A21">
              <w:rPr>
                <w:rFonts w:ascii="Arial" w:hAnsi="Arial" w:cs="Arial"/>
                <w:sz w:val="22"/>
                <w:szCs w:val="22"/>
              </w:rPr>
              <w:t>If a pupil develops symptoms whilst at school, they are self-isolated in a designated room</w:t>
            </w:r>
            <w:r w:rsidR="31A581D1" w:rsidRPr="0DFD0A21">
              <w:rPr>
                <w:rFonts w:ascii="Arial" w:hAnsi="Arial" w:cs="Arial"/>
                <w:sz w:val="22"/>
                <w:szCs w:val="22"/>
              </w:rPr>
              <w:t xml:space="preserve"> </w:t>
            </w:r>
            <w:r w:rsidRPr="0DFD0A21">
              <w:rPr>
                <w:rFonts w:ascii="Arial" w:hAnsi="Arial" w:cs="Arial"/>
                <w:sz w:val="22"/>
                <w:szCs w:val="22"/>
              </w:rPr>
              <w:t xml:space="preserve">behind a closed door, with a window open and with supervision by a member of staff </w:t>
            </w:r>
            <w:r w:rsidR="792DF0FC" w:rsidRPr="0DFD0A21">
              <w:rPr>
                <w:rFonts w:ascii="Arial" w:hAnsi="Arial" w:cs="Arial"/>
                <w:sz w:val="22"/>
                <w:szCs w:val="22"/>
              </w:rPr>
              <w:t>using PPE as required.</w:t>
            </w:r>
          </w:p>
          <w:p w14:paraId="3F6816FF" w14:textId="77777777" w:rsidR="009B6DE5" w:rsidRPr="008F0A27" w:rsidRDefault="009B6DE5" w:rsidP="009B6DE5">
            <w:pPr>
              <w:pStyle w:val="ListParagraph"/>
              <w:rPr>
                <w:rFonts w:ascii="Arial" w:hAnsi="Arial" w:cs="Arial"/>
                <w:sz w:val="22"/>
              </w:rPr>
            </w:pPr>
          </w:p>
          <w:p w14:paraId="56B0CB11" w14:textId="6F45037E" w:rsidR="009B6DE5" w:rsidRPr="008F0A27" w:rsidRDefault="009B6DE5" w:rsidP="00FA0E89">
            <w:pPr>
              <w:pStyle w:val="Header"/>
              <w:numPr>
                <w:ilvl w:val="0"/>
                <w:numId w:val="9"/>
              </w:numPr>
              <w:tabs>
                <w:tab w:val="clear" w:pos="4153"/>
                <w:tab w:val="clear" w:pos="8306"/>
              </w:tabs>
              <w:rPr>
                <w:rFonts w:ascii="Arial" w:hAnsi="Arial" w:cs="Arial"/>
                <w:sz w:val="22"/>
              </w:rPr>
            </w:pPr>
            <w:r w:rsidRPr="008F0A27">
              <w:rPr>
                <w:rFonts w:ascii="Arial" w:hAnsi="Arial" w:cs="Arial"/>
                <w:sz w:val="22"/>
              </w:rPr>
              <w:t xml:space="preserve">Parents/carers are contacted to collect their child as soon as possible or 999/111 are contacted if required. </w:t>
            </w:r>
          </w:p>
          <w:p w14:paraId="19803A43" w14:textId="77777777" w:rsidR="00CB28F0" w:rsidRPr="008F0A27" w:rsidRDefault="00CB28F0" w:rsidP="00CB28F0">
            <w:pPr>
              <w:pStyle w:val="ListParagraph"/>
              <w:rPr>
                <w:rFonts w:ascii="Arial" w:hAnsi="Arial" w:cs="Arial"/>
                <w:sz w:val="22"/>
              </w:rPr>
            </w:pPr>
          </w:p>
          <w:p w14:paraId="31D6753E" w14:textId="77777777" w:rsidR="009B6DE5" w:rsidRPr="008F0A27" w:rsidRDefault="009B6DE5" w:rsidP="00FA0E89">
            <w:pPr>
              <w:pStyle w:val="Header"/>
              <w:numPr>
                <w:ilvl w:val="0"/>
                <w:numId w:val="9"/>
              </w:numPr>
              <w:tabs>
                <w:tab w:val="clear" w:pos="4153"/>
                <w:tab w:val="clear" w:pos="8306"/>
              </w:tabs>
              <w:rPr>
                <w:rFonts w:ascii="Arial" w:hAnsi="Arial" w:cs="Arial"/>
                <w:sz w:val="22"/>
              </w:rPr>
            </w:pPr>
            <w:r w:rsidRPr="008F0A27">
              <w:rPr>
                <w:rFonts w:ascii="Arial" w:hAnsi="Arial" w:cs="Arial"/>
                <w:sz w:val="22"/>
              </w:rPr>
              <w:t>Social distancing is maintained wherever possible however if staff are required to be within 2m of the pupil they wear the following PPE: -</w:t>
            </w:r>
          </w:p>
          <w:p w14:paraId="0B5C873F" w14:textId="77777777" w:rsidR="009B6DE5" w:rsidRPr="008F0A27" w:rsidRDefault="009B6DE5" w:rsidP="00FA0E89">
            <w:pPr>
              <w:pStyle w:val="Header"/>
              <w:numPr>
                <w:ilvl w:val="0"/>
                <w:numId w:val="15"/>
              </w:numPr>
              <w:tabs>
                <w:tab w:val="clear" w:pos="4153"/>
                <w:tab w:val="clear" w:pos="8306"/>
              </w:tabs>
              <w:rPr>
                <w:rFonts w:ascii="Arial" w:hAnsi="Arial" w:cs="Arial"/>
                <w:sz w:val="22"/>
              </w:rPr>
            </w:pPr>
            <w:r w:rsidRPr="008F0A27">
              <w:rPr>
                <w:rFonts w:ascii="Arial" w:hAnsi="Arial" w:cs="Arial"/>
                <w:sz w:val="22"/>
              </w:rPr>
              <w:t>Disposable plastic apron</w:t>
            </w:r>
          </w:p>
          <w:p w14:paraId="77BD2671" w14:textId="77777777" w:rsidR="009B6DE5" w:rsidRPr="008F0A27" w:rsidRDefault="009B6DE5" w:rsidP="00FA0E89">
            <w:pPr>
              <w:pStyle w:val="Header"/>
              <w:numPr>
                <w:ilvl w:val="0"/>
                <w:numId w:val="15"/>
              </w:numPr>
              <w:tabs>
                <w:tab w:val="clear" w:pos="4153"/>
                <w:tab w:val="clear" w:pos="8306"/>
              </w:tabs>
              <w:rPr>
                <w:rFonts w:ascii="Arial" w:hAnsi="Arial" w:cs="Arial"/>
                <w:sz w:val="22"/>
              </w:rPr>
            </w:pPr>
            <w:r w:rsidRPr="008F0A27">
              <w:rPr>
                <w:rFonts w:ascii="Arial" w:hAnsi="Arial" w:cs="Arial"/>
                <w:sz w:val="22"/>
              </w:rPr>
              <w:t>Disposable gloves</w:t>
            </w:r>
          </w:p>
          <w:p w14:paraId="710AF184" w14:textId="77777777" w:rsidR="009B6DE5" w:rsidRPr="008F0A27" w:rsidRDefault="009B6DE5" w:rsidP="00FA0E89">
            <w:pPr>
              <w:pStyle w:val="Header"/>
              <w:numPr>
                <w:ilvl w:val="0"/>
                <w:numId w:val="15"/>
              </w:numPr>
              <w:tabs>
                <w:tab w:val="clear" w:pos="4153"/>
                <w:tab w:val="clear" w:pos="8306"/>
              </w:tabs>
              <w:rPr>
                <w:rFonts w:ascii="Arial" w:hAnsi="Arial" w:cs="Arial"/>
                <w:sz w:val="22"/>
              </w:rPr>
            </w:pPr>
            <w:r w:rsidRPr="008F0A27">
              <w:rPr>
                <w:rFonts w:ascii="Arial" w:hAnsi="Arial" w:cs="Arial"/>
                <w:sz w:val="22"/>
              </w:rPr>
              <w:t>Fluid resistant face mask</w:t>
            </w:r>
          </w:p>
          <w:p w14:paraId="69FE2CFA" w14:textId="6BD8A3A5" w:rsidR="009B6DE5" w:rsidRPr="008F0A27" w:rsidRDefault="009B6DE5" w:rsidP="00FA0E89">
            <w:pPr>
              <w:pStyle w:val="Header"/>
              <w:numPr>
                <w:ilvl w:val="0"/>
                <w:numId w:val="15"/>
              </w:numPr>
              <w:tabs>
                <w:tab w:val="clear" w:pos="4153"/>
                <w:tab w:val="clear" w:pos="8306"/>
              </w:tabs>
              <w:rPr>
                <w:rFonts w:ascii="Arial" w:hAnsi="Arial" w:cs="Arial"/>
                <w:sz w:val="22"/>
              </w:rPr>
            </w:pPr>
            <w:r w:rsidRPr="008F0A27">
              <w:rPr>
                <w:rFonts w:ascii="Arial" w:hAnsi="Arial" w:cs="Arial"/>
                <w:sz w:val="22"/>
              </w:rPr>
              <w:lastRenderedPageBreak/>
              <w:t xml:space="preserve">Eye protection if required (if there is a risk of splashing to the eyes e.g. from coughing or vomiting etc.) </w:t>
            </w:r>
          </w:p>
          <w:p w14:paraId="4BD26569" w14:textId="77777777" w:rsidR="00CB28F0" w:rsidRPr="008F0A27" w:rsidRDefault="00CB28F0" w:rsidP="009B6DE5">
            <w:pPr>
              <w:pStyle w:val="Header"/>
              <w:tabs>
                <w:tab w:val="clear" w:pos="4153"/>
                <w:tab w:val="clear" w:pos="8306"/>
              </w:tabs>
              <w:rPr>
                <w:rFonts w:ascii="Arial" w:hAnsi="Arial" w:cs="Arial"/>
                <w:sz w:val="22"/>
              </w:rPr>
            </w:pPr>
          </w:p>
          <w:p w14:paraId="61894DE0" w14:textId="77777777" w:rsidR="00CB28F0" w:rsidRPr="008F0A27" w:rsidRDefault="00CB28F0" w:rsidP="00FA0E89">
            <w:pPr>
              <w:pStyle w:val="Header"/>
              <w:numPr>
                <w:ilvl w:val="0"/>
                <w:numId w:val="9"/>
              </w:numPr>
              <w:tabs>
                <w:tab w:val="clear" w:pos="4153"/>
                <w:tab w:val="clear" w:pos="8306"/>
              </w:tabs>
              <w:rPr>
                <w:rFonts w:ascii="Arial" w:hAnsi="Arial" w:cs="Arial"/>
                <w:sz w:val="22"/>
              </w:rPr>
            </w:pPr>
            <w:r w:rsidRPr="008F0A27">
              <w:rPr>
                <w:rFonts w:ascii="Arial" w:hAnsi="Arial" w:cs="Arial"/>
                <w:sz w:val="22"/>
              </w:rPr>
              <w:t xml:space="preserve">Any member(s) of staff that have been supporting a symptomatic pupil wash their hands thoroughly for 20 seconds after contact with them. </w:t>
            </w:r>
          </w:p>
          <w:p w14:paraId="6B7D7752" w14:textId="77777777" w:rsidR="00CB28F0" w:rsidRPr="008F0A27" w:rsidRDefault="00CB28F0" w:rsidP="00CB28F0">
            <w:pPr>
              <w:pStyle w:val="ListParagraph"/>
              <w:rPr>
                <w:rFonts w:ascii="Arial" w:hAnsi="Arial" w:cs="Arial"/>
                <w:sz w:val="22"/>
              </w:rPr>
            </w:pPr>
          </w:p>
          <w:p w14:paraId="5B87655E" w14:textId="28A110C8" w:rsidR="009B6DE5" w:rsidRPr="008F0A27" w:rsidRDefault="00CB28F0" w:rsidP="00FA0E89">
            <w:pPr>
              <w:pStyle w:val="Header"/>
              <w:numPr>
                <w:ilvl w:val="0"/>
                <w:numId w:val="9"/>
              </w:numPr>
              <w:tabs>
                <w:tab w:val="clear" w:pos="4153"/>
                <w:tab w:val="clear" w:pos="8306"/>
              </w:tabs>
              <w:rPr>
                <w:rFonts w:ascii="Arial" w:hAnsi="Arial" w:cs="Arial"/>
                <w:sz w:val="22"/>
                <w:szCs w:val="22"/>
              </w:rPr>
            </w:pPr>
            <w:r w:rsidRPr="008F0A27">
              <w:rPr>
                <w:rFonts w:ascii="Arial" w:hAnsi="Arial" w:cs="Arial"/>
                <w:sz w:val="22"/>
                <w:szCs w:val="22"/>
                <w:lang w:val="en"/>
              </w:rPr>
              <w:t>Symptomatic staff/pupils use a separate bathroom if this is needed before leaving the premises. The bathroom is cleaned and disinfected using the school’s usual products before being used by anyone else.</w:t>
            </w:r>
          </w:p>
          <w:p w14:paraId="1431D99E" w14:textId="77777777" w:rsidR="00CB28F0" w:rsidRPr="008F0A27" w:rsidRDefault="00CB28F0" w:rsidP="00CB28F0">
            <w:pPr>
              <w:pStyle w:val="Header"/>
              <w:tabs>
                <w:tab w:val="clear" w:pos="4153"/>
                <w:tab w:val="clear" w:pos="8306"/>
              </w:tabs>
              <w:ind w:left="360"/>
              <w:rPr>
                <w:rFonts w:ascii="Arial" w:hAnsi="Arial" w:cs="Arial"/>
                <w:sz w:val="22"/>
              </w:rPr>
            </w:pPr>
          </w:p>
          <w:p w14:paraId="577645AF" w14:textId="77777777" w:rsidR="00CB28F0" w:rsidRPr="008F0A27" w:rsidRDefault="00CB28F0" w:rsidP="00FA0E89">
            <w:pPr>
              <w:pStyle w:val="Header"/>
              <w:numPr>
                <w:ilvl w:val="0"/>
                <w:numId w:val="9"/>
              </w:numPr>
              <w:tabs>
                <w:tab w:val="left" w:pos="720"/>
              </w:tabs>
              <w:rPr>
                <w:rFonts w:ascii="Arial" w:hAnsi="Arial" w:cs="Arial"/>
                <w:sz w:val="22"/>
                <w:szCs w:val="22"/>
              </w:rPr>
            </w:pPr>
            <w:r w:rsidRPr="008F0A27">
              <w:rPr>
                <w:rFonts w:ascii="Arial" w:hAnsi="Arial" w:cs="Arial"/>
                <w:sz w:val="22"/>
                <w:szCs w:val="22"/>
              </w:rPr>
              <w:t>Staff are advised to ensure that wherever possible after providing close care to a pupil exhibiting symptoms of COVID-19 their work clothing is: -</w:t>
            </w:r>
          </w:p>
          <w:p w14:paraId="6F5C28C2" w14:textId="3D185216" w:rsidR="00CB28F0" w:rsidRPr="008F0A27" w:rsidRDefault="00CB28F0" w:rsidP="00FA0E89">
            <w:pPr>
              <w:pStyle w:val="Header"/>
              <w:numPr>
                <w:ilvl w:val="0"/>
                <w:numId w:val="16"/>
              </w:numPr>
              <w:tabs>
                <w:tab w:val="left" w:pos="720"/>
              </w:tabs>
              <w:rPr>
                <w:rFonts w:ascii="Arial" w:hAnsi="Arial" w:cs="Arial"/>
                <w:sz w:val="22"/>
                <w:szCs w:val="22"/>
              </w:rPr>
            </w:pPr>
            <w:r w:rsidRPr="008F0A27">
              <w:rPr>
                <w:rFonts w:ascii="Arial" w:hAnsi="Arial" w:cs="Arial"/>
                <w:sz w:val="22"/>
                <w:szCs w:val="22"/>
              </w:rPr>
              <w:t>Changed after providing care and transported home in a tied plastic bag</w:t>
            </w:r>
            <w:r w:rsidR="00965D08" w:rsidRPr="008F0A27">
              <w:rPr>
                <w:rFonts w:ascii="Arial" w:hAnsi="Arial" w:cs="Arial"/>
                <w:sz w:val="22"/>
                <w:szCs w:val="22"/>
              </w:rPr>
              <w:t>.</w:t>
            </w:r>
          </w:p>
          <w:p w14:paraId="3D9480AE" w14:textId="52024B87" w:rsidR="00CB28F0" w:rsidRPr="008F0A27" w:rsidRDefault="00CB28F0" w:rsidP="00FA0E89">
            <w:pPr>
              <w:pStyle w:val="Header"/>
              <w:numPr>
                <w:ilvl w:val="0"/>
                <w:numId w:val="16"/>
              </w:numPr>
              <w:tabs>
                <w:tab w:val="left" w:pos="720"/>
              </w:tabs>
              <w:rPr>
                <w:rFonts w:ascii="Arial" w:hAnsi="Arial" w:cs="Arial"/>
                <w:sz w:val="22"/>
                <w:szCs w:val="22"/>
              </w:rPr>
            </w:pPr>
            <w:r w:rsidRPr="008F0A27">
              <w:rPr>
                <w:rFonts w:ascii="Arial" w:hAnsi="Arial" w:cs="Arial"/>
                <w:sz w:val="22"/>
                <w:szCs w:val="22"/>
              </w:rPr>
              <w:t>Laundered in a load not more than half the machine capacity</w:t>
            </w:r>
            <w:r w:rsidR="00965D08" w:rsidRPr="008F0A27">
              <w:rPr>
                <w:rFonts w:ascii="Arial" w:hAnsi="Arial" w:cs="Arial"/>
                <w:sz w:val="22"/>
                <w:szCs w:val="22"/>
              </w:rPr>
              <w:t>.</w:t>
            </w:r>
          </w:p>
          <w:p w14:paraId="051963C3" w14:textId="77777777" w:rsidR="00CB28F0" w:rsidRPr="008F0A27" w:rsidRDefault="00CB28F0" w:rsidP="00FA0E89">
            <w:pPr>
              <w:pStyle w:val="Header"/>
              <w:numPr>
                <w:ilvl w:val="0"/>
                <w:numId w:val="16"/>
              </w:numPr>
              <w:tabs>
                <w:tab w:val="left" w:pos="720"/>
              </w:tabs>
              <w:rPr>
                <w:rFonts w:ascii="Arial" w:hAnsi="Arial" w:cs="Arial"/>
                <w:sz w:val="22"/>
                <w:szCs w:val="22"/>
              </w:rPr>
            </w:pPr>
            <w:r w:rsidRPr="008F0A27">
              <w:rPr>
                <w:rFonts w:ascii="Arial" w:hAnsi="Arial" w:cs="Arial"/>
                <w:sz w:val="22"/>
                <w:szCs w:val="22"/>
              </w:rPr>
              <w:t>Not shaken before washing</w:t>
            </w:r>
          </w:p>
          <w:p w14:paraId="3A14ED6E" w14:textId="77777777" w:rsidR="00CB28F0" w:rsidRPr="008F0A27" w:rsidRDefault="00CB28F0" w:rsidP="00FA0E89">
            <w:pPr>
              <w:pStyle w:val="Header"/>
              <w:numPr>
                <w:ilvl w:val="0"/>
                <w:numId w:val="16"/>
              </w:numPr>
              <w:tabs>
                <w:tab w:val="left" w:pos="720"/>
              </w:tabs>
              <w:rPr>
                <w:rFonts w:ascii="Arial" w:hAnsi="Arial" w:cs="Arial"/>
                <w:sz w:val="22"/>
                <w:szCs w:val="22"/>
              </w:rPr>
            </w:pPr>
            <w:r w:rsidRPr="008F0A27">
              <w:rPr>
                <w:rFonts w:ascii="Arial" w:hAnsi="Arial" w:cs="Arial"/>
                <w:sz w:val="22"/>
                <w:szCs w:val="22"/>
              </w:rPr>
              <w:t xml:space="preserve">Washed at the maximum temperature the fabric can tolerate. </w:t>
            </w:r>
          </w:p>
          <w:p w14:paraId="4FE57AA3" w14:textId="77777777" w:rsidR="00CB28F0" w:rsidRPr="008F0A27" w:rsidRDefault="00CB28F0" w:rsidP="00FA0E89">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Public areas where a symptomatic person has passed through and spent minimal time (e.g. corridors) and are not visibly contaminated with body fluids can be cleaned thoroughly as normal.</w:t>
            </w:r>
          </w:p>
          <w:p w14:paraId="319EABB6" w14:textId="77777777" w:rsidR="00CB28F0" w:rsidRPr="008F0A27" w:rsidRDefault="00CB28F0" w:rsidP="00CB28F0">
            <w:pPr>
              <w:pStyle w:val="ListParagraph"/>
              <w:spacing w:before="100" w:beforeAutospacing="1" w:after="100" w:afterAutospacing="1"/>
              <w:ind w:left="360"/>
              <w:rPr>
                <w:rFonts w:ascii="Arial" w:hAnsi="Arial" w:cs="Arial"/>
                <w:sz w:val="22"/>
                <w:szCs w:val="22"/>
                <w:lang w:val="en" w:eastAsia="en-GB"/>
              </w:rPr>
            </w:pPr>
          </w:p>
          <w:p w14:paraId="2F2E3F8F" w14:textId="77777777" w:rsidR="00CB28F0" w:rsidRPr="008F0A27" w:rsidRDefault="00CB28F0" w:rsidP="00FA0E89">
            <w:pPr>
              <w:pStyle w:val="ListParagraph"/>
              <w:numPr>
                <w:ilvl w:val="0"/>
                <w:numId w:val="9"/>
              </w:numPr>
              <w:rPr>
                <w:rFonts w:ascii="Arial" w:hAnsi="Arial" w:cs="Arial"/>
                <w:sz w:val="22"/>
                <w:szCs w:val="22"/>
                <w:lang w:val="en" w:eastAsia="en-GB"/>
              </w:rPr>
            </w:pPr>
            <w:r w:rsidRPr="008F0A27">
              <w:rPr>
                <w:rFonts w:ascii="Arial" w:hAnsi="Arial" w:cs="Arial"/>
                <w:sz w:val="22"/>
                <w:szCs w:val="22"/>
                <w:lang w:val="en" w:eastAsia="en-GB"/>
              </w:rPr>
              <w:t>All surfaces that the symptomatic person has come into contact are cleaned and disinfected, including:</w:t>
            </w:r>
          </w:p>
          <w:p w14:paraId="1C490DA5" w14:textId="24A7BCCA" w:rsidR="00CB28F0" w:rsidRPr="008F0A27" w:rsidRDefault="00CB28F0" w:rsidP="00FA0E89">
            <w:pPr>
              <w:numPr>
                <w:ilvl w:val="0"/>
                <w:numId w:val="17"/>
              </w:numPr>
              <w:rPr>
                <w:rFonts w:ascii="Arial" w:hAnsi="Arial" w:cs="Arial"/>
                <w:sz w:val="22"/>
                <w:szCs w:val="22"/>
                <w:lang w:val="en" w:eastAsia="en-GB"/>
              </w:rPr>
            </w:pPr>
            <w:proofErr w:type="gramStart"/>
            <w:r w:rsidRPr="008F0A27">
              <w:rPr>
                <w:rFonts w:ascii="Arial" w:hAnsi="Arial" w:cs="Arial"/>
                <w:sz w:val="22"/>
                <w:szCs w:val="22"/>
                <w:lang w:val="en" w:eastAsia="en-GB"/>
              </w:rPr>
              <w:lastRenderedPageBreak/>
              <w:t>objects</w:t>
            </w:r>
            <w:proofErr w:type="gramEnd"/>
            <w:r w:rsidRPr="008F0A27">
              <w:rPr>
                <w:rFonts w:ascii="Arial" w:hAnsi="Arial" w:cs="Arial"/>
                <w:sz w:val="22"/>
                <w:szCs w:val="22"/>
                <w:lang w:val="en" w:eastAsia="en-GB"/>
              </w:rPr>
              <w:t xml:space="preserve"> which are visibly contaminated with body fluids</w:t>
            </w:r>
            <w:r w:rsidR="00965D08" w:rsidRPr="008F0A27">
              <w:rPr>
                <w:rFonts w:ascii="Arial" w:hAnsi="Arial" w:cs="Arial"/>
                <w:sz w:val="22"/>
                <w:szCs w:val="22"/>
                <w:lang w:val="en" w:eastAsia="en-GB"/>
              </w:rPr>
              <w:t>.</w:t>
            </w:r>
          </w:p>
          <w:p w14:paraId="399D2B5D" w14:textId="77777777" w:rsidR="00CB28F0" w:rsidRPr="008F0A27" w:rsidRDefault="00CB28F0" w:rsidP="00FA0E89">
            <w:pPr>
              <w:numPr>
                <w:ilvl w:val="0"/>
                <w:numId w:val="17"/>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all potentially contaminated high-contact areas such as toilets, door handles, telephones, grab-rails in corridors and stairwells</w:t>
            </w:r>
          </w:p>
          <w:p w14:paraId="5D956002" w14:textId="77777777" w:rsidR="00CB28F0" w:rsidRPr="008F0A27" w:rsidRDefault="00CB28F0" w:rsidP="00FA0E89">
            <w:pPr>
              <w:pStyle w:val="ListParagraph"/>
              <w:numPr>
                <w:ilvl w:val="0"/>
                <w:numId w:val="9"/>
              </w:numPr>
              <w:rPr>
                <w:rFonts w:ascii="Arial" w:hAnsi="Arial" w:cs="Arial"/>
                <w:sz w:val="22"/>
                <w:szCs w:val="22"/>
                <w:lang w:val="en" w:eastAsia="en-GB"/>
              </w:rPr>
            </w:pPr>
            <w:r w:rsidRPr="008F0A27">
              <w:rPr>
                <w:rFonts w:ascii="Arial" w:hAnsi="Arial" w:cs="Arial"/>
                <w:sz w:val="22"/>
                <w:szCs w:val="22"/>
                <w:lang w:val="en" w:eastAsia="en-GB"/>
              </w:rPr>
              <w:t>Disposable cloths or paper roll and disposable mop heads are used to clean all hard surfaces, floors, chairs, door handles and sanitary fitting using either:-</w:t>
            </w:r>
          </w:p>
          <w:p w14:paraId="469102AB" w14:textId="77777777" w:rsidR="00CB28F0" w:rsidRPr="008F0A27" w:rsidRDefault="00CB28F0" w:rsidP="00FA0E89">
            <w:pPr>
              <w:numPr>
                <w:ilvl w:val="0"/>
                <w:numId w:val="18"/>
              </w:numPr>
              <w:rPr>
                <w:rFonts w:ascii="Arial" w:eastAsia="Calibri" w:hAnsi="Arial" w:cs="Arial"/>
                <w:sz w:val="22"/>
                <w:szCs w:val="22"/>
                <w:lang w:val="en" w:eastAsia="en-GB"/>
              </w:rPr>
            </w:pPr>
            <w:r w:rsidRPr="008F0A27">
              <w:rPr>
                <w:rFonts w:ascii="Arial" w:eastAsia="Calibri" w:hAnsi="Arial" w:cs="Arial"/>
                <w:sz w:val="22"/>
                <w:szCs w:val="22"/>
                <w:lang w:val="en" w:eastAsia="en-GB"/>
              </w:rPr>
              <w:t>a combined detergent disinfectant solution at a dilution of 1,000 parts per million available chlorine</w:t>
            </w:r>
          </w:p>
          <w:p w14:paraId="44204113" w14:textId="77777777" w:rsidR="00CB28F0" w:rsidRPr="008F0A27" w:rsidRDefault="00CB28F0" w:rsidP="00CB28F0">
            <w:pPr>
              <w:pStyle w:val="ListParagraph"/>
              <w:ind w:left="360"/>
              <w:rPr>
                <w:rFonts w:ascii="Arial" w:eastAsia="Calibri" w:hAnsi="Arial" w:cs="Arial"/>
                <w:b/>
                <w:bCs/>
                <w:sz w:val="22"/>
                <w:szCs w:val="22"/>
                <w:lang w:val="en" w:eastAsia="en-GB"/>
              </w:rPr>
            </w:pPr>
            <w:r w:rsidRPr="008F0A27">
              <w:rPr>
                <w:rFonts w:ascii="Arial" w:eastAsia="Calibri" w:hAnsi="Arial" w:cs="Arial"/>
                <w:b/>
                <w:bCs/>
                <w:sz w:val="22"/>
                <w:szCs w:val="22"/>
                <w:lang w:val="en" w:eastAsia="en-GB"/>
              </w:rPr>
              <w:t>or</w:t>
            </w:r>
          </w:p>
          <w:p w14:paraId="246D3F69" w14:textId="77777777" w:rsidR="00CB28F0" w:rsidRPr="008F0A27" w:rsidRDefault="00CB28F0" w:rsidP="00FA0E89">
            <w:pPr>
              <w:numPr>
                <w:ilvl w:val="0"/>
                <w:numId w:val="18"/>
              </w:numPr>
              <w:contextualSpacing/>
              <w:rPr>
                <w:rFonts w:ascii="Arial" w:hAnsi="Arial" w:cs="Arial"/>
                <w:sz w:val="22"/>
                <w:szCs w:val="22"/>
                <w:lang w:val="en" w:eastAsia="en-GB"/>
              </w:rPr>
            </w:pPr>
            <w:proofErr w:type="gramStart"/>
            <w:r w:rsidRPr="008F0A27">
              <w:rPr>
                <w:rFonts w:ascii="Arial" w:hAnsi="Arial" w:cs="Arial"/>
                <w:sz w:val="22"/>
                <w:szCs w:val="22"/>
                <w:lang w:val="en" w:eastAsia="en-GB"/>
              </w:rPr>
              <w:t>a</w:t>
            </w:r>
            <w:proofErr w:type="gramEnd"/>
            <w:r w:rsidRPr="008F0A27">
              <w:rPr>
                <w:rFonts w:ascii="Arial" w:hAnsi="Arial" w:cs="Arial"/>
                <w:sz w:val="22"/>
                <w:szCs w:val="22"/>
                <w:lang w:val="en" w:eastAsia="en-GB"/>
              </w:rPr>
              <w:t xml:space="preserve"> household detergent followed by disinfection (1000 ppm av.cl.). </w:t>
            </w:r>
          </w:p>
          <w:p w14:paraId="0E2659E4" w14:textId="77777777" w:rsidR="00CB28F0" w:rsidRPr="008F0A27" w:rsidRDefault="00CB28F0" w:rsidP="00CB28F0">
            <w:pPr>
              <w:pStyle w:val="ListParagraph"/>
              <w:ind w:left="360"/>
              <w:rPr>
                <w:rFonts w:ascii="Arial" w:eastAsia="Calibri" w:hAnsi="Arial" w:cs="Arial"/>
                <w:b/>
                <w:bCs/>
                <w:sz w:val="22"/>
                <w:szCs w:val="22"/>
                <w:lang w:val="en" w:eastAsia="en-GB"/>
              </w:rPr>
            </w:pPr>
            <w:r w:rsidRPr="008F0A27">
              <w:rPr>
                <w:rFonts w:ascii="Arial" w:eastAsia="Calibri" w:hAnsi="Arial" w:cs="Arial"/>
                <w:b/>
                <w:bCs/>
                <w:sz w:val="22"/>
                <w:szCs w:val="22"/>
                <w:lang w:val="en" w:eastAsia="en-GB"/>
              </w:rPr>
              <w:t>or</w:t>
            </w:r>
          </w:p>
          <w:p w14:paraId="705342E3" w14:textId="77777777" w:rsidR="00CB28F0" w:rsidRPr="008F0A27" w:rsidRDefault="00CB28F0" w:rsidP="00FA0E89">
            <w:pPr>
              <w:numPr>
                <w:ilvl w:val="0"/>
                <w:numId w:val="18"/>
              </w:numPr>
              <w:contextualSpacing/>
              <w:rPr>
                <w:rFonts w:ascii="Arial" w:hAnsi="Arial" w:cs="Arial"/>
                <w:sz w:val="22"/>
                <w:szCs w:val="22"/>
                <w:lang w:val="en" w:eastAsia="en-GB"/>
              </w:rPr>
            </w:pPr>
            <w:r w:rsidRPr="008F0A27">
              <w:rPr>
                <w:rFonts w:ascii="Arial" w:hAnsi="Arial" w:cs="Arial"/>
                <w:sz w:val="22"/>
                <w:szCs w:val="22"/>
                <w:lang w:val="en" w:eastAsia="en-GB"/>
              </w:rPr>
              <w:t xml:space="preserve">A disinfectant that is effective against enveloped viruses. </w:t>
            </w:r>
          </w:p>
          <w:p w14:paraId="4539EE1C" w14:textId="77777777" w:rsidR="00CB28F0" w:rsidRPr="008F0A27" w:rsidRDefault="00CB28F0" w:rsidP="00FA0E89">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Creating splashes and spray when cleaning is avoided.</w:t>
            </w:r>
            <w:r w:rsidRPr="008F0A27">
              <w:rPr>
                <w:rFonts w:ascii="Arial" w:hAnsi="Arial" w:cs="Arial"/>
                <w:sz w:val="22"/>
                <w:szCs w:val="22"/>
                <w:lang w:val="en" w:eastAsia="en-GB"/>
              </w:rPr>
              <w:br/>
            </w:r>
          </w:p>
          <w:p w14:paraId="5A707486" w14:textId="06487471" w:rsidR="00CB28F0" w:rsidRPr="008F0A27" w:rsidRDefault="00CB28F0" w:rsidP="00FA0E89">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Any cloths and mop heads used must be disposed of as single use items</w:t>
            </w:r>
            <w:r w:rsidR="00965D08" w:rsidRPr="008F0A27">
              <w:rPr>
                <w:rFonts w:ascii="Arial" w:hAnsi="Arial" w:cs="Arial"/>
                <w:sz w:val="22"/>
                <w:szCs w:val="22"/>
                <w:lang w:val="en" w:eastAsia="en-GB"/>
              </w:rPr>
              <w:t>.</w:t>
            </w:r>
            <w:r w:rsidRPr="008F0A27">
              <w:rPr>
                <w:rFonts w:ascii="Arial" w:hAnsi="Arial" w:cs="Arial"/>
                <w:sz w:val="22"/>
                <w:szCs w:val="22"/>
                <w:lang w:val="en" w:eastAsia="en-GB"/>
              </w:rPr>
              <w:br/>
            </w:r>
          </w:p>
          <w:p w14:paraId="2733160B" w14:textId="77777777" w:rsidR="00CB28F0" w:rsidRPr="008F0A27" w:rsidRDefault="00CB28F0" w:rsidP="00FA0E89">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 xml:space="preserve">Items that cannot be cleaned using detergents or laundered e.g.  </w:t>
            </w:r>
            <w:proofErr w:type="gramStart"/>
            <w:r w:rsidRPr="008F0A27">
              <w:rPr>
                <w:rFonts w:ascii="Arial" w:hAnsi="Arial" w:cs="Arial"/>
                <w:sz w:val="22"/>
                <w:szCs w:val="22"/>
                <w:lang w:val="en" w:eastAsia="en-GB"/>
              </w:rPr>
              <w:t>upholstered</w:t>
            </w:r>
            <w:proofErr w:type="gramEnd"/>
            <w:r w:rsidRPr="008F0A27">
              <w:rPr>
                <w:rFonts w:ascii="Arial" w:hAnsi="Arial" w:cs="Arial"/>
                <w:sz w:val="22"/>
                <w:szCs w:val="22"/>
                <w:lang w:val="en" w:eastAsia="en-GB"/>
              </w:rPr>
              <w:t xml:space="preserve"> furniture are steam cleaned. </w:t>
            </w:r>
            <w:r w:rsidRPr="008F0A27">
              <w:rPr>
                <w:rFonts w:ascii="Arial" w:hAnsi="Arial" w:cs="Arial"/>
                <w:sz w:val="22"/>
                <w:szCs w:val="22"/>
                <w:lang w:val="en" w:eastAsia="en-GB"/>
              </w:rPr>
              <w:br/>
            </w:r>
          </w:p>
          <w:p w14:paraId="6DE163E8" w14:textId="77777777" w:rsidR="00CB28F0" w:rsidRPr="008F0A27" w:rsidRDefault="00CB28F0" w:rsidP="00FA0E89">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Any items that are heavily contaminated with body fluids and cannot be cleaned by washing should be disposed of.</w:t>
            </w:r>
          </w:p>
          <w:p w14:paraId="7AC2B928" w14:textId="77777777" w:rsidR="00CB28F0" w:rsidRPr="008F0A27" w:rsidRDefault="00CB28F0" w:rsidP="00CB28F0">
            <w:pPr>
              <w:pStyle w:val="ListParagraph"/>
              <w:spacing w:before="100" w:beforeAutospacing="1" w:after="100" w:afterAutospacing="1"/>
              <w:ind w:left="360"/>
              <w:rPr>
                <w:rFonts w:ascii="Arial" w:hAnsi="Arial" w:cs="Arial"/>
                <w:sz w:val="22"/>
                <w:szCs w:val="22"/>
                <w:lang w:val="en" w:eastAsia="en-GB"/>
              </w:rPr>
            </w:pPr>
          </w:p>
          <w:p w14:paraId="1B4639BB" w14:textId="77777777" w:rsidR="00CB28F0" w:rsidRPr="008F0A27" w:rsidRDefault="00CB28F0" w:rsidP="00FA0E89">
            <w:pPr>
              <w:pStyle w:val="ListParagraph"/>
              <w:numPr>
                <w:ilvl w:val="0"/>
                <w:numId w:val="26"/>
              </w:numPr>
              <w:rPr>
                <w:rFonts w:ascii="Arial" w:hAnsi="Arial" w:cs="Arial"/>
                <w:sz w:val="22"/>
                <w:szCs w:val="22"/>
                <w:lang w:val="en" w:eastAsia="en-GB"/>
              </w:rPr>
            </w:pPr>
            <w:r w:rsidRPr="008F0A27">
              <w:rPr>
                <w:rFonts w:ascii="Arial" w:hAnsi="Arial" w:cs="Arial"/>
                <w:sz w:val="22"/>
                <w:szCs w:val="22"/>
                <w:lang w:val="en" w:eastAsia="en-GB"/>
              </w:rPr>
              <w:lastRenderedPageBreak/>
              <w:t>Waste from a symptomatic person and from cleaning of areas where they have been (including disposable cloths and tissues) is either:-</w:t>
            </w:r>
          </w:p>
          <w:p w14:paraId="70217AB2" w14:textId="58DB8DCE" w:rsidR="00CB28F0" w:rsidRPr="008F0A27" w:rsidRDefault="00CB28F0" w:rsidP="00FA0E89">
            <w:pPr>
              <w:pStyle w:val="ListParagraph"/>
              <w:numPr>
                <w:ilvl w:val="0"/>
                <w:numId w:val="24"/>
              </w:numPr>
              <w:rPr>
                <w:rFonts w:ascii="Arial" w:hAnsi="Arial" w:cs="Arial"/>
                <w:lang w:val="en" w:eastAsia="en-GB"/>
              </w:rPr>
            </w:pPr>
            <w:r w:rsidRPr="008F0A27">
              <w:rPr>
                <w:rFonts w:ascii="Arial" w:hAnsi="Arial" w:cs="Arial"/>
                <w:sz w:val="22"/>
                <w:szCs w:val="22"/>
                <w:lang w:val="en" w:eastAsia="en-GB"/>
              </w:rPr>
              <w:t>Double bagged (placed in a plastic rubbish bag and tied then placed in a second b</w:t>
            </w:r>
            <w:r w:rsidR="00FC6E88">
              <w:rPr>
                <w:rFonts w:ascii="Arial" w:hAnsi="Arial" w:cs="Arial"/>
                <w:sz w:val="22"/>
                <w:szCs w:val="22"/>
                <w:lang w:val="en" w:eastAsia="en-GB"/>
              </w:rPr>
              <w:t>i</w:t>
            </w:r>
            <w:r w:rsidRPr="008F0A27">
              <w:rPr>
                <w:rFonts w:ascii="Arial" w:hAnsi="Arial" w:cs="Arial"/>
                <w:sz w:val="22"/>
                <w:szCs w:val="22"/>
                <w:lang w:val="en" w:eastAsia="en-GB"/>
              </w:rPr>
              <w:t xml:space="preserve">n bag and tied), </w:t>
            </w:r>
          </w:p>
          <w:p w14:paraId="4F6CEE9B" w14:textId="77777777" w:rsidR="00CB28F0" w:rsidRPr="008F0A27" w:rsidRDefault="00CB28F0" w:rsidP="00FA0E89">
            <w:pPr>
              <w:pStyle w:val="ListParagraph"/>
              <w:numPr>
                <w:ilvl w:val="0"/>
                <w:numId w:val="24"/>
              </w:numPr>
              <w:rPr>
                <w:rFonts w:ascii="Arial" w:hAnsi="Arial" w:cs="Arial"/>
                <w:lang w:val="en" w:eastAsia="en-GB"/>
              </w:rPr>
            </w:pPr>
            <w:r w:rsidRPr="008F0A27">
              <w:rPr>
                <w:rFonts w:ascii="Arial" w:hAnsi="Arial" w:cs="Arial"/>
                <w:lang w:val="en" w:eastAsia="en-GB"/>
              </w:rPr>
              <w:t>T</w:t>
            </w:r>
            <w:r w:rsidRPr="008F0A27">
              <w:rPr>
                <w:rFonts w:ascii="Arial" w:hAnsi="Arial" w:cs="Arial"/>
                <w:sz w:val="22"/>
                <w:szCs w:val="22"/>
                <w:lang w:val="en" w:eastAsia="en-GB"/>
              </w:rPr>
              <w:t xml:space="preserve">agged with the date and time and stored in a secure area for at least 72 hours </w:t>
            </w:r>
          </w:p>
          <w:p w14:paraId="210A9889" w14:textId="77777777" w:rsidR="00CB28F0" w:rsidRPr="008F0A27" w:rsidRDefault="00CB28F0" w:rsidP="00FA0E89">
            <w:pPr>
              <w:pStyle w:val="ListParagraph"/>
              <w:numPr>
                <w:ilvl w:val="0"/>
                <w:numId w:val="24"/>
              </w:numPr>
              <w:rPr>
                <w:rFonts w:ascii="Arial" w:hAnsi="Arial" w:cs="Arial"/>
                <w:sz w:val="22"/>
                <w:szCs w:val="22"/>
                <w:lang w:val="en" w:eastAsia="en-GB"/>
              </w:rPr>
            </w:pPr>
            <w:r w:rsidRPr="008F0A27">
              <w:rPr>
                <w:rFonts w:ascii="Arial" w:hAnsi="Arial" w:cs="Arial"/>
                <w:lang w:val="en" w:eastAsia="en-GB"/>
              </w:rPr>
              <w:t>Disposed</w:t>
            </w:r>
            <w:r w:rsidRPr="008F0A27">
              <w:rPr>
                <w:rFonts w:ascii="Arial" w:hAnsi="Arial" w:cs="Arial"/>
                <w:sz w:val="22"/>
                <w:szCs w:val="22"/>
                <w:lang w:val="en" w:eastAsia="en-GB"/>
              </w:rPr>
              <w:t xml:space="preserve"> of in the normal waste bin. </w:t>
            </w:r>
          </w:p>
          <w:p w14:paraId="2E8A8CA6" w14:textId="77777777" w:rsidR="00CB28F0" w:rsidRPr="008F0A27" w:rsidRDefault="00CB28F0" w:rsidP="00CB28F0">
            <w:pPr>
              <w:pStyle w:val="ListParagraph"/>
              <w:spacing w:before="100" w:beforeAutospacing="1" w:after="100" w:afterAutospacing="1"/>
              <w:ind w:left="360"/>
              <w:rPr>
                <w:rFonts w:ascii="Arial" w:hAnsi="Arial" w:cs="Arial"/>
                <w:b/>
                <w:bCs/>
                <w:sz w:val="22"/>
                <w:szCs w:val="22"/>
                <w:lang w:val="en" w:eastAsia="en-GB"/>
              </w:rPr>
            </w:pPr>
            <w:r w:rsidRPr="008F0A27">
              <w:rPr>
                <w:rFonts w:ascii="Arial" w:hAnsi="Arial" w:cs="Arial"/>
                <w:b/>
                <w:bCs/>
                <w:sz w:val="22"/>
                <w:szCs w:val="22"/>
                <w:lang w:val="en" w:eastAsia="en-GB"/>
              </w:rPr>
              <w:t>or</w:t>
            </w:r>
          </w:p>
          <w:p w14:paraId="484EA5D3" w14:textId="482FAB4E" w:rsidR="00CB28F0" w:rsidRPr="008F0A27" w:rsidRDefault="00CB28F0" w:rsidP="00FA0E89">
            <w:pPr>
              <w:pStyle w:val="ListParagraph"/>
              <w:numPr>
                <w:ilvl w:val="0"/>
                <w:numId w:val="25"/>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 xml:space="preserve">Disposed of as clinical waste if there is a clinical waste contract in place. </w:t>
            </w:r>
          </w:p>
        </w:tc>
        <w:tc>
          <w:tcPr>
            <w:tcW w:w="3686" w:type="dxa"/>
          </w:tcPr>
          <w:p w14:paraId="3AC4DECC" w14:textId="77777777" w:rsidR="009F3369" w:rsidRPr="009F3369" w:rsidRDefault="00CB28F0" w:rsidP="00FA0E89">
            <w:pPr>
              <w:pStyle w:val="Header"/>
              <w:numPr>
                <w:ilvl w:val="0"/>
                <w:numId w:val="9"/>
              </w:numPr>
              <w:tabs>
                <w:tab w:val="left" w:pos="720"/>
              </w:tabs>
              <w:rPr>
                <w:color w:val="000000" w:themeColor="text1"/>
                <w:sz w:val="22"/>
                <w:szCs w:val="22"/>
              </w:rPr>
            </w:pPr>
            <w:r w:rsidRPr="76B73260">
              <w:rPr>
                <w:rFonts w:ascii="Arial" w:eastAsia="Arial" w:hAnsi="Arial" w:cs="Arial"/>
                <w:color w:val="000000" w:themeColor="text1"/>
                <w:sz w:val="22"/>
                <w:szCs w:val="22"/>
              </w:rPr>
              <w:lastRenderedPageBreak/>
              <w:t xml:space="preserve">If a member of staff (or their household) or pupil exhibit symptoms the employee/parent/carer </w:t>
            </w:r>
            <w:r w:rsidR="54DE8DBF" w:rsidRPr="76B73260">
              <w:rPr>
                <w:rFonts w:ascii="Arial" w:eastAsia="Arial" w:hAnsi="Arial" w:cs="Arial"/>
                <w:color w:val="000000" w:themeColor="text1"/>
                <w:sz w:val="22"/>
                <w:szCs w:val="22"/>
              </w:rPr>
              <w:t>need to be ready and willing to book a test</w:t>
            </w:r>
            <w:r w:rsidR="009F3369">
              <w:rPr>
                <w:rFonts w:ascii="Arial" w:eastAsia="Arial" w:hAnsi="Arial" w:cs="Arial"/>
                <w:color w:val="000000" w:themeColor="text1"/>
                <w:sz w:val="22"/>
                <w:szCs w:val="22"/>
              </w:rPr>
              <w:t>.</w:t>
            </w:r>
          </w:p>
          <w:p w14:paraId="174C305E" w14:textId="77777777" w:rsidR="009F3369" w:rsidRPr="009F3369" w:rsidRDefault="009F3369" w:rsidP="00FA0E89">
            <w:pPr>
              <w:pStyle w:val="Header"/>
              <w:numPr>
                <w:ilvl w:val="0"/>
                <w:numId w:val="9"/>
              </w:numPr>
              <w:tabs>
                <w:tab w:val="left" w:pos="720"/>
              </w:tabs>
              <w:rPr>
                <w:color w:val="000000" w:themeColor="text1"/>
                <w:sz w:val="22"/>
                <w:szCs w:val="22"/>
              </w:rPr>
            </w:pPr>
            <w:r>
              <w:rPr>
                <w:rFonts w:ascii="Arial" w:eastAsia="Arial" w:hAnsi="Arial" w:cs="Arial"/>
                <w:color w:val="000000" w:themeColor="text1"/>
                <w:sz w:val="22"/>
                <w:szCs w:val="22"/>
              </w:rPr>
              <w:t>If the individual has been tested at the school test site there is no need to seek a PCR test- isolation procedures begin immediately.</w:t>
            </w:r>
          </w:p>
          <w:p w14:paraId="78B1DC38" w14:textId="1021AD0C" w:rsidR="00CB28F0" w:rsidRPr="008F0A27" w:rsidRDefault="001B72AF" w:rsidP="00FA0E89">
            <w:pPr>
              <w:pStyle w:val="Header"/>
              <w:numPr>
                <w:ilvl w:val="0"/>
                <w:numId w:val="9"/>
              </w:numPr>
              <w:tabs>
                <w:tab w:val="left" w:pos="720"/>
              </w:tabs>
              <w:rPr>
                <w:color w:val="000000" w:themeColor="text1"/>
                <w:sz w:val="22"/>
                <w:szCs w:val="22"/>
              </w:rPr>
            </w:pPr>
            <w:hyperlink r:id="rId12">
              <w:r w:rsidR="00CB28F0" w:rsidRPr="76B73260">
                <w:rPr>
                  <w:rStyle w:val="Hyperlink"/>
                  <w:rFonts w:ascii="Arial" w:hAnsi="Arial" w:cs="Arial"/>
                  <w:b/>
                  <w:bCs/>
                  <w:sz w:val="22"/>
                  <w:szCs w:val="22"/>
                </w:rPr>
                <w:t>https://www.gov.uk/guidance/coronavirus-covid-19-getting-tested</w:t>
              </w:r>
            </w:hyperlink>
            <w:r w:rsidR="00CB28F0" w:rsidRPr="76B73260">
              <w:rPr>
                <w:rFonts w:ascii="Arial" w:hAnsi="Arial" w:cs="Arial"/>
                <w:sz w:val="22"/>
                <w:szCs w:val="22"/>
              </w:rPr>
              <w:t xml:space="preserve"> </w:t>
            </w:r>
            <w:r w:rsidR="3120BFD9" w:rsidRPr="76B73260">
              <w:rPr>
                <w:rFonts w:ascii="Arial" w:hAnsi="Arial" w:cs="Arial"/>
                <w:sz w:val="22"/>
                <w:szCs w:val="22"/>
              </w:rPr>
              <w:t xml:space="preserve"> </w:t>
            </w:r>
            <w:r w:rsidR="3120BFD9" w:rsidRPr="76B73260">
              <w:rPr>
                <w:rFonts w:ascii="Arial" w:hAnsi="Arial" w:cs="Arial"/>
                <w:sz w:val="22"/>
                <w:szCs w:val="22"/>
                <w:highlight w:val="cyan"/>
              </w:rPr>
              <w:t xml:space="preserve">or via telephone NHS 119 for those without internet access </w:t>
            </w:r>
            <w:r w:rsidR="3120BFD9" w:rsidRPr="76B73260">
              <w:rPr>
                <w:rFonts w:ascii="Arial" w:hAnsi="Arial" w:cs="Arial"/>
                <w:sz w:val="22"/>
                <w:szCs w:val="22"/>
              </w:rPr>
              <w:t>and</w:t>
            </w:r>
            <w:r w:rsidR="00CB28F0" w:rsidRPr="76B73260">
              <w:rPr>
                <w:rFonts w:ascii="Arial" w:hAnsi="Arial" w:cs="Arial"/>
                <w:sz w:val="22"/>
                <w:szCs w:val="22"/>
              </w:rPr>
              <w:t xml:space="preserve"> to inform the school </w:t>
            </w:r>
            <w:r w:rsidR="00CB28F0" w:rsidRPr="76B73260">
              <w:rPr>
                <w:rFonts w:ascii="Arial" w:hAnsi="Arial" w:cs="Arial"/>
                <w:sz w:val="22"/>
                <w:szCs w:val="22"/>
              </w:rPr>
              <w:lastRenderedPageBreak/>
              <w:t xml:space="preserve">of the </w:t>
            </w:r>
            <w:r w:rsidR="7070A733" w:rsidRPr="76B73260">
              <w:rPr>
                <w:rFonts w:ascii="Arial" w:hAnsi="Arial" w:cs="Arial"/>
                <w:sz w:val="22"/>
                <w:szCs w:val="22"/>
              </w:rPr>
              <w:t xml:space="preserve">results – in </w:t>
            </w:r>
            <w:r w:rsidR="2D8DA8BA" w:rsidRPr="76B73260">
              <w:rPr>
                <w:rFonts w:ascii="Arial" w:hAnsi="Arial" w:cs="Arial"/>
                <w:sz w:val="22"/>
                <w:szCs w:val="22"/>
              </w:rPr>
              <w:t>addition</w:t>
            </w:r>
            <w:r w:rsidR="7070A733" w:rsidRPr="76B73260">
              <w:rPr>
                <w:rFonts w:ascii="Arial" w:hAnsi="Arial" w:cs="Arial"/>
                <w:sz w:val="22"/>
                <w:szCs w:val="22"/>
              </w:rPr>
              <w:t xml:space="preserve"> they must provide details of anyone they have been in close contact with if they were to test positive for COVID-19 or if asked by NHS </w:t>
            </w:r>
            <w:r w:rsidR="1FD8241A" w:rsidRPr="76B73260">
              <w:rPr>
                <w:rFonts w:ascii="Arial" w:hAnsi="Arial" w:cs="Arial"/>
                <w:sz w:val="22"/>
                <w:szCs w:val="22"/>
              </w:rPr>
              <w:t>Test and Trace</w:t>
            </w:r>
            <w:r w:rsidR="100F6346" w:rsidRPr="76B73260">
              <w:rPr>
                <w:rFonts w:ascii="Arial" w:hAnsi="Arial" w:cs="Arial"/>
                <w:sz w:val="22"/>
                <w:szCs w:val="22"/>
              </w:rPr>
              <w:t xml:space="preserve">. </w:t>
            </w:r>
            <w:r w:rsidR="1C33AA65" w:rsidRPr="76B73260">
              <w:rPr>
                <w:rFonts w:ascii="Arial" w:hAnsi="Arial" w:cs="Arial"/>
                <w:sz w:val="22"/>
                <w:szCs w:val="22"/>
              </w:rPr>
              <w:t xml:space="preserve">The </w:t>
            </w:r>
            <w:r w:rsidR="28164BAB" w:rsidRPr="76B73260">
              <w:rPr>
                <w:rFonts w:ascii="Arial" w:hAnsi="Arial" w:cs="Arial"/>
                <w:sz w:val="22"/>
                <w:szCs w:val="22"/>
              </w:rPr>
              <w:t xml:space="preserve">Head teacher liaises with </w:t>
            </w:r>
            <w:r w:rsidR="15079B04" w:rsidRPr="76B73260">
              <w:rPr>
                <w:rFonts w:ascii="Arial" w:hAnsi="Arial" w:cs="Arial"/>
                <w:sz w:val="22"/>
                <w:szCs w:val="22"/>
              </w:rPr>
              <w:t xml:space="preserve">Newcastle’s Public </w:t>
            </w:r>
            <w:r w:rsidR="28164BAB" w:rsidRPr="76B73260">
              <w:rPr>
                <w:rFonts w:ascii="Arial" w:hAnsi="Arial" w:cs="Arial"/>
                <w:sz w:val="22"/>
                <w:szCs w:val="22"/>
              </w:rPr>
              <w:t xml:space="preserve">Health </w:t>
            </w:r>
            <w:r w:rsidR="1393E028" w:rsidRPr="76B73260">
              <w:rPr>
                <w:rFonts w:ascii="Arial" w:hAnsi="Arial" w:cs="Arial"/>
                <w:sz w:val="22"/>
                <w:szCs w:val="22"/>
              </w:rPr>
              <w:t>Team SPOC (single point of contact)</w:t>
            </w:r>
            <w:r w:rsidR="0014409F">
              <w:rPr>
                <w:rFonts w:ascii="Arial" w:hAnsi="Arial" w:cs="Arial"/>
                <w:sz w:val="22"/>
                <w:szCs w:val="22"/>
              </w:rPr>
              <w:t>.</w:t>
            </w:r>
            <w:r w:rsidR="007F2815" w:rsidRPr="76B73260">
              <w:rPr>
                <w:rFonts w:ascii="Arial" w:hAnsi="Arial" w:cs="Arial"/>
                <w:b/>
                <w:bCs/>
                <w:sz w:val="22"/>
                <w:szCs w:val="22"/>
              </w:rPr>
              <w:t xml:space="preserve"> </w:t>
            </w:r>
            <w:r w:rsidR="4A4330B3" w:rsidRPr="76B73260">
              <w:rPr>
                <w:rFonts w:ascii="Arial" w:hAnsi="Arial" w:cs="Arial"/>
                <w:sz w:val="22"/>
                <w:szCs w:val="22"/>
              </w:rPr>
              <w:t xml:space="preserve">The </w:t>
            </w:r>
            <w:r w:rsidR="0C249F68" w:rsidRPr="76B73260">
              <w:rPr>
                <w:rFonts w:ascii="Arial" w:hAnsi="Arial" w:cs="Arial"/>
                <w:sz w:val="22"/>
                <w:szCs w:val="22"/>
              </w:rPr>
              <w:t xml:space="preserve">Health Team will work with </w:t>
            </w:r>
            <w:r w:rsidR="0AB301BA" w:rsidRPr="76B73260">
              <w:rPr>
                <w:rFonts w:ascii="Arial" w:hAnsi="Arial" w:cs="Arial"/>
                <w:sz w:val="22"/>
                <w:szCs w:val="22"/>
              </w:rPr>
              <w:t xml:space="preserve">the </w:t>
            </w:r>
            <w:r w:rsidR="0C249F68" w:rsidRPr="76B73260">
              <w:rPr>
                <w:rFonts w:ascii="Arial" w:hAnsi="Arial" w:cs="Arial"/>
                <w:sz w:val="22"/>
                <w:szCs w:val="22"/>
              </w:rPr>
              <w:t>school to</w:t>
            </w:r>
            <w:r w:rsidR="4DA9FAA3" w:rsidRPr="76B73260">
              <w:rPr>
                <w:rFonts w:ascii="Arial" w:hAnsi="Arial" w:cs="Arial"/>
                <w:sz w:val="22"/>
                <w:szCs w:val="22"/>
              </w:rPr>
              <w:t xml:space="preserve"> guide them through the action needed</w:t>
            </w:r>
            <w:r w:rsidR="6044FAD0" w:rsidRPr="76B73260">
              <w:rPr>
                <w:rFonts w:ascii="Arial" w:hAnsi="Arial" w:cs="Arial"/>
                <w:sz w:val="22"/>
                <w:szCs w:val="22"/>
              </w:rPr>
              <w:t xml:space="preserve">. </w:t>
            </w:r>
          </w:p>
          <w:p w14:paraId="3878BA3E" w14:textId="20A910D0" w:rsidR="76B73260" w:rsidRDefault="76B73260" w:rsidP="76B73260">
            <w:pPr>
              <w:pStyle w:val="Header"/>
              <w:tabs>
                <w:tab w:val="left" w:pos="720"/>
              </w:tabs>
              <w:rPr>
                <w:rFonts w:ascii="Arial" w:hAnsi="Arial" w:cs="Arial"/>
                <w:sz w:val="22"/>
                <w:szCs w:val="22"/>
              </w:rPr>
            </w:pPr>
          </w:p>
          <w:p w14:paraId="7881741F" w14:textId="23C10F44" w:rsidR="00CB28F0" w:rsidRDefault="00CB28F0" w:rsidP="00FA0E89">
            <w:pPr>
              <w:pStyle w:val="Header"/>
              <w:numPr>
                <w:ilvl w:val="0"/>
                <w:numId w:val="9"/>
              </w:numPr>
              <w:tabs>
                <w:tab w:val="clear" w:pos="4153"/>
                <w:tab w:val="clear" w:pos="8306"/>
              </w:tabs>
              <w:rPr>
                <w:rFonts w:ascii="Arial" w:hAnsi="Arial" w:cs="Arial"/>
                <w:color w:val="000000" w:themeColor="text1"/>
                <w:sz w:val="22"/>
                <w:szCs w:val="22"/>
              </w:rPr>
            </w:pPr>
            <w:r w:rsidRPr="76B73260">
              <w:rPr>
                <w:rFonts w:ascii="Arial" w:hAnsi="Arial" w:cs="Arial"/>
                <w:color w:val="000000" w:themeColor="text1"/>
                <w:sz w:val="22"/>
                <w:szCs w:val="22"/>
              </w:rPr>
              <w:t>Employees to be informed of and follow the return to work (school) procedure if they have been exhibiting symptoms of COVID-19</w:t>
            </w:r>
            <w:r w:rsidR="000B4349" w:rsidRPr="76B73260">
              <w:rPr>
                <w:rFonts w:ascii="Arial" w:hAnsi="Arial" w:cs="Arial"/>
                <w:color w:val="000000" w:themeColor="text1"/>
                <w:sz w:val="22"/>
                <w:szCs w:val="22"/>
              </w:rPr>
              <w:t>.</w:t>
            </w:r>
            <w:r w:rsidRPr="76B73260">
              <w:rPr>
                <w:rFonts w:ascii="Arial" w:hAnsi="Arial" w:cs="Arial"/>
                <w:color w:val="000000" w:themeColor="text1"/>
                <w:sz w:val="22"/>
                <w:szCs w:val="22"/>
              </w:rPr>
              <w:t xml:space="preserve"> </w:t>
            </w:r>
          </w:p>
          <w:p w14:paraId="545C6182" w14:textId="77777777" w:rsidR="00FC6E88" w:rsidRDefault="00FC6E88" w:rsidP="00FC6E88">
            <w:pPr>
              <w:pStyle w:val="ListParagraph"/>
              <w:rPr>
                <w:rFonts w:ascii="Arial" w:hAnsi="Arial" w:cs="Arial"/>
                <w:color w:val="000000" w:themeColor="text1"/>
                <w:sz w:val="22"/>
                <w:szCs w:val="22"/>
              </w:rPr>
            </w:pPr>
          </w:p>
          <w:p w14:paraId="2FDC72C5" w14:textId="7DB05FA8" w:rsidR="00FC6E88" w:rsidRDefault="00FC6E88" w:rsidP="00FC6E88">
            <w:pPr>
              <w:pStyle w:val="Header"/>
              <w:numPr>
                <w:ilvl w:val="0"/>
                <w:numId w:val="9"/>
              </w:numPr>
              <w:tabs>
                <w:tab w:val="left" w:pos="720"/>
              </w:tabs>
              <w:rPr>
                <w:rFonts w:ascii="Arial" w:eastAsia="Arial" w:hAnsi="Arial" w:cs="Arial"/>
                <w:sz w:val="22"/>
                <w:szCs w:val="22"/>
              </w:rPr>
            </w:pPr>
            <w:proofErr w:type="spellStart"/>
            <w:r>
              <w:rPr>
                <w:rFonts w:ascii="Arial" w:eastAsia="Arial" w:hAnsi="Arial" w:cs="Arial"/>
                <w:sz w:val="22"/>
                <w:szCs w:val="22"/>
              </w:rPr>
              <w:t>Self testing</w:t>
            </w:r>
            <w:proofErr w:type="spellEnd"/>
            <w:r>
              <w:rPr>
                <w:rFonts w:ascii="Arial" w:eastAsia="Arial" w:hAnsi="Arial" w:cs="Arial"/>
                <w:sz w:val="22"/>
                <w:szCs w:val="22"/>
              </w:rPr>
              <w:t xml:space="preserve"> at home will then commence for KS3 pupils- 15</w:t>
            </w:r>
            <w:r w:rsidRPr="00FC6E88">
              <w:rPr>
                <w:rFonts w:ascii="Arial" w:eastAsia="Arial" w:hAnsi="Arial" w:cs="Arial"/>
                <w:sz w:val="22"/>
                <w:szCs w:val="22"/>
                <w:vertAlign w:val="superscript"/>
              </w:rPr>
              <w:t>th</w:t>
            </w:r>
            <w:r>
              <w:rPr>
                <w:rFonts w:ascii="Arial" w:eastAsia="Arial" w:hAnsi="Arial" w:cs="Arial"/>
                <w:sz w:val="22"/>
                <w:szCs w:val="22"/>
              </w:rPr>
              <w:t xml:space="preserve"> March. Pupils will be given Home Testing Kits which will be administered twice weekly- Sunday and Wednesday. Results will be reported to both Test and Trace and school via an online reporting form</w:t>
            </w:r>
          </w:p>
          <w:p w14:paraId="624B3FEA" w14:textId="77777777" w:rsidR="00967FDD" w:rsidRDefault="00967FDD" w:rsidP="00967FDD">
            <w:pPr>
              <w:pStyle w:val="ListParagraph"/>
              <w:rPr>
                <w:rFonts w:ascii="Arial" w:eastAsia="Arial" w:hAnsi="Arial" w:cs="Arial"/>
                <w:sz w:val="22"/>
                <w:szCs w:val="22"/>
              </w:rPr>
            </w:pPr>
          </w:p>
          <w:p w14:paraId="7252B553" w14:textId="4112DD97" w:rsidR="00967FDD" w:rsidRPr="00967FDD" w:rsidRDefault="00967FDD" w:rsidP="00FC6E88">
            <w:pPr>
              <w:pStyle w:val="Header"/>
              <w:numPr>
                <w:ilvl w:val="0"/>
                <w:numId w:val="9"/>
              </w:numPr>
              <w:tabs>
                <w:tab w:val="left" w:pos="720"/>
              </w:tabs>
              <w:rPr>
                <w:rFonts w:ascii="Arial" w:eastAsia="Arial" w:hAnsi="Arial" w:cs="Arial"/>
                <w:sz w:val="22"/>
                <w:szCs w:val="22"/>
                <w:highlight w:val="green"/>
              </w:rPr>
            </w:pPr>
            <w:r w:rsidRPr="00967FDD">
              <w:rPr>
                <w:rFonts w:ascii="Arial" w:eastAsia="Arial" w:hAnsi="Arial" w:cs="Arial"/>
                <w:sz w:val="22"/>
                <w:szCs w:val="22"/>
                <w:highlight w:val="green"/>
              </w:rPr>
              <w:t>Testing continues twice weekly for staff and KS3 pupils May 13th</w:t>
            </w:r>
          </w:p>
          <w:p w14:paraId="1950BA2E" w14:textId="496674E1" w:rsidR="00CB28F0" w:rsidRPr="008F0A27" w:rsidRDefault="00CB28F0" w:rsidP="00CB28F0">
            <w:pPr>
              <w:pStyle w:val="Header"/>
              <w:tabs>
                <w:tab w:val="clear" w:pos="4153"/>
                <w:tab w:val="clear" w:pos="8306"/>
              </w:tabs>
              <w:rPr>
                <w:rFonts w:ascii="Arial" w:eastAsia="Arial" w:hAnsi="Arial" w:cs="Arial"/>
                <w:color w:val="000000" w:themeColor="text1"/>
                <w:sz w:val="22"/>
                <w:szCs w:val="22"/>
              </w:rPr>
            </w:pPr>
          </w:p>
          <w:p w14:paraId="04C1E090" w14:textId="6161CBF2" w:rsidR="006235F7" w:rsidRPr="008F0A27" w:rsidRDefault="00CB28F0" w:rsidP="00FA0E89">
            <w:pPr>
              <w:pStyle w:val="Header"/>
              <w:numPr>
                <w:ilvl w:val="0"/>
                <w:numId w:val="9"/>
              </w:numPr>
              <w:rPr>
                <w:rFonts w:ascii="Arial" w:eastAsia="Arial" w:hAnsi="Arial" w:cs="Arial"/>
                <w:sz w:val="22"/>
                <w:szCs w:val="22"/>
              </w:rPr>
            </w:pPr>
            <w:r w:rsidRPr="54A89907">
              <w:rPr>
                <w:rFonts w:ascii="Arial" w:hAnsi="Arial" w:cs="Arial"/>
                <w:sz w:val="22"/>
                <w:szCs w:val="22"/>
              </w:rPr>
              <w:t xml:space="preserve">Any case identified by Occupational Health as meeting the HSE RIDDOR </w:t>
            </w:r>
            <w:r w:rsidRPr="54A89907">
              <w:rPr>
                <w:rFonts w:ascii="Arial" w:hAnsi="Arial" w:cs="Arial"/>
                <w:sz w:val="22"/>
                <w:szCs w:val="22"/>
              </w:rPr>
              <w:lastRenderedPageBreak/>
              <w:t>reporting criteria will be shared with H &amp; S who will deal with the reporting process.</w:t>
            </w:r>
          </w:p>
          <w:p w14:paraId="035ACE2D" w14:textId="4DA43BE9" w:rsidR="006235F7" w:rsidRPr="008F0A27" w:rsidRDefault="006235F7" w:rsidP="006235F7">
            <w:pPr>
              <w:pStyle w:val="Header"/>
              <w:ind w:left="360"/>
              <w:rPr>
                <w:rFonts w:ascii="Arial" w:hAnsi="Arial" w:cs="Arial"/>
                <w:sz w:val="22"/>
                <w:szCs w:val="22"/>
              </w:rPr>
            </w:pPr>
          </w:p>
          <w:p w14:paraId="50D36102" w14:textId="77777777" w:rsidR="00CB28F0" w:rsidRPr="008F0A27" w:rsidRDefault="00CB28F0" w:rsidP="00CB28F0">
            <w:pPr>
              <w:pStyle w:val="Header"/>
              <w:ind w:left="360"/>
              <w:rPr>
                <w:rFonts w:ascii="Arial" w:hAnsi="Arial" w:cs="Arial"/>
                <w:sz w:val="22"/>
                <w:szCs w:val="22"/>
              </w:rPr>
            </w:pPr>
          </w:p>
          <w:p w14:paraId="583D6E81" w14:textId="77777777" w:rsidR="00CB28F0" w:rsidRPr="008F0A27" w:rsidRDefault="00CB28F0" w:rsidP="00CB28F0">
            <w:pPr>
              <w:pStyle w:val="Header"/>
              <w:ind w:left="360"/>
              <w:rPr>
                <w:rFonts w:ascii="Arial" w:hAnsi="Arial" w:cs="Arial"/>
                <w:sz w:val="22"/>
                <w:szCs w:val="22"/>
              </w:rPr>
            </w:pPr>
          </w:p>
          <w:p w14:paraId="47C53077"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2E12AC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3323309"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7DCC319"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B358653"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F6EFBE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FC2164B"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3DE2B9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D3A17DD"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8B27058"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08CD1F0"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55EA23A"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A82743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9B075EF"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1A92E83"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26A2584"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D2E0F3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B09CDA0"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22252A8"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9C9E7A6"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1C8A57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97FCD98"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6FF2F7D"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6CD9E2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938626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3230FE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325397A"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61AD82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EE26FE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FEB21A5"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A768A09"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09A65F7"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1E46A7BF"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179E1D43"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7D542C5"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B6F5895"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1BD37C8A" w14:textId="775C68A9" w:rsidR="76B73260" w:rsidRDefault="76B73260" w:rsidP="76B73260">
            <w:pPr>
              <w:pStyle w:val="Header"/>
              <w:tabs>
                <w:tab w:val="clear" w:pos="4153"/>
                <w:tab w:val="clear" w:pos="8306"/>
              </w:tabs>
              <w:ind w:left="360"/>
              <w:rPr>
                <w:rFonts w:ascii="Arial" w:eastAsia="Arial" w:hAnsi="Arial" w:cs="Arial"/>
                <w:color w:val="000000" w:themeColor="text1"/>
                <w:sz w:val="22"/>
                <w:szCs w:val="22"/>
              </w:rPr>
            </w:pPr>
          </w:p>
          <w:p w14:paraId="6358843E" w14:textId="6D1A3DAF" w:rsidR="76B73260" w:rsidRDefault="76B73260" w:rsidP="76B73260">
            <w:pPr>
              <w:pStyle w:val="Header"/>
              <w:tabs>
                <w:tab w:val="clear" w:pos="4153"/>
                <w:tab w:val="clear" w:pos="8306"/>
              </w:tabs>
              <w:ind w:left="360"/>
              <w:rPr>
                <w:rFonts w:ascii="Arial" w:eastAsia="Arial" w:hAnsi="Arial" w:cs="Arial"/>
                <w:color w:val="000000" w:themeColor="text1"/>
                <w:sz w:val="22"/>
                <w:szCs w:val="22"/>
              </w:rPr>
            </w:pPr>
          </w:p>
          <w:p w14:paraId="39A61DE0"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4D4FABC" w14:textId="77777777" w:rsidR="00CB28F0" w:rsidRPr="008F0A27" w:rsidRDefault="00CB28F0" w:rsidP="00CB28F0">
            <w:pPr>
              <w:pStyle w:val="Header"/>
              <w:tabs>
                <w:tab w:val="clear" w:pos="4153"/>
                <w:tab w:val="clear" w:pos="8306"/>
              </w:tabs>
              <w:rPr>
                <w:rFonts w:ascii="Arial" w:eastAsia="Arial" w:hAnsi="Arial" w:cs="Arial"/>
                <w:color w:val="000000" w:themeColor="text1"/>
                <w:sz w:val="22"/>
                <w:szCs w:val="22"/>
              </w:rPr>
            </w:pPr>
          </w:p>
          <w:p w14:paraId="69A3C866" w14:textId="77777777" w:rsidR="00CB28F0" w:rsidRPr="008F0A27" w:rsidRDefault="00CB28F0" w:rsidP="00FA0E89">
            <w:pPr>
              <w:pStyle w:val="Header"/>
              <w:numPr>
                <w:ilvl w:val="0"/>
                <w:numId w:val="9"/>
              </w:numPr>
              <w:tabs>
                <w:tab w:val="clear" w:pos="4153"/>
                <w:tab w:val="clear" w:pos="8306"/>
              </w:tabs>
              <w:rPr>
                <w:rFonts w:ascii="Arial" w:hAnsi="Arial" w:cs="Arial"/>
                <w:sz w:val="22"/>
                <w:szCs w:val="22"/>
                <w:lang w:val="en" w:eastAsia="en-GB"/>
              </w:rPr>
            </w:pPr>
            <w:r w:rsidRPr="008F0A27">
              <w:rPr>
                <w:rFonts w:ascii="Arial" w:hAnsi="Arial" w:cs="Arial"/>
                <w:sz w:val="22"/>
                <w:szCs w:val="22"/>
                <w:lang w:val="en" w:eastAsia="en-GB"/>
              </w:rPr>
              <w:t>Manufacturer’s instructions for dilution, application and contact times for all detergents and disinfectants to be followed at all times</w:t>
            </w:r>
          </w:p>
          <w:p w14:paraId="4B4BE38B" w14:textId="77777777" w:rsidR="00CB28F0" w:rsidRPr="008F0A27" w:rsidRDefault="00CB28F0" w:rsidP="00CB28F0">
            <w:pPr>
              <w:pStyle w:val="Header"/>
              <w:tabs>
                <w:tab w:val="clear" w:pos="4153"/>
                <w:tab w:val="clear" w:pos="8306"/>
              </w:tabs>
              <w:rPr>
                <w:rFonts w:ascii="Arial" w:hAnsi="Arial" w:cs="Arial"/>
                <w:sz w:val="22"/>
                <w:szCs w:val="22"/>
                <w:lang w:val="en" w:eastAsia="en-GB"/>
              </w:rPr>
            </w:pPr>
          </w:p>
          <w:p w14:paraId="39653A51" w14:textId="77777777" w:rsidR="00CB28F0" w:rsidRPr="008F0A27" w:rsidRDefault="00CB28F0" w:rsidP="00FA0E89">
            <w:pPr>
              <w:pStyle w:val="Header"/>
              <w:numPr>
                <w:ilvl w:val="0"/>
                <w:numId w:val="9"/>
              </w:numPr>
              <w:tabs>
                <w:tab w:val="clear" w:pos="4153"/>
                <w:tab w:val="clear" w:pos="8306"/>
              </w:tabs>
              <w:rPr>
                <w:rFonts w:ascii="Arial" w:hAnsi="Arial" w:cs="Arial"/>
                <w:sz w:val="22"/>
                <w:szCs w:val="22"/>
                <w:lang w:val="en" w:eastAsia="en-GB"/>
              </w:rPr>
            </w:pPr>
            <w:r w:rsidRPr="008F0A27">
              <w:rPr>
                <w:rFonts w:ascii="Arial" w:hAnsi="Arial" w:cs="Arial"/>
                <w:sz w:val="22"/>
                <w:szCs w:val="22"/>
                <w:lang w:val="en" w:eastAsia="en-GB"/>
              </w:rPr>
              <w:t>Ensure this is clearly displayed in the cleaning store and all relevant staff are made aware of this.</w:t>
            </w:r>
          </w:p>
          <w:p w14:paraId="7B7B01B3" w14:textId="77777777" w:rsidR="00CB28F0" w:rsidRPr="008F0A27" w:rsidRDefault="00CB28F0" w:rsidP="00CB28F0">
            <w:pPr>
              <w:pStyle w:val="ListParagraph"/>
              <w:rPr>
                <w:rFonts w:ascii="Arial" w:hAnsi="Arial" w:cs="Arial"/>
                <w:sz w:val="22"/>
                <w:szCs w:val="22"/>
                <w:lang w:val="en" w:eastAsia="en-GB"/>
              </w:rPr>
            </w:pPr>
          </w:p>
          <w:p w14:paraId="38FD2CC9" w14:textId="2B98FE9A" w:rsidR="00CB28F0" w:rsidRPr="008F0A27" w:rsidRDefault="00CB28F0" w:rsidP="00FA0E89">
            <w:pPr>
              <w:pStyle w:val="Header"/>
              <w:numPr>
                <w:ilvl w:val="0"/>
                <w:numId w:val="9"/>
              </w:numPr>
              <w:tabs>
                <w:tab w:val="clear" w:pos="4153"/>
                <w:tab w:val="clear" w:pos="8306"/>
              </w:tabs>
              <w:rPr>
                <w:rFonts w:ascii="Arial" w:hAnsi="Arial" w:cs="Arial"/>
                <w:sz w:val="22"/>
                <w:szCs w:val="22"/>
                <w:lang w:val="en" w:eastAsia="en-GB"/>
              </w:rPr>
            </w:pPr>
            <w:r w:rsidRPr="0A0A2F6B">
              <w:rPr>
                <w:rFonts w:ascii="Arial" w:hAnsi="Arial" w:cs="Arial"/>
                <w:sz w:val="22"/>
                <w:szCs w:val="22"/>
                <w:lang w:val="en" w:eastAsia="en-GB"/>
              </w:rPr>
              <w:t xml:space="preserve">Check with </w:t>
            </w:r>
            <w:r w:rsidR="0064647D" w:rsidRPr="0A0A2F6B">
              <w:rPr>
                <w:rFonts w:ascii="Arial" w:hAnsi="Arial" w:cs="Arial"/>
                <w:sz w:val="22"/>
                <w:szCs w:val="22"/>
                <w:lang w:val="en" w:eastAsia="en-GB"/>
              </w:rPr>
              <w:t xml:space="preserve">the school’s </w:t>
            </w:r>
            <w:r w:rsidRPr="0A0A2F6B">
              <w:rPr>
                <w:rFonts w:ascii="Arial" w:hAnsi="Arial" w:cs="Arial"/>
                <w:sz w:val="22"/>
                <w:szCs w:val="22"/>
                <w:lang w:val="en" w:eastAsia="en-GB"/>
              </w:rPr>
              <w:t>cleaning provider</w:t>
            </w:r>
            <w:r w:rsidR="7FCD4E72" w:rsidRPr="0A0A2F6B">
              <w:rPr>
                <w:rFonts w:ascii="Arial" w:hAnsi="Arial" w:cs="Arial"/>
                <w:sz w:val="22"/>
                <w:szCs w:val="22"/>
                <w:lang w:val="en" w:eastAsia="en-GB"/>
              </w:rPr>
              <w:t>- City Works-</w:t>
            </w:r>
            <w:r w:rsidRPr="0A0A2F6B">
              <w:rPr>
                <w:rFonts w:ascii="Arial" w:hAnsi="Arial" w:cs="Arial"/>
                <w:sz w:val="22"/>
                <w:szCs w:val="22"/>
                <w:lang w:val="en" w:eastAsia="en-GB"/>
              </w:rPr>
              <w:t xml:space="preserve">if </w:t>
            </w:r>
            <w:r w:rsidR="004E051D" w:rsidRPr="0A0A2F6B">
              <w:rPr>
                <w:rFonts w:ascii="Arial" w:hAnsi="Arial" w:cs="Arial"/>
                <w:sz w:val="22"/>
                <w:szCs w:val="22"/>
                <w:lang w:val="en" w:eastAsia="en-GB"/>
              </w:rPr>
              <w:t>necessary,</w:t>
            </w:r>
            <w:r w:rsidRPr="0A0A2F6B">
              <w:rPr>
                <w:rFonts w:ascii="Arial" w:hAnsi="Arial" w:cs="Arial"/>
                <w:sz w:val="22"/>
                <w:szCs w:val="22"/>
                <w:lang w:val="en" w:eastAsia="en-GB"/>
              </w:rPr>
              <w:t xml:space="preserve"> to ensure you are using a suitable disinfectant at the correct dilution. </w:t>
            </w:r>
          </w:p>
          <w:p w14:paraId="63ABDF21" w14:textId="77777777" w:rsidR="00CB28F0" w:rsidRPr="008F0A27" w:rsidRDefault="00CB28F0" w:rsidP="00CB28F0">
            <w:pPr>
              <w:pStyle w:val="ListParagraph"/>
              <w:spacing w:before="100" w:beforeAutospacing="1" w:after="100" w:afterAutospacing="1"/>
              <w:ind w:left="360"/>
              <w:rPr>
                <w:sz w:val="22"/>
                <w:szCs w:val="22"/>
                <w:lang w:val="en" w:eastAsia="en-GB"/>
              </w:rPr>
            </w:pPr>
          </w:p>
          <w:p w14:paraId="539BD319"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1BFE4552"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04B60919"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5687C14C"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10F69CF"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75B04F0"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9D943C1"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5F091169"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79EDE23A"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60CB94A"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212D2D38"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5D2C6EF2"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0CA91D33" w14:textId="77777777" w:rsidR="00CB28F0" w:rsidRPr="008F0A27" w:rsidRDefault="00CB28F0" w:rsidP="00FA0E89">
            <w:pPr>
              <w:pStyle w:val="Header"/>
              <w:numPr>
                <w:ilvl w:val="0"/>
                <w:numId w:val="25"/>
              </w:numPr>
              <w:rPr>
                <w:rFonts w:ascii="Arial" w:hAnsi="Arial" w:cs="Arial"/>
                <w:sz w:val="22"/>
                <w:szCs w:val="22"/>
              </w:rPr>
            </w:pPr>
            <w:r w:rsidRPr="008F0A27">
              <w:rPr>
                <w:rFonts w:ascii="Arial" w:hAnsi="Arial" w:cs="Arial"/>
                <w:sz w:val="22"/>
                <w:szCs w:val="22"/>
              </w:rPr>
              <w:t xml:space="preserve">Designate a safe and secure holding area for potentially contaminated waste and ensure all staff are aware of this. </w:t>
            </w:r>
          </w:p>
          <w:p w14:paraId="0C3C7316" w14:textId="77777777" w:rsidR="00CB28F0" w:rsidRPr="008F0A27" w:rsidRDefault="00CB28F0" w:rsidP="00D01A08">
            <w:pPr>
              <w:pStyle w:val="Header"/>
              <w:tabs>
                <w:tab w:val="clear" w:pos="4153"/>
                <w:tab w:val="clear" w:pos="8306"/>
              </w:tabs>
              <w:ind w:left="360"/>
              <w:rPr>
                <w:rFonts w:ascii="Arial" w:hAnsi="Arial" w:cs="Arial"/>
                <w:sz w:val="22"/>
              </w:rPr>
            </w:pPr>
          </w:p>
        </w:tc>
        <w:tc>
          <w:tcPr>
            <w:tcW w:w="1417" w:type="dxa"/>
          </w:tcPr>
          <w:p w14:paraId="50E7E8E4" w14:textId="77777777" w:rsidR="00CB28F0" w:rsidRPr="008F0A27" w:rsidRDefault="00CB28F0" w:rsidP="00CB28F0">
            <w:pPr>
              <w:jc w:val="center"/>
              <w:rPr>
                <w:rFonts w:ascii="Arial" w:hAnsi="Arial" w:cs="Arial"/>
                <w:sz w:val="22"/>
              </w:rPr>
            </w:pPr>
          </w:p>
          <w:p w14:paraId="6BDE598D" w14:textId="432028A6" w:rsidR="00CB28F0" w:rsidRPr="008F0A27" w:rsidRDefault="00CB28F0" w:rsidP="312DDCE8">
            <w:pPr>
              <w:jc w:val="center"/>
              <w:rPr>
                <w:rFonts w:ascii="Arial" w:hAnsi="Arial" w:cs="Arial"/>
                <w:sz w:val="22"/>
                <w:szCs w:val="22"/>
              </w:rPr>
            </w:pPr>
            <w:r w:rsidRPr="312DDCE8">
              <w:rPr>
                <w:rFonts w:ascii="Arial" w:hAnsi="Arial" w:cs="Arial"/>
                <w:sz w:val="22"/>
                <w:szCs w:val="22"/>
              </w:rPr>
              <w:t>Head teacher</w:t>
            </w:r>
            <w:r w:rsidR="051841E3" w:rsidRPr="312DDCE8">
              <w:rPr>
                <w:rFonts w:ascii="Arial" w:hAnsi="Arial" w:cs="Arial"/>
                <w:sz w:val="22"/>
                <w:szCs w:val="22"/>
              </w:rPr>
              <w:t>/</w:t>
            </w:r>
          </w:p>
          <w:p w14:paraId="0BB002A5" w14:textId="0E156942" w:rsidR="051841E3" w:rsidRDefault="051841E3" w:rsidP="312DDCE8">
            <w:pPr>
              <w:jc w:val="center"/>
              <w:rPr>
                <w:rFonts w:ascii="Arial" w:hAnsi="Arial" w:cs="Arial"/>
                <w:sz w:val="22"/>
                <w:szCs w:val="22"/>
              </w:rPr>
            </w:pPr>
            <w:r w:rsidRPr="312DDCE8">
              <w:rPr>
                <w:rFonts w:ascii="Arial" w:hAnsi="Arial" w:cs="Arial"/>
                <w:sz w:val="22"/>
                <w:szCs w:val="22"/>
              </w:rPr>
              <w:t>SLT</w:t>
            </w:r>
          </w:p>
          <w:p w14:paraId="4C1E778C" w14:textId="77777777" w:rsidR="00CB28F0" w:rsidRPr="008F0A27" w:rsidRDefault="00CB28F0" w:rsidP="00CB28F0">
            <w:pPr>
              <w:jc w:val="center"/>
              <w:rPr>
                <w:rFonts w:ascii="Arial" w:hAnsi="Arial" w:cs="Arial"/>
                <w:sz w:val="22"/>
              </w:rPr>
            </w:pPr>
          </w:p>
          <w:p w14:paraId="47DD237B" w14:textId="77777777" w:rsidR="00CB28F0" w:rsidRPr="008F0A27" w:rsidRDefault="00CB28F0" w:rsidP="00CB28F0">
            <w:pPr>
              <w:jc w:val="center"/>
              <w:rPr>
                <w:rFonts w:ascii="Arial" w:hAnsi="Arial" w:cs="Arial"/>
                <w:sz w:val="22"/>
              </w:rPr>
            </w:pPr>
          </w:p>
          <w:p w14:paraId="09A6F590" w14:textId="77777777" w:rsidR="00CB28F0" w:rsidRPr="008F0A27" w:rsidRDefault="00CB28F0" w:rsidP="00CB28F0">
            <w:pPr>
              <w:jc w:val="center"/>
              <w:rPr>
                <w:rFonts w:ascii="Arial" w:hAnsi="Arial" w:cs="Arial"/>
                <w:sz w:val="22"/>
              </w:rPr>
            </w:pPr>
          </w:p>
          <w:p w14:paraId="65273A8D" w14:textId="77777777" w:rsidR="00CB28F0" w:rsidRPr="008F0A27" w:rsidRDefault="00CB28F0" w:rsidP="00CB28F0">
            <w:pPr>
              <w:jc w:val="center"/>
              <w:rPr>
                <w:rFonts w:ascii="Arial" w:hAnsi="Arial" w:cs="Arial"/>
                <w:sz w:val="22"/>
              </w:rPr>
            </w:pPr>
          </w:p>
          <w:p w14:paraId="04A9F106" w14:textId="77777777" w:rsidR="00CB28F0" w:rsidRPr="008F0A27" w:rsidRDefault="00CB28F0" w:rsidP="00CB28F0">
            <w:pPr>
              <w:jc w:val="center"/>
              <w:rPr>
                <w:rFonts w:ascii="Arial" w:hAnsi="Arial" w:cs="Arial"/>
                <w:sz w:val="22"/>
              </w:rPr>
            </w:pPr>
          </w:p>
          <w:p w14:paraId="18045BCB" w14:textId="77777777" w:rsidR="0064647D" w:rsidRPr="008F0A27" w:rsidRDefault="0064647D" w:rsidP="0064647D">
            <w:pPr>
              <w:rPr>
                <w:rFonts w:ascii="Arial" w:hAnsi="Arial" w:cs="Arial"/>
                <w:sz w:val="22"/>
              </w:rPr>
            </w:pPr>
          </w:p>
          <w:p w14:paraId="56DA4AE5" w14:textId="77777777" w:rsidR="00CB28F0" w:rsidRPr="008F0A27" w:rsidRDefault="00CB28F0" w:rsidP="00CB28F0">
            <w:pPr>
              <w:rPr>
                <w:rFonts w:ascii="Arial" w:hAnsi="Arial" w:cs="Arial"/>
                <w:sz w:val="22"/>
              </w:rPr>
            </w:pPr>
          </w:p>
          <w:p w14:paraId="0F781893" w14:textId="71045FF5" w:rsidR="00CB28F0" w:rsidRPr="008F0A27" w:rsidRDefault="00CB28F0" w:rsidP="00CB28F0">
            <w:pPr>
              <w:rPr>
                <w:rFonts w:ascii="Arial" w:hAnsi="Arial" w:cs="Arial"/>
                <w:sz w:val="22"/>
              </w:rPr>
            </w:pPr>
          </w:p>
          <w:p w14:paraId="4FE234D0" w14:textId="3410DE50" w:rsidR="00D01A08" w:rsidRPr="008F0A27" w:rsidRDefault="00D01A08" w:rsidP="00CB28F0">
            <w:pPr>
              <w:rPr>
                <w:rFonts w:ascii="Arial" w:hAnsi="Arial" w:cs="Arial"/>
                <w:sz w:val="22"/>
              </w:rPr>
            </w:pPr>
          </w:p>
          <w:p w14:paraId="062D793C" w14:textId="1990A1EE" w:rsidR="00D01A08" w:rsidRPr="008F0A27" w:rsidRDefault="00D01A08" w:rsidP="00CB28F0">
            <w:pPr>
              <w:rPr>
                <w:rFonts w:ascii="Arial" w:hAnsi="Arial" w:cs="Arial"/>
                <w:sz w:val="22"/>
              </w:rPr>
            </w:pPr>
          </w:p>
          <w:p w14:paraId="5BD6A77F" w14:textId="1E9DF3D2" w:rsidR="00D01A08" w:rsidRPr="008F0A27" w:rsidRDefault="00D01A08" w:rsidP="0A0A2F6B">
            <w:pPr>
              <w:rPr>
                <w:rFonts w:ascii="Arial" w:hAnsi="Arial" w:cs="Arial"/>
                <w:sz w:val="22"/>
                <w:szCs w:val="22"/>
              </w:rPr>
            </w:pPr>
          </w:p>
          <w:p w14:paraId="0D5369AA" w14:textId="77777777" w:rsidR="00CB28F0" w:rsidRPr="008F0A27" w:rsidRDefault="00CB28F0" w:rsidP="00CB28F0">
            <w:pPr>
              <w:rPr>
                <w:rFonts w:ascii="Arial" w:hAnsi="Arial" w:cs="Arial"/>
                <w:sz w:val="22"/>
              </w:rPr>
            </w:pPr>
          </w:p>
          <w:p w14:paraId="54096351" w14:textId="77777777" w:rsidR="00CB28F0" w:rsidRPr="008F0A27" w:rsidRDefault="00CB28F0" w:rsidP="00CB28F0">
            <w:pPr>
              <w:rPr>
                <w:rFonts w:ascii="Arial" w:hAnsi="Arial" w:cs="Arial"/>
                <w:sz w:val="22"/>
              </w:rPr>
            </w:pPr>
          </w:p>
          <w:p w14:paraId="0733FBFC" w14:textId="77777777" w:rsidR="00CB28F0" w:rsidRPr="008F0A27" w:rsidRDefault="00CB28F0" w:rsidP="00CB28F0">
            <w:pPr>
              <w:rPr>
                <w:rFonts w:ascii="Arial" w:hAnsi="Arial" w:cs="Arial"/>
                <w:sz w:val="22"/>
              </w:rPr>
            </w:pPr>
          </w:p>
          <w:p w14:paraId="7056B90D" w14:textId="7DBC6616" w:rsidR="00CB28F0" w:rsidRPr="008F0A27" w:rsidRDefault="00CB28F0" w:rsidP="312DDCE8">
            <w:pPr>
              <w:jc w:val="center"/>
              <w:rPr>
                <w:rFonts w:ascii="Arial" w:hAnsi="Arial" w:cs="Arial"/>
                <w:sz w:val="22"/>
                <w:szCs w:val="22"/>
              </w:rPr>
            </w:pPr>
          </w:p>
          <w:p w14:paraId="4A062501" w14:textId="77777777" w:rsidR="00CB28F0" w:rsidRPr="008F0A27" w:rsidRDefault="00CB28F0" w:rsidP="00CB28F0">
            <w:pPr>
              <w:rPr>
                <w:rFonts w:ascii="Arial" w:hAnsi="Arial" w:cs="Arial"/>
                <w:sz w:val="22"/>
              </w:rPr>
            </w:pPr>
          </w:p>
          <w:p w14:paraId="68C665D0" w14:textId="77777777" w:rsidR="00CB28F0" w:rsidRPr="008F0A27" w:rsidRDefault="00CB28F0" w:rsidP="00CB28F0">
            <w:pPr>
              <w:rPr>
                <w:rFonts w:ascii="Arial" w:hAnsi="Arial" w:cs="Arial"/>
                <w:sz w:val="22"/>
              </w:rPr>
            </w:pPr>
          </w:p>
          <w:p w14:paraId="1E3CBD39" w14:textId="77777777" w:rsidR="00CB28F0" w:rsidRPr="008F0A27" w:rsidRDefault="00CB28F0" w:rsidP="00CB28F0">
            <w:pPr>
              <w:rPr>
                <w:rFonts w:ascii="Arial" w:hAnsi="Arial" w:cs="Arial"/>
                <w:sz w:val="22"/>
              </w:rPr>
            </w:pPr>
          </w:p>
          <w:p w14:paraId="1B33F353" w14:textId="77777777" w:rsidR="00CB28F0" w:rsidRPr="008F0A27" w:rsidRDefault="00CB28F0" w:rsidP="00CB28F0">
            <w:pPr>
              <w:rPr>
                <w:rFonts w:ascii="Arial" w:hAnsi="Arial" w:cs="Arial"/>
                <w:sz w:val="22"/>
              </w:rPr>
            </w:pPr>
          </w:p>
          <w:p w14:paraId="330A72CC" w14:textId="77777777" w:rsidR="00CB28F0" w:rsidRPr="008F0A27" w:rsidRDefault="00CB28F0" w:rsidP="00CB28F0">
            <w:pPr>
              <w:rPr>
                <w:rFonts w:ascii="Arial" w:hAnsi="Arial" w:cs="Arial"/>
                <w:sz w:val="22"/>
              </w:rPr>
            </w:pPr>
          </w:p>
          <w:p w14:paraId="32E2C611" w14:textId="77777777" w:rsidR="00CB28F0" w:rsidRPr="008F0A27" w:rsidRDefault="00CB28F0" w:rsidP="00CB28F0">
            <w:pPr>
              <w:rPr>
                <w:rFonts w:ascii="Arial" w:hAnsi="Arial" w:cs="Arial"/>
                <w:sz w:val="22"/>
              </w:rPr>
            </w:pPr>
          </w:p>
          <w:p w14:paraId="40D5385E" w14:textId="77777777" w:rsidR="00CB28F0" w:rsidRPr="008F0A27" w:rsidRDefault="00CB28F0" w:rsidP="00CB28F0">
            <w:pPr>
              <w:rPr>
                <w:rFonts w:ascii="Arial" w:hAnsi="Arial" w:cs="Arial"/>
                <w:sz w:val="22"/>
              </w:rPr>
            </w:pPr>
          </w:p>
          <w:p w14:paraId="4EE03ED8" w14:textId="77777777" w:rsidR="00CB28F0" w:rsidRPr="008F0A27" w:rsidRDefault="00CB28F0" w:rsidP="00CB28F0">
            <w:pPr>
              <w:rPr>
                <w:rFonts w:ascii="Arial" w:hAnsi="Arial" w:cs="Arial"/>
                <w:sz w:val="22"/>
              </w:rPr>
            </w:pPr>
          </w:p>
          <w:p w14:paraId="0BD7D65D" w14:textId="77777777" w:rsidR="00CB28F0" w:rsidRPr="008F0A27" w:rsidRDefault="00CB28F0" w:rsidP="00CB28F0">
            <w:pPr>
              <w:rPr>
                <w:rFonts w:ascii="Arial" w:hAnsi="Arial" w:cs="Arial"/>
                <w:sz w:val="22"/>
              </w:rPr>
            </w:pPr>
          </w:p>
          <w:p w14:paraId="724764DB" w14:textId="77777777" w:rsidR="00CB28F0" w:rsidRPr="008F0A27" w:rsidRDefault="00CB28F0" w:rsidP="00CB28F0">
            <w:pPr>
              <w:rPr>
                <w:rFonts w:ascii="Arial" w:hAnsi="Arial" w:cs="Arial"/>
                <w:sz w:val="22"/>
              </w:rPr>
            </w:pPr>
          </w:p>
          <w:p w14:paraId="37F512CE" w14:textId="77777777" w:rsidR="00CB28F0" w:rsidRPr="008F0A27" w:rsidRDefault="00CB28F0" w:rsidP="00CB28F0">
            <w:pPr>
              <w:rPr>
                <w:rFonts w:ascii="Arial" w:hAnsi="Arial" w:cs="Arial"/>
                <w:sz w:val="22"/>
              </w:rPr>
            </w:pPr>
          </w:p>
          <w:p w14:paraId="70377C9B" w14:textId="77777777" w:rsidR="00CB28F0" w:rsidRPr="008F0A27" w:rsidRDefault="00CB28F0" w:rsidP="00CB28F0">
            <w:pPr>
              <w:jc w:val="center"/>
              <w:rPr>
                <w:rFonts w:ascii="Arial" w:hAnsi="Arial" w:cs="Arial"/>
                <w:sz w:val="22"/>
              </w:rPr>
            </w:pPr>
          </w:p>
          <w:p w14:paraId="6ADFE557" w14:textId="77777777" w:rsidR="00D01A08" w:rsidRPr="008F0A27" w:rsidRDefault="00D01A08" w:rsidP="00CB28F0">
            <w:pPr>
              <w:jc w:val="center"/>
              <w:rPr>
                <w:rFonts w:ascii="Arial" w:hAnsi="Arial" w:cs="Arial"/>
                <w:sz w:val="22"/>
              </w:rPr>
            </w:pPr>
          </w:p>
          <w:p w14:paraId="61968BBC" w14:textId="77777777" w:rsidR="00D01A08" w:rsidRPr="008F0A27" w:rsidRDefault="00D01A08" w:rsidP="00CB28F0">
            <w:pPr>
              <w:jc w:val="center"/>
              <w:rPr>
                <w:rFonts w:ascii="Arial" w:hAnsi="Arial" w:cs="Arial"/>
                <w:sz w:val="22"/>
              </w:rPr>
            </w:pPr>
          </w:p>
          <w:p w14:paraId="0C2D592B" w14:textId="77777777" w:rsidR="00D01A08" w:rsidRPr="008F0A27" w:rsidRDefault="00D01A08" w:rsidP="00CB28F0">
            <w:pPr>
              <w:jc w:val="center"/>
              <w:rPr>
                <w:rFonts w:ascii="Arial" w:hAnsi="Arial" w:cs="Arial"/>
                <w:sz w:val="22"/>
              </w:rPr>
            </w:pPr>
          </w:p>
          <w:p w14:paraId="3D289C58" w14:textId="77777777" w:rsidR="00D01A08" w:rsidRPr="008F0A27" w:rsidRDefault="00D01A08" w:rsidP="00CB28F0">
            <w:pPr>
              <w:jc w:val="center"/>
              <w:rPr>
                <w:rFonts w:ascii="Arial" w:hAnsi="Arial" w:cs="Arial"/>
                <w:sz w:val="22"/>
              </w:rPr>
            </w:pPr>
          </w:p>
          <w:p w14:paraId="35813250" w14:textId="77777777" w:rsidR="00D01A08" w:rsidRPr="008F0A27" w:rsidRDefault="00D01A08" w:rsidP="00CB28F0">
            <w:pPr>
              <w:jc w:val="center"/>
              <w:rPr>
                <w:rFonts w:ascii="Arial" w:hAnsi="Arial" w:cs="Arial"/>
                <w:sz w:val="22"/>
              </w:rPr>
            </w:pPr>
          </w:p>
          <w:p w14:paraId="51B2F95C" w14:textId="77777777" w:rsidR="00D01A08" w:rsidRPr="008F0A27" w:rsidRDefault="00D01A08" w:rsidP="00CB28F0">
            <w:pPr>
              <w:jc w:val="center"/>
              <w:rPr>
                <w:rFonts w:ascii="Arial" w:hAnsi="Arial" w:cs="Arial"/>
                <w:sz w:val="22"/>
              </w:rPr>
            </w:pPr>
          </w:p>
          <w:p w14:paraId="7A41869D" w14:textId="77777777" w:rsidR="00D01A08" w:rsidRPr="008F0A27" w:rsidRDefault="00D01A08" w:rsidP="00CB28F0">
            <w:pPr>
              <w:jc w:val="center"/>
              <w:rPr>
                <w:rFonts w:ascii="Arial" w:hAnsi="Arial" w:cs="Arial"/>
                <w:sz w:val="22"/>
              </w:rPr>
            </w:pPr>
          </w:p>
          <w:p w14:paraId="3C660415" w14:textId="77777777" w:rsidR="00D01A08" w:rsidRPr="008F0A27" w:rsidRDefault="00D01A08" w:rsidP="00CB28F0">
            <w:pPr>
              <w:jc w:val="center"/>
              <w:rPr>
                <w:rFonts w:ascii="Arial" w:hAnsi="Arial" w:cs="Arial"/>
                <w:sz w:val="22"/>
              </w:rPr>
            </w:pPr>
          </w:p>
          <w:p w14:paraId="05745B32" w14:textId="77777777" w:rsidR="00D01A08" w:rsidRPr="008F0A27" w:rsidRDefault="00D01A08" w:rsidP="00CB28F0">
            <w:pPr>
              <w:jc w:val="center"/>
              <w:rPr>
                <w:rFonts w:ascii="Arial" w:hAnsi="Arial" w:cs="Arial"/>
                <w:sz w:val="22"/>
              </w:rPr>
            </w:pPr>
          </w:p>
          <w:p w14:paraId="0725EFEA" w14:textId="77777777" w:rsidR="00D01A08" w:rsidRPr="008F0A27" w:rsidRDefault="00D01A08" w:rsidP="00CB28F0">
            <w:pPr>
              <w:jc w:val="center"/>
              <w:rPr>
                <w:rFonts w:ascii="Arial" w:hAnsi="Arial" w:cs="Arial"/>
                <w:sz w:val="22"/>
              </w:rPr>
            </w:pPr>
          </w:p>
          <w:p w14:paraId="03515044" w14:textId="77777777" w:rsidR="00D01A08" w:rsidRPr="008F0A27" w:rsidRDefault="00D01A08" w:rsidP="00CB28F0">
            <w:pPr>
              <w:jc w:val="center"/>
              <w:rPr>
                <w:rFonts w:ascii="Arial" w:hAnsi="Arial" w:cs="Arial"/>
                <w:sz w:val="22"/>
              </w:rPr>
            </w:pPr>
          </w:p>
          <w:p w14:paraId="28305C66" w14:textId="77777777" w:rsidR="00D01A08" w:rsidRPr="008F0A27" w:rsidRDefault="00D01A08" w:rsidP="00CB28F0">
            <w:pPr>
              <w:jc w:val="center"/>
              <w:rPr>
                <w:rFonts w:ascii="Arial" w:hAnsi="Arial" w:cs="Arial"/>
                <w:sz w:val="22"/>
              </w:rPr>
            </w:pPr>
          </w:p>
          <w:p w14:paraId="066C0379" w14:textId="77777777" w:rsidR="00D01A08" w:rsidRPr="008F0A27" w:rsidRDefault="00D01A08" w:rsidP="00CB28F0">
            <w:pPr>
              <w:jc w:val="center"/>
              <w:rPr>
                <w:rFonts w:ascii="Arial" w:hAnsi="Arial" w:cs="Arial"/>
                <w:sz w:val="22"/>
              </w:rPr>
            </w:pPr>
          </w:p>
          <w:p w14:paraId="0DC93D73" w14:textId="77777777" w:rsidR="00D01A08" w:rsidRPr="008F0A27" w:rsidRDefault="00D01A08" w:rsidP="00CB28F0">
            <w:pPr>
              <w:jc w:val="center"/>
              <w:rPr>
                <w:rFonts w:ascii="Arial" w:hAnsi="Arial" w:cs="Arial"/>
                <w:sz w:val="22"/>
              </w:rPr>
            </w:pPr>
          </w:p>
          <w:p w14:paraId="4F6BBC6C" w14:textId="77777777" w:rsidR="00D01A08" w:rsidRPr="008F0A27" w:rsidRDefault="00D01A08" w:rsidP="00CB28F0">
            <w:pPr>
              <w:jc w:val="center"/>
              <w:rPr>
                <w:rFonts w:ascii="Arial" w:hAnsi="Arial" w:cs="Arial"/>
                <w:sz w:val="22"/>
              </w:rPr>
            </w:pPr>
          </w:p>
          <w:p w14:paraId="6D268DA4" w14:textId="77777777" w:rsidR="00D01A08" w:rsidRPr="008F0A27" w:rsidRDefault="00D01A08" w:rsidP="00CB28F0">
            <w:pPr>
              <w:jc w:val="center"/>
              <w:rPr>
                <w:rFonts w:ascii="Arial" w:hAnsi="Arial" w:cs="Arial"/>
                <w:sz w:val="22"/>
              </w:rPr>
            </w:pPr>
          </w:p>
          <w:p w14:paraId="6657798B" w14:textId="77777777" w:rsidR="00D01A08" w:rsidRPr="008F0A27" w:rsidRDefault="00D01A08" w:rsidP="00CB28F0">
            <w:pPr>
              <w:jc w:val="center"/>
              <w:rPr>
                <w:rFonts w:ascii="Arial" w:hAnsi="Arial" w:cs="Arial"/>
                <w:sz w:val="22"/>
              </w:rPr>
            </w:pPr>
          </w:p>
          <w:p w14:paraId="2C946743" w14:textId="77777777" w:rsidR="00D01A08" w:rsidRPr="008F0A27" w:rsidRDefault="00D01A08" w:rsidP="00CB28F0">
            <w:pPr>
              <w:jc w:val="center"/>
              <w:rPr>
                <w:rFonts w:ascii="Arial" w:hAnsi="Arial" w:cs="Arial"/>
                <w:sz w:val="22"/>
              </w:rPr>
            </w:pPr>
          </w:p>
          <w:p w14:paraId="3CBEE394" w14:textId="77777777" w:rsidR="00D01A08" w:rsidRPr="008F0A27" w:rsidRDefault="00D01A08" w:rsidP="00CB28F0">
            <w:pPr>
              <w:jc w:val="center"/>
              <w:rPr>
                <w:rFonts w:ascii="Arial" w:hAnsi="Arial" w:cs="Arial"/>
                <w:sz w:val="22"/>
              </w:rPr>
            </w:pPr>
          </w:p>
          <w:p w14:paraId="2841BC41" w14:textId="77777777" w:rsidR="00D01A08" w:rsidRPr="008F0A27" w:rsidRDefault="00D01A08" w:rsidP="00CB28F0">
            <w:pPr>
              <w:jc w:val="center"/>
              <w:rPr>
                <w:rFonts w:ascii="Arial" w:hAnsi="Arial" w:cs="Arial"/>
                <w:sz w:val="22"/>
              </w:rPr>
            </w:pPr>
          </w:p>
          <w:p w14:paraId="33CF85B2" w14:textId="77777777" w:rsidR="00D01A08" w:rsidRPr="008F0A27" w:rsidRDefault="00D01A08" w:rsidP="00CB28F0">
            <w:pPr>
              <w:jc w:val="center"/>
              <w:rPr>
                <w:rFonts w:ascii="Arial" w:hAnsi="Arial" w:cs="Arial"/>
                <w:sz w:val="22"/>
              </w:rPr>
            </w:pPr>
          </w:p>
          <w:p w14:paraId="745DC316" w14:textId="77777777" w:rsidR="00D01A08" w:rsidRPr="008F0A27" w:rsidRDefault="00D01A08" w:rsidP="00CB28F0">
            <w:pPr>
              <w:jc w:val="center"/>
              <w:rPr>
                <w:rFonts w:ascii="Arial" w:hAnsi="Arial" w:cs="Arial"/>
                <w:sz w:val="22"/>
              </w:rPr>
            </w:pPr>
          </w:p>
          <w:p w14:paraId="6AB576C2" w14:textId="77777777" w:rsidR="00D01A08" w:rsidRPr="008F0A27" w:rsidRDefault="00D01A08" w:rsidP="00CB28F0">
            <w:pPr>
              <w:jc w:val="center"/>
              <w:rPr>
                <w:rFonts w:ascii="Arial" w:hAnsi="Arial" w:cs="Arial"/>
                <w:sz w:val="22"/>
              </w:rPr>
            </w:pPr>
          </w:p>
          <w:p w14:paraId="02377A73" w14:textId="77777777" w:rsidR="00D01A08" w:rsidRPr="008F0A27" w:rsidRDefault="00D01A08" w:rsidP="00CB28F0">
            <w:pPr>
              <w:jc w:val="center"/>
              <w:rPr>
                <w:rFonts w:ascii="Arial" w:hAnsi="Arial" w:cs="Arial"/>
                <w:sz w:val="22"/>
              </w:rPr>
            </w:pPr>
          </w:p>
          <w:p w14:paraId="1CCF6649" w14:textId="77777777" w:rsidR="00D01A08" w:rsidRPr="008F0A27" w:rsidRDefault="00D01A08" w:rsidP="00CB28F0">
            <w:pPr>
              <w:jc w:val="center"/>
              <w:rPr>
                <w:rFonts w:ascii="Arial" w:hAnsi="Arial" w:cs="Arial"/>
                <w:sz w:val="22"/>
              </w:rPr>
            </w:pPr>
          </w:p>
          <w:p w14:paraId="4D28C969" w14:textId="77777777" w:rsidR="00D01A08" w:rsidRPr="008F0A27" w:rsidRDefault="00D01A08" w:rsidP="00CB28F0">
            <w:pPr>
              <w:jc w:val="center"/>
              <w:rPr>
                <w:rFonts w:ascii="Arial" w:hAnsi="Arial" w:cs="Arial"/>
                <w:sz w:val="22"/>
              </w:rPr>
            </w:pPr>
          </w:p>
          <w:p w14:paraId="776FD686" w14:textId="1AE7A9C6" w:rsidR="00D01A08" w:rsidRPr="008F0A27" w:rsidRDefault="00D01A08" w:rsidP="54A89907">
            <w:pPr>
              <w:jc w:val="center"/>
              <w:rPr>
                <w:rFonts w:ascii="Arial" w:hAnsi="Arial" w:cs="Arial"/>
                <w:sz w:val="22"/>
                <w:szCs w:val="22"/>
              </w:rPr>
            </w:pPr>
          </w:p>
          <w:p w14:paraId="3172058C" w14:textId="55F6E5D7" w:rsidR="54A89907" w:rsidRDefault="54A89907" w:rsidP="54A89907">
            <w:pPr>
              <w:jc w:val="center"/>
              <w:rPr>
                <w:rFonts w:ascii="Arial" w:hAnsi="Arial" w:cs="Arial"/>
                <w:sz w:val="22"/>
                <w:szCs w:val="22"/>
              </w:rPr>
            </w:pPr>
          </w:p>
          <w:p w14:paraId="0355EDB3" w14:textId="4445AD43" w:rsidR="54A89907" w:rsidRDefault="54A89907" w:rsidP="54A89907">
            <w:pPr>
              <w:jc w:val="center"/>
              <w:rPr>
                <w:rFonts w:ascii="Arial" w:hAnsi="Arial" w:cs="Arial"/>
                <w:sz w:val="22"/>
                <w:szCs w:val="22"/>
              </w:rPr>
            </w:pPr>
          </w:p>
          <w:p w14:paraId="722E32DC" w14:textId="0C1A98A7" w:rsidR="54A89907" w:rsidRDefault="54A89907" w:rsidP="54A89907">
            <w:pPr>
              <w:jc w:val="center"/>
              <w:rPr>
                <w:rFonts w:ascii="Arial" w:hAnsi="Arial" w:cs="Arial"/>
                <w:sz w:val="22"/>
                <w:szCs w:val="22"/>
              </w:rPr>
            </w:pPr>
          </w:p>
          <w:p w14:paraId="42B0DD6D" w14:textId="4366EDD5" w:rsidR="54A89907" w:rsidRDefault="54A89907" w:rsidP="54A89907">
            <w:pPr>
              <w:jc w:val="center"/>
              <w:rPr>
                <w:rFonts w:ascii="Arial" w:hAnsi="Arial" w:cs="Arial"/>
                <w:sz w:val="22"/>
                <w:szCs w:val="22"/>
              </w:rPr>
            </w:pPr>
          </w:p>
          <w:p w14:paraId="7E7388B6" w14:textId="29700AE8" w:rsidR="54A89907" w:rsidRDefault="54A89907" w:rsidP="54A89907">
            <w:pPr>
              <w:jc w:val="center"/>
              <w:rPr>
                <w:rFonts w:ascii="Arial" w:hAnsi="Arial" w:cs="Arial"/>
                <w:sz w:val="22"/>
                <w:szCs w:val="22"/>
              </w:rPr>
            </w:pPr>
          </w:p>
          <w:p w14:paraId="6145966E" w14:textId="77777777" w:rsidR="00D01A08" w:rsidRPr="008F0A27" w:rsidRDefault="00D01A08" w:rsidP="00CB28F0">
            <w:pPr>
              <w:jc w:val="center"/>
              <w:rPr>
                <w:rFonts w:ascii="Arial" w:hAnsi="Arial" w:cs="Arial"/>
                <w:sz w:val="22"/>
              </w:rPr>
            </w:pPr>
          </w:p>
          <w:p w14:paraId="7B6A3344" w14:textId="77777777" w:rsidR="00D01A08" w:rsidRPr="008F0A27" w:rsidRDefault="00D01A08" w:rsidP="00CB28F0">
            <w:pPr>
              <w:jc w:val="center"/>
              <w:rPr>
                <w:rFonts w:ascii="Arial" w:hAnsi="Arial" w:cs="Arial"/>
                <w:sz w:val="22"/>
              </w:rPr>
            </w:pPr>
          </w:p>
          <w:p w14:paraId="3FC4E572" w14:textId="77777777" w:rsidR="00D01A08" w:rsidRPr="008F0A27" w:rsidRDefault="00D01A08" w:rsidP="00CB28F0">
            <w:pPr>
              <w:jc w:val="center"/>
              <w:rPr>
                <w:rFonts w:ascii="Arial" w:hAnsi="Arial" w:cs="Arial"/>
                <w:sz w:val="22"/>
              </w:rPr>
            </w:pPr>
          </w:p>
          <w:p w14:paraId="2CCEF52E" w14:textId="77777777" w:rsidR="00D01A08" w:rsidRPr="008F0A27" w:rsidRDefault="00D01A08" w:rsidP="00CB28F0">
            <w:pPr>
              <w:jc w:val="center"/>
              <w:rPr>
                <w:rFonts w:ascii="Arial" w:hAnsi="Arial" w:cs="Arial"/>
                <w:sz w:val="22"/>
              </w:rPr>
            </w:pPr>
          </w:p>
          <w:p w14:paraId="20CDB955" w14:textId="77777777" w:rsidR="00D01A08" w:rsidRPr="008F0A27" w:rsidRDefault="00D01A08" w:rsidP="00CB28F0">
            <w:pPr>
              <w:jc w:val="center"/>
              <w:rPr>
                <w:rFonts w:ascii="Arial" w:hAnsi="Arial" w:cs="Arial"/>
                <w:sz w:val="22"/>
              </w:rPr>
            </w:pPr>
          </w:p>
          <w:p w14:paraId="70276EFC" w14:textId="2BC5E0C0" w:rsidR="00D01A08" w:rsidRPr="008F0A27" w:rsidRDefault="051841E3" w:rsidP="312DDCE8">
            <w:pPr>
              <w:jc w:val="center"/>
              <w:rPr>
                <w:rFonts w:ascii="Arial" w:hAnsi="Arial" w:cs="Arial"/>
                <w:sz w:val="22"/>
                <w:szCs w:val="22"/>
              </w:rPr>
            </w:pPr>
            <w:r w:rsidRPr="312DDCE8">
              <w:rPr>
                <w:rFonts w:ascii="Arial" w:hAnsi="Arial" w:cs="Arial"/>
                <w:sz w:val="22"/>
                <w:szCs w:val="22"/>
              </w:rPr>
              <w:t>Employees/</w:t>
            </w:r>
            <w:r w:rsidR="00D01A08" w:rsidRPr="312DDCE8">
              <w:rPr>
                <w:rFonts w:ascii="Arial" w:hAnsi="Arial" w:cs="Arial"/>
                <w:sz w:val="22"/>
                <w:szCs w:val="22"/>
              </w:rPr>
              <w:t>SLT</w:t>
            </w:r>
          </w:p>
          <w:p w14:paraId="3EFA97A3" w14:textId="77777777" w:rsidR="00D01A08" w:rsidRPr="008F0A27" w:rsidRDefault="00D01A08" w:rsidP="00D01A08">
            <w:pPr>
              <w:jc w:val="center"/>
              <w:rPr>
                <w:rFonts w:ascii="Arial" w:hAnsi="Arial" w:cs="Arial"/>
                <w:sz w:val="22"/>
              </w:rPr>
            </w:pPr>
          </w:p>
          <w:p w14:paraId="1E145C9D" w14:textId="77777777" w:rsidR="00D01A08" w:rsidRPr="008F0A27" w:rsidRDefault="00D01A08" w:rsidP="00D01A08">
            <w:pPr>
              <w:jc w:val="center"/>
              <w:rPr>
                <w:rFonts w:ascii="Arial" w:hAnsi="Arial" w:cs="Arial"/>
                <w:sz w:val="22"/>
              </w:rPr>
            </w:pPr>
          </w:p>
          <w:p w14:paraId="231292A6" w14:textId="77777777" w:rsidR="00D01A08" w:rsidRPr="008F0A27" w:rsidRDefault="00D01A08" w:rsidP="00D01A08">
            <w:pPr>
              <w:jc w:val="center"/>
              <w:rPr>
                <w:rFonts w:ascii="Arial" w:hAnsi="Arial" w:cs="Arial"/>
                <w:sz w:val="22"/>
              </w:rPr>
            </w:pPr>
          </w:p>
          <w:p w14:paraId="3DE43B12" w14:textId="69282EE1" w:rsidR="00D01A08" w:rsidRPr="008F0A27" w:rsidRDefault="43B84DF1" w:rsidP="312DDCE8">
            <w:pPr>
              <w:jc w:val="center"/>
              <w:rPr>
                <w:rFonts w:ascii="Arial" w:hAnsi="Arial" w:cs="Arial"/>
                <w:sz w:val="22"/>
                <w:szCs w:val="22"/>
              </w:rPr>
            </w:pPr>
            <w:r w:rsidRPr="312DDCE8">
              <w:rPr>
                <w:rFonts w:ascii="Arial" w:hAnsi="Arial" w:cs="Arial"/>
                <w:sz w:val="22"/>
                <w:szCs w:val="22"/>
              </w:rPr>
              <w:t>Employees/SLT</w:t>
            </w:r>
          </w:p>
          <w:p w14:paraId="3096706C" w14:textId="77777777" w:rsidR="0064647D" w:rsidRPr="008F0A27" w:rsidRDefault="0064647D" w:rsidP="00D01A08">
            <w:pPr>
              <w:jc w:val="center"/>
              <w:rPr>
                <w:rFonts w:ascii="Arial" w:hAnsi="Arial" w:cs="Arial"/>
                <w:sz w:val="22"/>
              </w:rPr>
            </w:pPr>
          </w:p>
          <w:p w14:paraId="272210A2" w14:textId="77777777" w:rsidR="00D01A08" w:rsidRPr="008F0A27" w:rsidRDefault="00D01A08" w:rsidP="00D01A08">
            <w:pPr>
              <w:jc w:val="center"/>
              <w:rPr>
                <w:rFonts w:ascii="Arial" w:hAnsi="Arial" w:cs="Arial"/>
                <w:sz w:val="22"/>
              </w:rPr>
            </w:pPr>
          </w:p>
          <w:p w14:paraId="45CDD7B2" w14:textId="77777777" w:rsidR="00D01A08" w:rsidRPr="008F0A27" w:rsidRDefault="00D01A08" w:rsidP="00D01A08">
            <w:pPr>
              <w:jc w:val="center"/>
              <w:rPr>
                <w:rFonts w:ascii="Arial" w:hAnsi="Arial" w:cs="Arial"/>
                <w:sz w:val="22"/>
              </w:rPr>
            </w:pPr>
          </w:p>
          <w:p w14:paraId="03939C3E" w14:textId="77777777" w:rsidR="00D01A08" w:rsidRPr="008F0A27" w:rsidRDefault="00D01A08" w:rsidP="00D01A08">
            <w:pPr>
              <w:jc w:val="center"/>
              <w:rPr>
                <w:rFonts w:ascii="Arial" w:hAnsi="Arial" w:cs="Arial"/>
                <w:sz w:val="22"/>
              </w:rPr>
            </w:pPr>
          </w:p>
          <w:p w14:paraId="5FF85464" w14:textId="14903203" w:rsidR="00D01A08" w:rsidRPr="008F0A27" w:rsidRDefault="43B84DF1" w:rsidP="312DDCE8">
            <w:pPr>
              <w:jc w:val="center"/>
              <w:rPr>
                <w:rFonts w:ascii="Arial" w:hAnsi="Arial" w:cs="Arial"/>
                <w:sz w:val="22"/>
                <w:szCs w:val="22"/>
              </w:rPr>
            </w:pPr>
            <w:r w:rsidRPr="312DDCE8">
              <w:rPr>
                <w:rFonts w:ascii="Arial" w:hAnsi="Arial" w:cs="Arial"/>
                <w:sz w:val="22"/>
                <w:szCs w:val="22"/>
              </w:rPr>
              <w:t>SLT</w:t>
            </w:r>
          </w:p>
          <w:p w14:paraId="72E64A4C" w14:textId="77777777" w:rsidR="00D01A08" w:rsidRPr="008F0A27" w:rsidRDefault="00D01A08" w:rsidP="00D01A08">
            <w:pPr>
              <w:jc w:val="center"/>
              <w:rPr>
                <w:rFonts w:ascii="Arial" w:hAnsi="Arial" w:cs="Arial"/>
                <w:sz w:val="22"/>
              </w:rPr>
            </w:pPr>
          </w:p>
          <w:p w14:paraId="025A37D4" w14:textId="77777777" w:rsidR="00D01A08" w:rsidRPr="008F0A27" w:rsidRDefault="00D01A08" w:rsidP="00D01A08">
            <w:pPr>
              <w:jc w:val="center"/>
              <w:rPr>
                <w:rFonts w:ascii="Arial" w:hAnsi="Arial" w:cs="Arial"/>
                <w:sz w:val="22"/>
              </w:rPr>
            </w:pPr>
          </w:p>
          <w:p w14:paraId="11A40DA6" w14:textId="77777777" w:rsidR="00D01A08" w:rsidRPr="008F0A27" w:rsidRDefault="00D01A08" w:rsidP="00D01A08">
            <w:pPr>
              <w:jc w:val="center"/>
              <w:rPr>
                <w:rFonts w:ascii="Arial" w:hAnsi="Arial" w:cs="Arial"/>
                <w:sz w:val="22"/>
              </w:rPr>
            </w:pPr>
          </w:p>
          <w:p w14:paraId="35C5696F" w14:textId="77777777" w:rsidR="00D01A08" w:rsidRPr="008F0A27" w:rsidRDefault="00D01A08" w:rsidP="00D01A08">
            <w:pPr>
              <w:jc w:val="center"/>
              <w:rPr>
                <w:rFonts w:ascii="Arial" w:hAnsi="Arial" w:cs="Arial"/>
                <w:sz w:val="22"/>
              </w:rPr>
            </w:pPr>
          </w:p>
          <w:p w14:paraId="203776A4" w14:textId="77777777" w:rsidR="00D01A08" w:rsidRPr="008F0A27" w:rsidRDefault="00D01A08" w:rsidP="00D01A08">
            <w:pPr>
              <w:jc w:val="center"/>
              <w:rPr>
                <w:rFonts w:ascii="Arial" w:hAnsi="Arial" w:cs="Arial"/>
                <w:sz w:val="22"/>
              </w:rPr>
            </w:pPr>
          </w:p>
          <w:p w14:paraId="4C9BA468" w14:textId="77777777" w:rsidR="00D01A08" w:rsidRPr="008F0A27" w:rsidRDefault="00D01A08" w:rsidP="00D01A08">
            <w:pPr>
              <w:jc w:val="center"/>
              <w:rPr>
                <w:rFonts w:ascii="Arial" w:hAnsi="Arial" w:cs="Arial"/>
                <w:sz w:val="22"/>
              </w:rPr>
            </w:pPr>
          </w:p>
          <w:p w14:paraId="174BFBA9" w14:textId="77777777" w:rsidR="00D01A08" w:rsidRPr="008F0A27" w:rsidRDefault="00D01A08" w:rsidP="00D01A08">
            <w:pPr>
              <w:jc w:val="center"/>
              <w:rPr>
                <w:rFonts w:ascii="Arial" w:hAnsi="Arial" w:cs="Arial"/>
                <w:sz w:val="22"/>
              </w:rPr>
            </w:pPr>
          </w:p>
          <w:p w14:paraId="46D366EC" w14:textId="77777777" w:rsidR="00D01A08" w:rsidRPr="008F0A27" w:rsidRDefault="00D01A08" w:rsidP="00D01A08">
            <w:pPr>
              <w:jc w:val="center"/>
              <w:rPr>
                <w:rFonts w:ascii="Arial" w:hAnsi="Arial" w:cs="Arial"/>
                <w:sz w:val="22"/>
              </w:rPr>
            </w:pPr>
          </w:p>
          <w:p w14:paraId="6C92A4A4" w14:textId="77777777" w:rsidR="00D01A08" w:rsidRPr="008F0A27" w:rsidRDefault="00D01A08" w:rsidP="00D01A08">
            <w:pPr>
              <w:jc w:val="center"/>
              <w:rPr>
                <w:rFonts w:ascii="Arial" w:hAnsi="Arial" w:cs="Arial"/>
                <w:sz w:val="22"/>
              </w:rPr>
            </w:pPr>
          </w:p>
          <w:p w14:paraId="66D7980F" w14:textId="77777777" w:rsidR="00D01A08" w:rsidRPr="008F0A27" w:rsidRDefault="00D01A08" w:rsidP="00D01A08">
            <w:pPr>
              <w:jc w:val="center"/>
              <w:rPr>
                <w:rFonts w:ascii="Arial" w:hAnsi="Arial" w:cs="Arial"/>
                <w:sz w:val="22"/>
              </w:rPr>
            </w:pPr>
          </w:p>
          <w:p w14:paraId="054BB60F" w14:textId="77777777" w:rsidR="00D01A08" w:rsidRPr="008F0A27" w:rsidRDefault="00D01A08" w:rsidP="00D01A08">
            <w:pPr>
              <w:jc w:val="center"/>
              <w:rPr>
                <w:rFonts w:ascii="Arial" w:hAnsi="Arial" w:cs="Arial"/>
                <w:sz w:val="22"/>
              </w:rPr>
            </w:pPr>
          </w:p>
          <w:p w14:paraId="00C4557B" w14:textId="77777777" w:rsidR="00D01A08" w:rsidRPr="008F0A27" w:rsidRDefault="00D01A08" w:rsidP="00D01A08">
            <w:pPr>
              <w:jc w:val="center"/>
              <w:rPr>
                <w:rFonts w:ascii="Arial" w:hAnsi="Arial" w:cs="Arial"/>
                <w:sz w:val="22"/>
              </w:rPr>
            </w:pPr>
          </w:p>
          <w:p w14:paraId="093131C8" w14:textId="77777777" w:rsidR="00D01A08" w:rsidRPr="008F0A27" w:rsidRDefault="00D01A08" w:rsidP="00D01A08">
            <w:pPr>
              <w:jc w:val="center"/>
              <w:rPr>
                <w:rFonts w:ascii="Arial" w:hAnsi="Arial" w:cs="Arial"/>
                <w:sz w:val="22"/>
              </w:rPr>
            </w:pPr>
          </w:p>
          <w:p w14:paraId="6901D6C6" w14:textId="77777777" w:rsidR="00D01A08" w:rsidRPr="008F0A27" w:rsidRDefault="00D01A08" w:rsidP="00D01A08">
            <w:pPr>
              <w:jc w:val="center"/>
              <w:rPr>
                <w:rFonts w:ascii="Arial" w:hAnsi="Arial" w:cs="Arial"/>
                <w:sz w:val="22"/>
              </w:rPr>
            </w:pPr>
          </w:p>
          <w:p w14:paraId="42C67759" w14:textId="77777777" w:rsidR="00D01A08" w:rsidRPr="008F0A27" w:rsidRDefault="00D01A08" w:rsidP="00D01A08">
            <w:pPr>
              <w:jc w:val="center"/>
              <w:rPr>
                <w:rFonts w:ascii="Arial" w:hAnsi="Arial" w:cs="Arial"/>
                <w:sz w:val="22"/>
              </w:rPr>
            </w:pPr>
          </w:p>
          <w:p w14:paraId="133FEA57" w14:textId="77777777" w:rsidR="00D01A08" w:rsidRPr="008F0A27" w:rsidRDefault="00D01A08" w:rsidP="00D01A08">
            <w:pPr>
              <w:jc w:val="center"/>
              <w:rPr>
                <w:rFonts w:ascii="Arial" w:hAnsi="Arial" w:cs="Arial"/>
                <w:sz w:val="22"/>
              </w:rPr>
            </w:pPr>
          </w:p>
          <w:p w14:paraId="0617C7E5" w14:textId="7A9B452D" w:rsidR="00D01A08" w:rsidRPr="008F0A27" w:rsidRDefault="43B84DF1" w:rsidP="312DDCE8">
            <w:pPr>
              <w:jc w:val="center"/>
              <w:rPr>
                <w:rFonts w:ascii="Arial" w:hAnsi="Arial" w:cs="Arial"/>
                <w:sz w:val="22"/>
                <w:szCs w:val="22"/>
              </w:rPr>
            </w:pPr>
            <w:r w:rsidRPr="312DDCE8">
              <w:rPr>
                <w:rFonts w:ascii="Arial" w:hAnsi="Arial" w:cs="Arial"/>
                <w:sz w:val="22"/>
                <w:szCs w:val="22"/>
              </w:rPr>
              <w:t xml:space="preserve">Employees/ </w:t>
            </w:r>
            <w:r w:rsidR="00D01A08" w:rsidRPr="312DDCE8">
              <w:rPr>
                <w:rFonts w:ascii="Arial" w:hAnsi="Arial" w:cs="Arial"/>
                <w:sz w:val="22"/>
                <w:szCs w:val="22"/>
              </w:rPr>
              <w:t>SLT</w:t>
            </w:r>
          </w:p>
        </w:tc>
        <w:tc>
          <w:tcPr>
            <w:tcW w:w="1134" w:type="dxa"/>
          </w:tcPr>
          <w:p w14:paraId="595C58CF" w14:textId="77777777" w:rsidR="00CB28F0" w:rsidRPr="008F0A27" w:rsidRDefault="00CB28F0" w:rsidP="00CB28F0">
            <w:pPr>
              <w:rPr>
                <w:rFonts w:ascii="Arial" w:hAnsi="Arial" w:cs="Arial"/>
                <w:sz w:val="22"/>
              </w:rPr>
            </w:pPr>
          </w:p>
        </w:tc>
        <w:tc>
          <w:tcPr>
            <w:tcW w:w="709" w:type="dxa"/>
          </w:tcPr>
          <w:p w14:paraId="46C7D504" w14:textId="77777777" w:rsidR="00CB28F0" w:rsidRPr="008F0A27" w:rsidRDefault="00CB28F0" w:rsidP="00CB28F0">
            <w:pPr>
              <w:rPr>
                <w:rFonts w:ascii="Arial" w:hAnsi="Arial" w:cs="Arial"/>
                <w:sz w:val="22"/>
              </w:rPr>
            </w:pPr>
          </w:p>
        </w:tc>
      </w:tr>
      <w:tr w:rsidR="0060246A" w:rsidRPr="008F0A27" w14:paraId="5D89124F" w14:textId="77777777" w:rsidTr="15CF097B">
        <w:trPr>
          <w:trHeight w:val="220"/>
        </w:trPr>
        <w:tc>
          <w:tcPr>
            <w:tcW w:w="2297" w:type="dxa"/>
          </w:tcPr>
          <w:p w14:paraId="07DF309A" w14:textId="32BAC1A2" w:rsidR="0060246A" w:rsidRPr="008F0A27" w:rsidRDefault="009C508E" w:rsidP="0060246A">
            <w:pPr>
              <w:rPr>
                <w:rFonts w:ascii="Arial" w:hAnsi="Arial" w:cs="Arial"/>
                <w:sz w:val="22"/>
              </w:rPr>
            </w:pPr>
            <w:r>
              <w:rPr>
                <w:rFonts w:ascii="Arial" w:hAnsi="Arial" w:cs="Arial"/>
                <w:sz w:val="22"/>
              </w:rPr>
              <w:lastRenderedPageBreak/>
              <w:t>6</w:t>
            </w:r>
            <w:r w:rsidR="0060246A" w:rsidRPr="008F0A27">
              <w:rPr>
                <w:rFonts w:ascii="Arial" w:hAnsi="Arial" w:cs="Arial"/>
                <w:sz w:val="22"/>
              </w:rPr>
              <w:t>. Incorrect use of/lack of PPE</w:t>
            </w:r>
            <w:r w:rsidR="002B4B10" w:rsidRPr="008F0A27">
              <w:rPr>
                <w:rFonts w:ascii="Arial" w:hAnsi="Arial" w:cs="Arial"/>
                <w:sz w:val="22"/>
              </w:rPr>
              <w:t>.</w:t>
            </w:r>
          </w:p>
          <w:p w14:paraId="0E527961" w14:textId="77777777" w:rsidR="002B4B10" w:rsidRPr="008F0A27" w:rsidRDefault="002B4B10" w:rsidP="0060246A">
            <w:pPr>
              <w:rPr>
                <w:rFonts w:ascii="Arial" w:hAnsi="Arial" w:cs="Arial"/>
                <w:sz w:val="22"/>
              </w:rPr>
            </w:pPr>
          </w:p>
          <w:p w14:paraId="69CE56D9" w14:textId="77777777" w:rsidR="002B4B10" w:rsidRPr="008F0A27" w:rsidRDefault="002B4B10" w:rsidP="0060246A">
            <w:pPr>
              <w:rPr>
                <w:rFonts w:ascii="Arial" w:hAnsi="Arial" w:cs="Arial"/>
                <w:sz w:val="22"/>
              </w:rPr>
            </w:pPr>
          </w:p>
          <w:p w14:paraId="49CA5C02" w14:textId="77777777" w:rsidR="002B4B10" w:rsidRPr="008F0A27" w:rsidRDefault="002B4B10" w:rsidP="0060246A">
            <w:pPr>
              <w:rPr>
                <w:rFonts w:ascii="Arial" w:hAnsi="Arial" w:cs="Arial"/>
                <w:sz w:val="22"/>
              </w:rPr>
            </w:pPr>
          </w:p>
          <w:p w14:paraId="5DA067BB" w14:textId="77777777" w:rsidR="002B4B10" w:rsidRPr="008F0A27" w:rsidRDefault="002B4B10" w:rsidP="0060246A">
            <w:pPr>
              <w:rPr>
                <w:rFonts w:ascii="Arial" w:hAnsi="Arial" w:cs="Arial"/>
                <w:sz w:val="22"/>
              </w:rPr>
            </w:pPr>
          </w:p>
          <w:p w14:paraId="56FEA737" w14:textId="77777777" w:rsidR="002B4B10" w:rsidRPr="008F0A27" w:rsidRDefault="002B4B10" w:rsidP="0060246A">
            <w:pPr>
              <w:rPr>
                <w:rFonts w:ascii="Arial" w:hAnsi="Arial" w:cs="Arial"/>
                <w:sz w:val="22"/>
              </w:rPr>
            </w:pPr>
          </w:p>
          <w:p w14:paraId="7C61B99D" w14:textId="77777777" w:rsidR="002B4B10" w:rsidRPr="008F0A27" w:rsidRDefault="002B4B10" w:rsidP="0060246A">
            <w:pPr>
              <w:rPr>
                <w:rFonts w:ascii="Arial" w:hAnsi="Arial" w:cs="Arial"/>
                <w:sz w:val="22"/>
              </w:rPr>
            </w:pPr>
          </w:p>
          <w:p w14:paraId="353940ED" w14:textId="77777777" w:rsidR="002B4B10" w:rsidRPr="008F0A27" w:rsidRDefault="002B4B10" w:rsidP="0060246A">
            <w:pPr>
              <w:rPr>
                <w:rFonts w:ascii="Arial" w:hAnsi="Arial" w:cs="Arial"/>
                <w:sz w:val="22"/>
              </w:rPr>
            </w:pPr>
          </w:p>
          <w:p w14:paraId="78116E5D" w14:textId="77777777" w:rsidR="002B4B10" w:rsidRPr="008F0A27" w:rsidRDefault="002B4B10" w:rsidP="0060246A">
            <w:pPr>
              <w:rPr>
                <w:rFonts w:ascii="Arial" w:hAnsi="Arial" w:cs="Arial"/>
                <w:sz w:val="22"/>
              </w:rPr>
            </w:pPr>
          </w:p>
          <w:p w14:paraId="29DF26B6" w14:textId="77777777" w:rsidR="002B4B10" w:rsidRPr="008F0A27" w:rsidRDefault="002B4B10" w:rsidP="0060246A">
            <w:pPr>
              <w:rPr>
                <w:rFonts w:ascii="Arial" w:hAnsi="Arial" w:cs="Arial"/>
                <w:sz w:val="22"/>
              </w:rPr>
            </w:pPr>
          </w:p>
          <w:p w14:paraId="623234C2" w14:textId="77777777" w:rsidR="002B4B10" w:rsidRPr="008F0A27" w:rsidRDefault="002B4B10" w:rsidP="0060246A">
            <w:pPr>
              <w:rPr>
                <w:rFonts w:ascii="Arial" w:hAnsi="Arial" w:cs="Arial"/>
                <w:sz w:val="22"/>
              </w:rPr>
            </w:pPr>
          </w:p>
          <w:p w14:paraId="2A97692A" w14:textId="77777777" w:rsidR="002B4B10" w:rsidRPr="008F0A27" w:rsidRDefault="002B4B10" w:rsidP="0060246A">
            <w:pPr>
              <w:rPr>
                <w:rFonts w:ascii="Arial" w:hAnsi="Arial" w:cs="Arial"/>
                <w:sz w:val="22"/>
              </w:rPr>
            </w:pPr>
          </w:p>
          <w:p w14:paraId="57AD40FB" w14:textId="623ED2FB" w:rsidR="002B4B10" w:rsidRPr="008F0A27" w:rsidRDefault="002B4B10" w:rsidP="0060246A">
            <w:pPr>
              <w:rPr>
                <w:rFonts w:ascii="Arial" w:hAnsi="Arial" w:cs="Arial"/>
                <w:sz w:val="22"/>
              </w:rPr>
            </w:pPr>
          </w:p>
          <w:p w14:paraId="1F30E537" w14:textId="31D63663" w:rsidR="009B6DE5" w:rsidRPr="008F0A27" w:rsidRDefault="009B6DE5" w:rsidP="0060246A">
            <w:pPr>
              <w:rPr>
                <w:rFonts w:ascii="Arial" w:hAnsi="Arial" w:cs="Arial"/>
                <w:sz w:val="22"/>
              </w:rPr>
            </w:pPr>
          </w:p>
          <w:p w14:paraId="01F151C7" w14:textId="21DB02A8" w:rsidR="009B6DE5" w:rsidRPr="008F0A27" w:rsidRDefault="009B6DE5" w:rsidP="0060246A">
            <w:pPr>
              <w:rPr>
                <w:rFonts w:ascii="Arial" w:hAnsi="Arial" w:cs="Arial"/>
                <w:sz w:val="22"/>
              </w:rPr>
            </w:pPr>
          </w:p>
          <w:p w14:paraId="6A01A5D2" w14:textId="5C43625F" w:rsidR="009B6DE5" w:rsidRPr="008F0A27" w:rsidRDefault="009B6DE5" w:rsidP="0060246A">
            <w:pPr>
              <w:rPr>
                <w:rFonts w:ascii="Arial" w:hAnsi="Arial" w:cs="Arial"/>
                <w:sz w:val="22"/>
              </w:rPr>
            </w:pPr>
          </w:p>
          <w:p w14:paraId="2021C4BC" w14:textId="4A851B31" w:rsidR="009B6DE5" w:rsidRPr="008F0A27" w:rsidRDefault="009B6DE5" w:rsidP="0060246A">
            <w:pPr>
              <w:rPr>
                <w:rFonts w:ascii="Arial" w:hAnsi="Arial" w:cs="Arial"/>
                <w:sz w:val="22"/>
              </w:rPr>
            </w:pPr>
          </w:p>
          <w:p w14:paraId="6F70F7CC" w14:textId="03B9B0CB" w:rsidR="009B6DE5" w:rsidRPr="008F0A27" w:rsidRDefault="009B6DE5" w:rsidP="0060246A">
            <w:pPr>
              <w:rPr>
                <w:rFonts w:ascii="Arial" w:hAnsi="Arial" w:cs="Arial"/>
                <w:sz w:val="22"/>
              </w:rPr>
            </w:pPr>
          </w:p>
          <w:p w14:paraId="05BFFE5E" w14:textId="318E0C7A" w:rsidR="00AE2389" w:rsidRPr="008F0A27" w:rsidRDefault="00AE2389" w:rsidP="0060246A">
            <w:pPr>
              <w:rPr>
                <w:rFonts w:ascii="Arial" w:hAnsi="Arial" w:cs="Arial"/>
                <w:sz w:val="22"/>
              </w:rPr>
            </w:pPr>
          </w:p>
          <w:p w14:paraId="3181843B" w14:textId="50BA9217" w:rsidR="00AE2389" w:rsidRPr="008F0A27" w:rsidRDefault="00AE2389" w:rsidP="0060246A">
            <w:pPr>
              <w:rPr>
                <w:rFonts w:ascii="Arial" w:hAnsi="Arial" w:cs="Arial"/>
                <w:sz w:val="22"/>
              </w:rPr>
            </w:pPr>
          </w:p>
          <w:p w14:paraId="20836136" w14:textId="6B351AD3" w:rsidR="00AE2389" w:rsidRPr="008F0A27" w:rsidRDefault="00AE2389" w:rsidP="0060246A">
            <w:pPr>
              <w:rPr>
                <w:rFonts w:ascii="Arial" w:hAnsi="Arial" w:cs="Arial"/>
                <w:sz w:val="22"/>
              </w:rPr>
            </w:pPr>
          </w:p>
          <w:p w14:paraId="6F52F20E" w14:textId="5C1D0862" w:rsidR="00AE2389" w:rsidRPr="008F0A27" w:rsidRDefault="00AE2389" w:rsidP="0060246A">
            <w:pPr>
              <w:rPr>
                <w:rFonts w:ascii="Arial" w:hAnsi="Arial" w:cs="Arial"/>
                <w:sz w:val="22"/>
              </w:rPr>
            </w:pPr>
          </w:p>
          <w:p w14:paraId="60D776D5" w14:textId="44F6C469" w:rsidR="00AE2389" w:rsidRPr="008F0A27" w:rsidRDefault="00AE2389" w:rsidP="0060246A">
            <w:pPr>
              <w:rPr>
                <w:rFonts w:ascii="Arial" w:hAnsi="Arial" w:cs="Arial"/>
                <w:sz w:val="22"/>
              </w:rPr>
            </w:pPr>
          </w:p>
          <w:p w14:paraId="49D9D3B9" w14:textId="449C4968" w:rsidR="00AE2389" w:rsidRPr="008F0A27" w:rsidRDefault="00AE2389" w:rsidP="0060246A">
            <w:pPr>
              <w:rPr>
                <w:rFonts w:ascii="Arial" w:hAnsi="Arial" w:cs="Arial"/>
                <w:sz w:val="22"/>
              </w:rPr>
            </w:pPr>
          </w:p>
          <w:p w14:paraId="3AB8F585" w14:textId="77777777" w:rsidR="00AE2389" w:rsidRPr="008F0A27" w:rsidRDefault="00AE2389" w:rsidP="0060246A">
            <w:pPr>
              <w:rPr>
                <w:rFonts w:ascii="Arial" w:hAnsi="Arial" w:cs="Arial"/>
                <w:sz w:val="22"/>
              </w:rPr>
            </w:pPr>
          </w:p>
          <w:p w14:paraId="7834BFC8" w14:textId="77777777" w:rsidR="002B4B10" w:rsidRPr="008F0A27" w:rsidRDefault="002B4B10" w:rsidP="0060246A">
            <w:pPr>
              <w:rPr>
                <w:rFonts w:ascii="Arial" w:hAnsi="Arial" w:cs="Arial"/>
                <w:sz w:val="22"/>
              </w:rPr>
            </w:pPr>
          </w:p>
          <w:p w14:paraId="5F937B78" w14:textId="38A8E1D7" w:rsidR="002B4B10" w:rsidRPr="008F0A27" w:rsidRDefault="009C508E" w:rsidP="0060246A">
            <w:pPr>
              <w:rPr>
                <w:rFonts w:ascii="Arial" w:hAnsi="Arial" w:cs="Arial"/>
                <w:sz w:val="22"/>
                <w:szCs w:val="22"/>
              </w:rPr>
            </w:pPr>
            <w:r>
              <w:rPr>
                <w:rFonts w:ascii="Arial" w:hAnsi="Arial" w:cs="Arial"/>
                <w:sz w:val="22"/>
              </w:rPr>
              <w:t>6</w:t>
            </w:r>
            <w:r w:rsidR="002B4B10" w:rsidRPr="008F0A27">
              <w:rPr>
                <w:rFonts w:ascii="Arial" w:hAnsi="Arial" w:cs="Arial"/>
                <w:sz w:val="22"/>
              </w:rPr>
              <w:t xml:space="preserve">. Incorrect use of/lack of PPE (continued). </w:t>
            </w:r>
          </w:p>
        </w:tc>
        <w:tc>
          <w:tcPr>
            <w:tcW w:w="1843" w:type="dxa"/>
          </w:tcPr>
          <w:p w14:paraId="74794891" w14:textId="77777777" w:rsidR="0060246A" w:rsidRPr="008F0A27" w:rsidRDefault="0060246A" w:rsidP="0060246A">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14:paraId="6BE1D550" w14:textId="77777777" w:rsidR="0060246A" w:rsidRPr="008F0A27" w:rsidRDefault="0060246A" w:rsidP="0060246A">
            <w:pPr>
              <w:tabs>
                <w:tab w:val="left" w:pos="0"/>
                <w:tab w:val="left" w:pos="72"/>
                <w:tab w:val="left" w:pos="1692"/>
              </w:tabs>
              <w:rPr>
                <w:rFonts w:ascii="Arial" w:hAnsi="Arial" w:cs="Arial"/>
                <w:sz w:val="22"/>
              </w:rPr>
            </w:pPr>
          </w:p>
          <w:p w14:paraId="37F4A421" w14:textId="51C15AF8" w:rsidR="0060246A" w:rsidRPr="008F0A27" w:rsidRDefault="0060246A" w:rsidP="0060246A">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01CBAE25" w14:textId="77777777" w:rsidR="0060246A" w:rsidRPr="008F0A27" w:rsidRDefault="0060246A" w:rsidP="00FA0E89">
            <w:pPr>
              <w:pStyle w:val="Header"/>
              <w:numPr>
                <w:ilvl w:val="0"/>
                <w:numId w:val="27"/>
              </w:numPr>
              <w:tabs>
                <w:tab w:val="clear" w:pos="4153"/>
                <w:tab w:val="clear" w:pos="8306"/>
              </w:tabs>
              <w:rPr>
                <w:rFonts w:ascii="Arial" w:hAnsi="Arial" w:cs="Arial"/>
                <w:sz w:val="22"/>
              </w:rPr>
            </w:pPr>
            <w:r w:rsidRPr="008F0A27">
              <w:rPr>
                <w:rFonts w:ascii="Arial" w:hAnsi="Arial" w:cs="Arial"/>
                <w:sz w:val="22"/>
              </w:rPr>
              <w:t>Stock of the following PPE:-</w:t>
            </w:r>
          </w:p>
          <w:p w14:paraId="7DE470F1" w14:textId="77777777" w:rsidR="0060246A" w:rsidRPr="008F0A27" w:rsidRDefault="0060246A" w:rsidP="00FA0E89">
            <w:pPr>
              <w:pStyle w:val="Header"/>
              <w:numPr>
                <w:ilvl w:val="0"/>
                <w:numId w:val="13"/>
              </w:numPr>
              <w:tabs>
                <w:tab w:val="clear" w:pos="4153"/>
                <w:tab w:val="clear" w:pos="8306"/>
              </w:tabs>
              <w:rPr>
                <w:rFonts w:ascii="Arial" w:hAnsi="Arial" w:cs="Arial"/>
                <w:sz w:val="22"/>
              </w:rPr>
            </w:pPr>
            <w:r w:rsidRPr="008F0A27">
              <w:rPr>
                <w:rFonts w:ascii="Arial" w:hAnsi="Arial" w:cs="Arial"/>
                <w:sz w:val="22"/>
              </w:rPr>
              <w:t>Disposable aprons</w:t>
            </w:r>
          </w:p>
          <w:p w14:paraId="3FCDD3E6" w14:textId="77777777" w:rsidR="0060246A" w:rsidRPr="008F0A27" w:rsidRDefault="0060246A" w:rsidP="00FA0E89">
            <w:pPr>
              <w:pStyle w:val="Header"/>
              <w:numPr>
                <w:ilvl w:val="0"/>
                <w:numId w:val="13"/>
              </w:numPr>
              <w:tabs>
                <w:tab w:val="clear" w:pos="4153"/>
                <w:tab w:val="clear" w:pos="8306"/>
              </w:tabs>
              <w:rPr>
                <w:rFonts w:ascii="Arial" w:hAnsi="Arial" w:cs="Arial"/>
                <w:sz w:val="22"/>
              </w:rPr>
            </w:pPr>
            <w:r w:rsidRPr="008F0A27">
              <w:rPr>
                <w:rFonts w:ascii="Arial" w:hAnsi="Arial" w:cs="Arial"/>
                <w:sz w:val="22"/>
              </w:rPr>
              <w:t>Disposable gloves</w:t>
            </w:r>
          </w:p>
          <w:p w14:paraId="5647032F" w14:textId="77777777" w:rsidR="0060246A" w:rsidRPr="008F0A27" w:rsidRDefault="0060246A" w:rsidP="00FA0E89">
            <w:pPr>
              <w:pStyle w:val="Header"/>
              <w:numPr>
                <w:ilvl w:val="0"/>
                <w:numId w:val="13"/>
              </w:numPr>
              <w:tabs>
                <w:tab w:val="clear" w:pos="4153"/>
                <w:tab w:val="clear" w:pos="8306"/>
              </w:tabs>
              <w:rPr>
                <w:rFonts w:ascii="Arial" w:hAnsi="Arial" w:cs="Arial"/>
                <w:sz w:val="22"/>
              </w:rPr>
            </w:pPr>
            <w:r w:rsidRPr="008F0A27">
              <w:rPr>
                <w:rFonts w:ascii="Arial" w:hAnsi="Arial" w:cs="Arial"/>
                <w:sz w:val="22"/>
              </w:rPr>
              <w:t>Fluid resistant face mask</w:t>
            </w:r>
          </w:p>
          <w:p w14:paraId="7D51F9BD" w14:textId="77777777" w:rsidR="0060246A" w:rsidRPr="008F0A27" w:rsidRDefault="0060246A" w:rsidP="00FA0E89">
            <w:pPr>
              <w:pStyle w:val="Header"/>
              <w:numPr>
                <w:ilvl w:val="0"/>
                <w:numId w:val="13"/>
              </w:numPr>
              <w:tabs>
                <w:tab w:val="clear" w:pos="4153"/>
                <w:tab w:val="clear" w:pos="8306"/>
              </w:tabs>
              <w:rPr>
                <w:rFonts w:ascii="Arial" w:hAnsi="Arial" w:cs="Arial"/>
                <w:sz w:val="22"/>
              </w:rPr>
            </w:pPr>
            <w:r w:rsidRPr="008F0A27">
              <w:rPr>
                <w:rFonts w:ascii="Arial" w:hAnsi="Arial" w:cs="Arial"/>
                <w:sz w:val="22"/>
              </w:rPr>
              <w:t xml:space="preserve">Eye protection </w:t>
            </w:r>
          </w:p>
          <w:p w14:paraId="4CE6B56E" w14:textId="77777777" w:rsidR="0060246A" w:rsidRPr="008F0A27" w:rsidRDefault="0060246A" w:rsidP="0060246A">
            <w:pPr>
              <w:pStyle w:val="Header"/>
              <w:tabs>
                <w:tab w:val="clear" w:pos="4153"/>
                <w:tab w:val="clear" w:pos="8306"/>
              </w:tabs>
              <w:rPr>
                <w:rFonts w:ascii="Arial" w:hAnsi="Arial" w:cs="Arial"/>
                <w:sz w:val="22"/>
              </w:rPr>
            </w:pPr>
            <w:r w:rsidRPr="008F0A27">
              <w:rPr>
                <w:rFonts w:ascii="Arial" w:hAnsi="Arial" w:cs="Arial"/>
                <w:sz w:val="22"/>
              </w:rPr>
              <w:t xml:space="preserve">is available for staff for use when:- </w:t>
            </w:r>
          </w:p>
          <w:p w14:paraId="49CB1AD9" w14:textId="77777777" w:rsidR="0060246A" w:rsidRPr="008F0A27" w:rsidRDefault="0060246A" w:rsidP="00FA0E89">
            <w:pPr>
              <w:pStyle w:val="Header"/>
              <w:numPr>
                <w:ilvl w:val="0"/>
                <w:numId w:val="28"/>
              </w:numPr>
              <w:tabs>
                <w:tab w:val="clear" w:pos="4153"/>
                <w:tab w:val="clear" w:pos="8306"/>
              </w:tabs>
              <w:rPr>
                <w:rFonts w:ascii="Arial" w:hAnsi="Arial" w:cs="Arial"/>
                <w:sz w:val="22"/>
              </w:rPr>
            </w:pPr>
            <w:r w:rsidRPr="008F0A27">
              <w:rPr>
                <w:rFonts w:ascii="Arial" w:hAnsi="Arial" w:cs="Arial"/>
                <w:sz w:val="22"/>
              </w:rPr>
              <w:t>supporting a pupil displaying symptoms of COVID-19 until they are taken home/to hospital</w:t>
            </w:r>
          </w:p>
          <w:p w14:paraId="0FD1C12A" w14:textId="13489246" w:rsidR="0060246A" w:rsidRPr="008F0A27" w:rsidRDefault="0060246A" w:rsidP="00FA0E89">
            <w:pPr>
              <w:pStyle w:val="Header"/>
              <w:numPr>
                <w:ilvl w:val="0"/>
                <w:numId w:val="28"/>
              </w:numPr>
              <w:tabs>
                <w:tab w:val="clear" w:pos="4153"/>
                <w:tab w:val="clear" w:pos="8306"/>
              </w:tabs>
              <w:rPr>
                <w:rFonts w:ascii="Arial" w:hAnsi="Arial" w:cs="Arial"/>
                <w:sz w:val="22"/>
              </w:rPr>
            </w:pPr>
            <w:r w:rsidRPr="008F0A27">
              <w:rPr>
                <w:rFonts w:ascii="Arial" w:hAnsi="Arial" w:cs="Arial"/>
                <w:sz w:val="22"/>
              </w:rPr>
              <w:t>for first aid purposes</w:t>
            </w:r>
            <w:r w:rsidR="00FE7F8E" w:rsidRPr="008F0A27">
              <w:rPr>
                <w:rFonts w:ascii="Arial" w:hAnsi="Arial" w:cs="Arial"/>
                <w:sz w:val="22"/>
              </w:rPr>
              <w:t xml:space="preserve"> (see section</w:t>
            </w:r>
            <w:r w:rsidR="004E051D" w:rsidRPr="008F0A27">
              <w:rPr>
                <w:rFonts w:ascii="Arial" w:hAnsi="Arial" w:cs="Arial"/>
                <w:sz w:val="22"/>
              </w:rPr>
              <w:t xml:space="preserve"> 14)</w:t>
            </w:r>
          </w:p>
          <w:p w14:paraId="7CEC22EC" w14:textId="1EAABABE" w:rsidR="0060246A" w:rsidRPr="008F0A27" w:rsidRDefault="0060246A" w:rsidP="00FA0E89">
            <w:pPr>
              <w:pStyle w:val="Header"/>
              <w:numPr>
                <w:ilvl w:val="0"/>
                <w:numId w:val="28"/>
              </w:numPr>
              <w:tabs>
                <w:tab w:val="clear" w:pos="4153"/>
                <w:tab w:val="clear" w:pos="8306"/>
              </w:tabs>
              <w:rPr>
                <w:rFonts w:ascii="Arial" w:hAnsi="Arial" w:cs="Arial"/>
                <w:sz w:val="22"/>
              </w:rPr>
            </w:pPr>
            <w:proofErr w:type="gramStart"/>
            <w:r w:rsidRPr="008F0A27">
              <w:rPr>
                <w:rFonts w:ascii="Arial" w:hAnsi="Arial" w:cs="Arial"/>
                <w:sz w:val="22"/>
              </w:rPr>
              <w:t>where</w:t>
            </w:r>
            <w:proofErr w:type="gramEnd"/>
            <w:r w:rsidRPr="008F0A27">
              <w:rPr>
                <w:rFonts w:ascii="Arial" w:hAnsi="Arial" w:cs="Arial"/>
                <w:sz w:val="22"/>
              </w:rPr>
              <w:t xml:space="preserve"> this is already routinely required (not associated with COVID-19) when supporting a pupil.</w:t>
            </w:r>
          </w:p>
          <w:p w14:paraId="6A9D2E89" w14:textId="00AF13A5" w:rsidR="0060246A" w:rsidRPr="008F0A27" w:rsidRDefault="00FE7F8E" w:rsidP="00FA0E89">
            <w:pPr>
              <w:pStyle w:val="Header"/>
              <w:numPr>
                <w:ilvl w:val="0"/>
                <w:numId w:val="28"/>
              </w:numPr>
              <w:tabs>
                <w:tab w:val="clear" w:pos="4153"/>
                <w:tab w:val="clear" w:pos="8306"/>
              </w:tabs>
              <w:rPr>
                <w:rFonts w:ascii="Arial" w:hAnsi="Arial" w:cs="Arial"/>
                <w:sz w:val="22"/>
                <w:szCs w:val="22"/>
              </w:rPr>
            </w:pPr>
            <w:r w:rsidRPr="0A0A2F6B">
              <w:rPr>
                <w:rFonts w:ascii="Arial" w:hAnsi="Arial" w:cs="Arial"/>
                <w:sz w:val="22"/>
                <w:szCs w:val="22"/>
              </w:rPr>
              <w:t xml:space="preserve">if required </w:t>
            </w:r>
            <w:r w:rsidR="003D7C81" w:rsidRPr="0A0A2F6B">
              <w:rPr>
                <w:rFonts w:ascii="Arial" w:hAnsi="Arial" w:cs="Arial"/>
                <w:sz w:val="22"/>
                <w:szCs w:val="22"/>
              </w:rPr>
              <w:t>when</w:t>
            </w:r>
            <w:r w:rsidRPr="0A0A2F6B">
              <w:rPr>
                <w:rFonts w:ascii="Arial" w:hAnsi="Arial" w:cs="Arial"/>
                <w:sz w:val="22"/>
                <w:szCs w:val="22"/>
              </w:rPr>
              <w:t xml:space="preserve"> support</w:t>
            </w:r>
            <w:r w:rsidR="003D7C81" w:rsidRPr="0A0A2F6B">
              <w:rPr>
                <w:rFonts w:ascii="Arial" w:hAnsi="Arial" w:cs="Arial"/>
                <w:sz w:val="22"/>
                <w:szCs w:val="22"/>
              </w:rPr>
              <w:t>ing</w:t>
            </w:r>
            <w:r w:rsidRPr="0A0A2F6B">
              <w:rPr>
                <w:rFonts w:ascii="Arial" w:hAnsi="Arial" w:cs="Arial"/>
                <w:sz w:val="22"/>
                <w:szCs w:val="22"/>
              </w:rPr>
              <w:t xml:space="preserve"> a pupil as determined by an individual risk assessment</w:t>
            </w:r>
          </w:p>
          <w:p w14:paraId="2B0F2938" w14:textId="77777777" w:rsidR="0060246A" w:rsidRPr="008F0A27" w:rsidRDefault="0060246A" w:rsidP="0060246A">
            <w:pPr>
              <w:pStyle w:val="Header"/>
              <w:tabs>
                <w:tab w:val="clear" w:pos="4153"/>
                <w:tab w:val="clear" w:pos="8306"/>
              </w:tabs>
              <w:rPr>
                <w:rFonts w:ascii="Arial" w:hAnsi="Arial" w:cs="Arial"/>
                <w:sz w:val="22"/>
              </w:rPr>
            </w:pPr>
          </w:p>
          <w:p w14:paraId="7FAD0EF3" w14:textId="77777777" w:rsidR="0060246A" w:rsidRPr="008F0A27" w:rsidRDefault="0060246A" w:rsidP="00FA0E89">
            <w:pPr>
              <w:pStyle w:val="Header"/>
              <w:numPr>
                <w:ilvl w:val="0"/>
                <w:numId w:val="8"/>
              </w:numPr>
              <w:tabs>
                <w:tab w:val="clear" w:pos="4153"/>
                <w:tab w:val="clear" w:pos="8306"/>
              </w:tabs>
              <w:rPr>
                <w:rFonts w:ascii="Arial" w:hAnsi="Arial" w:cs="Arial"/>
                <w:sz w:val="22"/>
              </w:rPr>
            </w:pPr>
            <w:r w:rsidRPr="008F0A27">
              <w:rPr>
                <w:rFonts w:ascii="Arial" w:hAnsi="Arial" w:cs="Arial"/>
                <w:sz w:val="22"/>
              </w:rPr>
              <w:t xml:space="preserve">Staff are hydrated, tie hair back and remove jewellery (no stoned rings, watch, bracelets </w:t>
            </w:r>
            <w:proofErr w:type="spellStart"/>
            <w:r w:rsidRPr="008F0A27">
              <w:rPr>
                <w:rFonts w:ascii="Arial" w:hAnsi="Arial" w:cs="Arial"/>
                <w:sz w:val="22"/>
              </w:rPr>
              <w:t>etc</w:t>
            </w:r>
            <w:proofErr w:type="spellEnd"/>
            <w:r w:rsidRPr="008F0A27">
              <w:rPr>
                <w:rFonts w:ascii="Arial" w:hAnsi="Arial" w:cs="Arial"/>
                <w:sz w:val="22"/>
              </w:rPr>
              <w:t>) before putting on PPE.</w:t>
            </w:r>
          </w:p>
          <w:p w14:paraId="2D2376AA" w14:textId="77777777" w:rsidR="0060246A" w:rsidRPr="008F0A27" w:rsidRDefault="0060246A" w:rsidP="0060246A">
            <w:pPr>
              <w:pStyle w:val="Header"/>
              <w:tabs>
                <w:tab w:val="clear" w:pos="4153"/>
                <w:tab w:val="clear" w:pos="8306"/>
              </w:tabs>
              <w:rPr>
                <w:rFonts w:ascii="Arial" w:hAnsi="Arial" w:cs="Arial"/>
                <w:sz w:val="22"/>
              </w:rPr>
            </w:pPr>
          </w:p>
          <w:p w14:paraId="448C314C" w14:textId="77777777" w:rsidR="0060246A" w:rsidRPr="008F0A27" w:rsidRDefault="0060246A" w:rsidP="00FA0E89">
            <w:pPr>
              <w:pStyle w:val="Header"/>
              <w:numPr>
                <w:ilvl w:val="0"/>
                <w:numId w:val="8"/>
              </w:numPr>
              <w:tabs>
                <w:tab w:val="clear" w:pos="4153"/>
                <w:tab w:val="clear" w:pos="8306"/>
              </w:tabs>
              <w:rPr>
                <w:rFonts w:ascii="Arial" w:hAnsi="Arial" w:cs="Arial"/>
                <w:sz w:val="22"/>
              </w:rPr>
            </w:pPr>
            <w:r w:rsidRPr="008F0A27">
              <w:rPr>
                <w:rFonts w:ascii="Arial" w:hAnsi="Arial" w:cs="Arial"/>
                <w:sz w:val="22"/>
              </w:rPr>
              <w:lastRenderedPageBreak/>
              <w:t>Good hand hygiene is practiced and extended to exposed forearms after removing any element of PPE.</w:t>
            </w:r>
          </w:p>
          <w:p w14:paraId="514C0CC5" w14:textId="77777777" w:rsidR="0060246A" w:rsidRPr="008F0A27" w:rsidRDefault="0060246A" w:rsidP="0060246A">
            <w:pPr>
              <w:pStyle w:val="Header"/>
              <w:tabs>
                <w:tab w:val="clear" w:pos="4153"/>
                <w:tab w:val="clear" w:pos="8306"/>
              </w:tabs>
              <w:rPr>
                <w:rFonts w:ascii="Arial" w:hAnsi="Arial" w:cs="Arial"/>
                <w:sz w:val="22"/>
              </w:rPr>
            </w:pPr>
          </w:p>
          <w:p w14:paraId="6D92CB70" w14:textId="77777777" w:rsidR="0060246A" w:rsidRPr="008F0A27" w:rsidRDefault="0060246A" w:rsidP="00FA0E89">
            <w:pPr>
              <w:pStyle w:val="ListParagraph"/>
              <w:numPr>
                <w:ilvl w:val="0"/>
                <w:numId w:val="31"/>
              </w:numPr>
              <w:rPr>
                <w:rFonts w:ascii="Arial" w:hAnsi="Arial" w:cs="Arial"/>
                <w:sz w:val="22"/>
                <w:szCs w:val="22"/>
                <w:lang w:val="en" w:eastAsia="en-GB"/>
              </w:rPr>
            </w:pPr>
            <w:r w:rsidRPr="008F0A27">
              <w:rPr>
                <w:rFonts w:ascii="Arial" w:hAnsi="Arial" w:cs="Arial"/>
                <w:sz w:val="22"/>
                <w:szCs w:val="22"/>
                <w:lang w:val="en" w:eastAsia="en-GB"/>
              </w:rPr>
              <w:t xml:space="preserve">Used PPE is disposed of as normal waste where it </w:t>
            </w:r>
            <w:r w:rsidRPr="008F0A27">
              <w:rPr>
                <w:rFonts w:ascii="Arial" w:hAnsi="Arial" w:cs="Arial"/>
                <w:b/>
                <w:bCs/>
                <w:sz w:val="22"/>
                <w:szCs w:val="22"/>
                <w:lang w:val="en" w:eastAsia="en-GB"/>
              </w:rPr>
              <w:t>has no</w:t>
            </w:r>
            <w:r w:rsidRPr="008F0A27">
              <w:rPr>
                <w:rFonts w:ascii="Arial" w:hAnsi="Arial" w:cs="Arial"/>
                <w:sz w:val="22"/>
                <w:szCs w:val="22"/>
                <w:lang w:val="en" w:eastAsia="en-GB"/>
              </w:rPr>
              <w:t>t been used to support a symptomatic pupil.</w:t>
            </w:r>
          </w:p>
          <w:p w14:paraId="33937AC7" w14:textId="77777777" w:rsidR="0060246A" w:rsidRPr="008F0A27" w:rsidRDefault="0060246A" w:rsidP="0060246A">
            <w:pPr>
              <w:rPr>
                <w:rFonts w:ascii="Arial" w:hAnsi="Arial" w:cs="Arial"/>
                <w:sz w:val="22"/>
                <w:szCs w:val="22"/>
                <w:lang w:val="en" w:eastAsia="en-GB"/>
              </w:rPr>
            </w:pPr>
          </w:p>
          <w:p w14:paraId="3BD9FE22" w14:textId="77777777" w:rsidR="0060246A" w:rsidRPr="008F0A27" w:rsidRDefault="0060246A" w:rsidP="00FA0E89">
            <w:pPr>
              <w:pStyle w:val="ListParagraph"/>
              <w:numPr>
                <w:ilvl w:val="0"/>
                <w:numId w:val="30"/>
              </w:numPr>
              <w:rPr>
                <w:rFonts w:ascii="Arial" w:hAnsi="Arial" w:cs="Arial"/>
                <w:sz w:val="22"/>
                <w:szCs w:val="22"/>
                <w:lang w:val="en" w:eastAsia="en-GB"/>
              </w:rPr>
            </w:pPr>
            <w:r w:rsidRPr="008F0A27">
              <w:rPr>
                <w:rFonts w:ascii="Arial" w:hAnsi="Arial" w:cs="Arial"/>
                <w:sz w:val="22"/>
                <w:szCs w:val="22"/>
                <w:lang w:val="en" w:eastAsia="en-GB"/>
              </w:rPr>
              <w:t xml:space="preserve">Where PPE has been used to support a </w:t>
            </w:r>
            <w:r w:rsidRPr="008F0A27">
              <w:rPr>
                <w:rFonts w:ascii="Arial" w:hAnsi="Arial" w:cs="Arial"/>
                <w:b/>
                <w:bCs/>
                <w:sz w:val="22"/>
                <w:szCs w:val="22"/>
                <w:lang w:val="en" w:eastAsia="en-GB"/>
              </w:rPr>
              <w:t>symptomatic person</w:t>
            </w:r>
            <w:r w:rsidRPr="008F0A27">
              <w:rPr>
                <w:rFonts w:ascii="Arial" w:hAnsi="Arial" w:cs="Arial"/>
                <w:sz w:val="22"/>
                <w:szCs w:val="22"/>
                <w:lang w:val="en" w:eastAsia="en-GB"/>
              </w:rPr>
              <w:t xml:space="preserve"> it is either: -</w:t>
            </w:r>
          </w:p>
          <w:p w14:paraId="34F73006" w14:textId="77777777" w:rsidR="0060246A" w:rsidRPr="008F0A27" w:rsidRDefault="0060246A" w:rsidP="00FA0E89">
            <w:pPr>
              <w:pStyle w:val="ListParagraph"/>
              <w:numPr>
                <w:ilvl w:val="0"/>
                <w:numId w:val="21"/>
              </w:numPr>
              <w:rPr>
                <w:rFonts w:ascii="Arial" w:hAnsi="Arial" w:cs="Arial"/>
                <w:sz w:val="22"/>
                <w:szCs w:val="22"/>
                <w:lang w:val="en" w:eastAsia="en-GB"/>
              </w:rPr>
            </w:pPr>
            <w:r w:rsidRPr="008F0A27">
              <w:rPr>
                <w:rFonts w:ascii="Arial" w:hAnsi="Arial" w:cs="Arial"/>
                <w:sz w:val="22"/>
                <w:szCs w:val="22"/>
                <w:lang w:val="en" w:eastAsia="en-GB"/>
              </w:rPr>
              <w:t xml:space="preserve">Double bagged (placed in a plastic rubbish bag and tied then placed in a second </w:t>
            </w:r>
            <w:proofErr w:type="spellStart"/>
            <w:r w:rsidRPr="008F0A27">
              <w:rPr>
                <w:rFonts w:ascii="Arial" w:hAnsi="Arial" w:cs="Arial"/>
                <w:sz w:val="22"/>
                <w:szCs w:val="22"/>
                <w:lang w:val="en" w:eastAsia="en-GB"/>
              </w:rPr>
              <w:t>bn</w:t>
            </w:r>
            <w:proofErr w:type="spellEnd"/>
            <w:r w:rsidRPr="008F0A27">
              <w:rPr>
                <w:rFonts w:ascii="Arial" w:hAnsi="Arial" w:cs="Arial"/>
                <w:sz w:val="22"/>
                <w:szCs w:val="22"/>
                <w:lang w:val="en" w:eastAsia="en-GB"/>
              </w:rPr>
              <w:t xml:space="preserve"> bag and tied), tagged with the date and time and stored in a secure area for at least 72 hours then disposed of in the normal waste bin. </w:t>
            </w:r>
          </w:p>
          <w:p w14:paraId="09FA2F93" w14:textId="77777777" w:rsidR="0060246A" w:rsidRPr="008F0A27" w:rsidRDefault="0060246A" w:rsidP="0060246A">
            <w:pPr>
              <w:pStyle w:val="ListParagraph"/>
              <w:spacing w:before="100" w:beforeAutospacing="1" w:after="100" w:afterAutospacing="1"/>
              <w:ind w:left="360"/>
              <w:rPr>
                <w:rFonts w:ascii="Arial" w:hAnsi="Arial" w:cs="Arial"/>
                <w:b/>
                <w:bCs/>
                <w:sz w:val="22"/>
                <w:szCs w:val="22"/>
                <w:lang w:val="en" w:eastAsia="en-GB"/>
              </w:rPr>
            </w:pPr>
            <w:r w:rsidRPr="008F0A27">
              <w:rPr>
                <w:rFonts w:ascii="Arial" w:hAnsi="Arial" w:cs="Arial"/>
                <w:b/>
                <w:bCs/>
                <w:sz w:val="22"/>
                <w:szCs w:val="22"/>
                <w:lang w:val="en" w:eastAsia="en-GB"/>
              </w:rPr>
              <w:t>or</w:t>
            </w:r>
          </w:p>
          <w:p w14:paraId="3F49514B" w14:textId="6AF06882" w:rsidR="0060246A" w:rsidRPr="008F0A27" w:rsidRDefault="0060246A" w:rsidP="00FA0E89">
            <w:pPr>
              <w:pStyle w:val="ListParagraph"/>
              <w:numPr>
                <w:ilvl w:val="0"/>
                <w:numId w:val="20"/>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 xml:space="preserve">Disposed of as clinical waste if there is a clinical waste contract in place. </w:t>
            </w:r>
          </w:p>
        </w:tc>
        <w:tc>
          <w:tcPr>
            <w:tcW w:w="3686" w:type="dxa"/>
          </w:tcPr>
          <w:p w14:paraId="42427991" w14:textId="1111AF93" w:rsidR="0060246A" w:rsidRPr="008F0A27" w:rsidRDefault="0060246A" w:rsidP="00FA0E89">
            <w:pPr>
              <w:pStyle w:val="Header"/>
              <w:numPr>
                <w:ilvl w:val="0"/>
                <w:numId w:val="31"/>
              </w:numPr>
              <w:tabs>
                <w:tab w:val="clear" w:pos="4153"/>
                <w:tab w:val="clear" w:pos="8306"/>
              </w:tabs>
              <w:rPr>
                <w:rFonts w:ascii="Arial" w:hAnsi="Arial" w:cs="Arial"/>
                <w:sz w:val="22"/>
              </w:rPr>
            </w:pPr>
            <w:r w:rsidRPr="008F0A27">
              <w:rPr>
                <w:rFonts w:ascii="Arial" w:hAnsi="Arial" w:cs="Arial"/>
                <w:sz w:val="22"/>
              </w:rPr>
              <w:lastRenderedPageBreak/>
              <w:t>For other situations, e.g. working in prolonged close contact with pupils whose behaviour support plan requires this or working closely with pupils who regularly cough, sneeze or spit</w:t>
            </w:r>
            <w:r w:rsidR="003D7C81" w:rsidRPr="008F0A27">
              <w:rPr>
                <w:rFonts w:ascii="Arial" w:hAnsi="Arial" w:cs="Arial"/>
                <w:sz w:val="22"/>
              </w:rPr>
              <w:t xml:space="preserve">, </w:t>
            </w:r>
            <w:r w:rsidRPr="008F0A27">
              <w:rPr>
                <w:rFonts w:ascii="Arial" w:hAnsi="Arial" w:cs="Arial"/>
                <w:sz w:val="22"/>
              </w:rPr>
              <w:t xml:space="preserve">without being able to practice good hygiene, the use of </w:t>
            </w:r>
            <w:r w:rsidR="00FE7F8E" w:rsidRPr="008F0A27">
              <w:rPr>
                <w:rFonts w:ascii="Arial" w:hAnsi="Arial" w:cs="Arial"/>
                <w:sz w:val="22"/>
              </w:rPr>
              <w:t>fluid resistant face masks and eye protection should be</w:t>
            </w:r>
            <w:r w:rsidRPr="008F0A27">
              <w:rPr>
                <w:rFonts w:ascii="Arial" w:hAnsi="Arial" w:cs="Arial"/>
                <w:sz w:val="22"/>
              </w:rPr>
              <w:t xml:space="preserve"> risk assessed and provided if deemed necessary. All staff must be clearly informed of what is to be used and when.</w:t>
            </w:r>
          </w:p>
          <w:p w14:paraId="0B3E8433" w14:textId="77777777" w:rsidR="0060246A" w:rsidRPr="008F0A27" w:rsidRDefault="0060246A" w:rsidP="0060246A">
            <w:pPr>
              <w:pStyle w:val="Header"/>
              <w:tabs>
                <w:tab w:val="clear" w:pos="4153"/>
                <w:tab w:val="clear" w:pos="8306"/>
              </w:tabs>
              <w:rPr>
                <w:rFonts w:ascii="Arial" w:hAnsi="Arial" w:cs="Arial"/>
                <w:sz w:val="22"/>
              </w:rPr>
            </w:pPr>
            <w:r w:rsidRPr="0A0A2F6B">
              <w:rPr>
                <w:rFonts w:ascii="Arial" w:hAnsi="Arial" w:cs="Arial"/>
                <w:sz w:val="22"/>
                <w:szCs w:val="22"/>
              </w:rPr>
              <w:t xml:space="preserve"> </w:t>
            </w:r>
          </w:p>
          <w:p w14:paraId="0776CCEF" w14:textId="77777777" w:rsidR="0060246A" w:rsidRPr="008F0A27" w:rsidRDefault="0060246A" w:rsidP="00FA0E89">
            <w:pPr>
              <w:pStyle w:val="Header"/>
              <w:numPr>
                <w:ilvl w:val="0"/>
                <w:numId w:val="6"/>
              </w:numPr>
              <w:tabs>
                <w:tab w:val="clear" w:pos="4153"/>
                <w:tab w:val="clear" w:pos="8306"/>
              </w:tabs>
              <w:rPr>
                <w:rFonts w:ascii="Arial" w:hAnsi="Arial" w:cs="Arial"/>
                <w:sz w:val="22"/>
              </w:rPr>
            </w:pPr>
            <w:r w:rsidRPr="008F0A27">
              <w:rPr>
                <w:rFonts w:ascii="Arial" w:hAnsi="Arial" w:cs="Arial"/>
                <w:sz w:val="22"/>
              </w:rPr>
              <w:t>All staff to be made aware of what PPE is to be worn</w:t>
            </w:r>
            <w:r w:rsidRPr="008F0A27">
              <w:rPr>
                <w:rFonts w:ascii="Arial" w:hAnsi="Arial" w:cs="Arial"/>
                <w:sz w:val="22"/>
                <w:szCs w:val="22"/>
                <w:lang w:val="en"/>
              </w:rPr>
              <w:t xml:space="preserve"> and when</w:t>
            </w:r>
            <w:r w:rsidRPr="008F0A27">
              <w:rPr>
                <w:rFonts w:ascii="Arial" w:hAnsi="Arial" w:cs="Arial"/>
                <w:sz w:val="22"/>
              </w:rPr>
              <w:t>.</w:t>
            </w:r>
          </w:p>
          <w:p w14:paraId="73A0B414" w14:textId="77777777" w:rsidR="0060246A" w:rsidRPr="008F0A27" w:rsidRDefault="0060246A" w:rsidP="0060246A">
            <w:pPr>
              <w:pStyle w:val="Header"/>
              <w:tabs>
                <w:tab w:val="clear" w:pos="4153"/>
                <w:tab w:val="clear" w:pos="8306"/>
              </w:tabs>
              <w:ind w:left="360"/>
              <w:rPr>
                <w:rFonts w:ascii="Arial" w:hAnsi="Arial" w:cs="Arial"/>
                <w:sz w:val="22"/>
              </w:rPr>
            </w:pPr>
          </w:p>
          <w:p w14:paraId="5126DF5C" w14:textId="09FD355C" w:rsidR="00807D42" w:rsidRPr="008F0A27" w:rsidRDefault="0060246A" w:rsidP="00FA0E89">
            <w:pPr>
              <w:pStyle w:val="Header"/>
              <w:numPr>
                <w:ilvl w:val="0"/>
                <w:numId w:val="6"/>
              </w:numPr>
              <w:tabs>
                <w:tab w:val="clear" w:pos="4153"/>
                <w:tab w:val="clear" w:pos="8306"/>
              </w:tabs>
              <w:rPr>
                <w:rFonts w:ascii="Arial" w:hAnsi="Arial" w:cs="Arial"/>
                <w:sz w:val="22"/>
              </w:rPr>
            </w:pPr>
            <w:r w:rsidRPr="008F0A27">
              <w:rPr>
                <w:rFonts w:ascii="Arial" w:hAnsi="Arial" w:cs="Arial"/>
                <w:sz w:val="22"/>
              </w:rPr>
              <w:lastRenderedPageBreak/>
              <w:t xml:space="preserve">All staff are visually trained in putting on (donning) and taking off (doffing) PPE and how to </w:t>
            </w:r>
            <w:r w:rsidR="006926B1" w:rsidRPr="008F0A27">
              <w:rPr>
                <w:rFonts w:ascii="Arial" w:hAnsi="Arial" w:cs="Arial"/>
                <w:sz w:val="22"/>
              </w:rPr>
              <w:t>decontaminate</w:t>
            </w:r>
            <w:r w:rsidRPr="008F0A27">
              <w:rPr>
                <w:rFonts w:ascii="Arial" w:hAnsi="Arial" w:cs="Arial"/>
                <w:sz w:val="22"/>
              </w:rPr>
              <w:t xml:space="preserve"> eye protection </w:t>
            </w:r>
          </w:p>
          <w:p w14:paraId="51F4B2F5" w14:textId="115265C6" w:rsidR="00807D42" w:rsidRPr="008F0A27" w:rsidRDefault="001B72AF" w:rsidP="00807D42">
            <w:pPr>
              <w:pStyle w:val="Header"/>
              <w:tabs>
                <w:tab w:val="clear" w:pos="4153"/>
                <w:tab w:val="clear" w:pos="8306"/>
              </w:tabs>
              <w:rPr>
                <w:rFonts w:ascii="Arial" w:hAnsi="Arial" w:cs="Arial"/>
                <w:sz w:val="22"/>
              </w:rPr>
            </w:pPr>
            <w:hyperlink r:id="rId13" w:history="1">
              <w:r w:rsidR="00807D42" w:rsidRPr="008F0A27">
                <w:rPr>
                  <w:rStyle w:val="Hyperlink"/>
                  <w:rFonts w:ascii="Arial" w:hAnsi="Arial" w:cs="Arial"/>
                  <w:sz w:val="22"/>
                </w:rPr>
                <w:t>https://www.youtube.com/watch?v=ozY50PPmsvE&amp;feature=youtu.be</w:t>
              </w:r>
            </w:hyperlink>
            <w:r w:rsidR="00807D42" w:rsidRPr="008F0A27">
              <w:rPr>
                <w:rFonts w:ascii="Arial" w:hAnsi="Arial" w:cs="Arial"/>
                <w:sz w:val="22"/>
              </w:rPr>
              <w:t xml:space="preserve"> </w:t>
            </w:r>
          </w:p>
          <w:p w14:paraId="085B759F" w14:textId="77777777" w:rsidR="0060246A" w:rsidRPr="008F0A27" w:rsidRDefault="0060246A" w:rsidP="00807D42">
            <w:pPr>
              <w:rPr>
                <w:rFonts w:ascii="Arial" w:hAnsi="Arial" w:cs="Arial"/>
                <w:sz w:val="22"/>
              </w:rPr>
            </w:pPr>
          </w:p>
          <w:p w14:paraId="50B9DBB2" w14:textId="27D528B2" w:rsidR="00807D42" w:rsidRPr="008F0A27" w:rsidRDefault="0060246A" w:rsidP="00FA0E89">
            <w:pPr>
              <w:pStyle w:val="Header"/>
              <w:numPr>
                <w:ilvl w:val="0"/>
                <w:numId w:val="6"/>
              </w:numPr>
              <w:tabs>
                <w:tab w:val="clear" w:pos="4153"/>
                <w:tab w:val="clear" w:pos="8306"/>
              </w:tabs>
              <w:rPr>
                <w:rFonts w:ascii="Arial" w:hAnsi="Arial" w:cs="Arial"/>
                <w:sz w:val="22"/>
              </w:rPr>
            </w:pPr>
            <w:r w:rsidRPr="008F0A27">
              <w:rPr>
                <w:rFonts w:ascii="Arial" w:hAnsi="Arial" w:cs="Arial"/>
                <w:sz w:val="22"/>
              </w:rPr>
              <w:t>Poster</w:t>
            </w:r>
            <w:r w:rsidR="00807D42" w:rsidRPr="008F0A27">
              <w:rPr>
                <w:rFonts w:ascii="Arial" w:hAnsi="Arial" w:cs="Arial"/>
                <w:sz w:val="22"/>
              </w:rPr>
              <w:t>s</w:t>
            </w:r>
            <w:r w:rsidRPr="008F0A27">
              <w:rPr>
                <w:rFonts w:ascii="Arial" w:hAnsi="Arial" w:cs="Arial"/>
                <w:sz w:val="22"/>
              </w:rPr>
              <w:t xml:space="preserve"> showing how to put on and take off PPE </w:t>
            </w:r>
            <w:r w:rsidR="00807D42" w:rsidRPr="008F0A27">
              <w:rPr>
                <w:rFonts w:ascii="Arial" w:hAnsi="Arial" w:cs="Arial"/>
                <w:sz w:val="22"/>
              </w:rPr>
              <w:t xml:space="preserve">are </w:t>
            </w:r>
            <w:r w:rsidRPr="008F0A27">
              <w:rPr>
                <w:rFonts w:ascii="Arial" w:hAnsi="Arial" w:cs="Arial"/>
                <w:sz w:val="22"/>
              </w:rPr>
              <w:t>displayed.</w:t>
            </w:r>
          </w:p>
          <w:p w14:paraId="1EFFA717" w14:textId="45302CD0" w:rsidR="00807D42" w:rsidRPr="008F0A27" w:rsidRDefault="001B72AF" w:rsidP="00807D42">
            <w:pPr>
              <w:pStyle w:val="Header"/>
              <w:tabs>
                <w:tab w:val="clear" w:pos="4153"/>
                <w:tab w:val="clear" w:pos="8306"/>
              </w:tabs>
              <w:rPr>
                <w:rFonts w:ascii="Arial" w:hAnsi="Arial" w:cs="Arial"/>
                <w:sz w:val="22"/>
              </w:rPr>
            </w:pPr>
            <w:hyperlink r:id="rId14" w:history="1">
              <w:r w:rsidR="00807D42" w:rsidRPr="008F0A27">
                <w:rPr>
                  <w:rStyle w:val="Hyperlink"/>
                  <w:rFonts w:ascii="Arial" w:hAnsi="Arial" w:cs="Arial"/>
                  <w:sz w:val="22"/>
                </w:rPr>
                <w:t>https://assets.publishing.service.gov.uk/government/uploads/system/uploads/attachment_data/file/878677/PHE_11606_Putting_on_PPE_062_revised_8_April.pdf</w:t>
              </w:r>
            </w:hyperlink>
            <w:r w:rsidR="00807D42" w:rsidRPr="008F0A27">
              <w:rPr>
                <w:rFonts w:ascii="Arial" w:hAnsi="Arial" w:cs="Arial"/>
                <w:sz w:val="22"/>
              </w:rPr>
              <w:t xml:space="preserve"> </w:t>
            </w:r>
          </w:p>
          <w:p w14:paraId="4183F5A1" w14:textId="3786FF4B" w:rsidR="0060246A" w:rsidRPr="008F0A27" w:rsidRDefault="001B72AF" w:rsidP="00807D42">
            <w:pPr>
              <w:pStyle w:val="Header"/>
              <w:tabs>
                <w:tab w:val="clear" w:pos="4153"/>
                <w:tab w:val="clear" w:pos="8306"/>
              </w:tabs>
              <w:rPr>
                <w:rFonts w:ascii="Arial" w:hAnsi="Arial" w:cs="Arial"/>
                <w:sz w:val="22"/>
              </w:rPr>
            </w:pPr>
            <w:hyperlink r:id="rId15" w:history="1">
              <w:r w:rsidR="00807D42" w:rsidRPr="008F0A27">
                <w:rPr>
                  <w:rStyle w:val="Hyperlink"/>
                  <w:rFonts w:ascii="Arial" w:hAnsi="Arial" w:cs="Arial"/>
                  <w:sz w:val="22"/>
                </w:rPr>
                <w:t>https://assets.publishing.service.gov.uk/government/uploads/system/uploads/attachment_data/file/878678/PHE_11606_Taking_off_PPE_064_revised_8_April.pdf</w:t>
              </w:r>
            </w:hyperlink>
            <w:r w:rsidR="00807D42" w:rsidRPr="008F0A27">
              <w:rPr>
                <w:rFonts w:ascii="Arial" w:hAnsi="Arial" w:cs="Arial"/>
                <w:sz w:val="22"/>
              </w:rPr>
              <w:t xml:space="preserve"> </w:t>
            </w:r>
          </w:p>
          <w:p w14:paraId="50FCB6CA" w14:textId="77777777" w:rsidR="00807D42" w:rsidRPr="008F0A27" w:rsidRDefault="00807D42" w:rsidP="00807D42">
            <w:pPr>
              <w:pStyle w:val="Header"/>
              <w:tabs>
                <w:tab w:val="clear" w:pos="4153"/>
                <w:tab w:val="clear" w:pos="8306"/>
              </w:tabs>
              <w:rPr>
                <w:rFonts w:ascii="Arial" w:hAnsi="Arial" w:cs="Arial"/>
                <w:sz w:val="22"/>
              </w:rPr>
            </w:pPr>
          </w:p>
          <w:p w14:paraId="7E72F1E2" w14:textId="03D39917" w:rsidR="0060246A" w:rsidRPr="008F0A27" w:rsidRDefault="0060246A" w:rsidP="00FA0E89">
            <w:pPr>
              <w:pStyle w:val="Header"/>
              <w:numPr>
                <w:ilvl w:val="0"/>
                <w:numId w:val="6"/>
              </w:numPr>
              <w:tabs>
                <w:tab w:val="clear" w:pos="4153"/>
                <w:tab w:val="clear" w:pos="8306"/>
              </w:tabs>
              <w:rPr>
                <w:rFonts w:ascii="Arial" w:hAnsi="Arial" w:cs="Arial"/>
                <w:sz w:val="22"/>
                <w:szCs w:val="22"/>
                <w:lang w:val="en"/>
              </w:rPr>
            </w:pPr>
            <w:r w:rsidRPr="008F0A27">
              <w:rPr>
                <w:rFonts w:ascii="Arial" w:hAnsi="Arial" w:cs="Arial"/>
                <w:sz w:val="22"/>
                <w:szCs w:val="22"/>
                <w:lang w:val="en"/>
              </w:rPr>
              <w:t>Face mask is replaced if it is soiled or damaged</w:t>
            </w:r>
            <w:r w:rsidR="00D01A08" w:rsidRPr="008F0A27">
              <w:rPr>
                <w:rFonts w:ascii="Arial" w:hAnsi="Arial" w:cs="Arial"/>
                <w:sz w:val="22"/>
                <w:szCs w:val="22"/>
                <w:lang w:val="en"/>
              </w:rPr>
              <w:t>.</w:t>
            </w:r>
            <w:r w:rsidRPr="008F0A27">
              <w:rPr>
                <w:rFonts w:ascii="Arial" w:hAnsi="Arial" w:cs="Arial"/>
                <w:sz w:val="22"/>
                <w:szCs w:val="22"/>
                <w:lang w:val="en"/>
              </w:rPr>
              <w:t xml:space="preserve"> </w:t>
            </w:r>
          </w:p>
          <w:p w14:paraId="1AB6677C" w14:textId="77777777" w:rsidR="0060246A" w:rsidRPr="008F0A27" w:rsidRDefault="0060246A" w:rsidP="0060246A">
            <w:pPr>
              <w:pStyle w:val="ListParagraph"/>
              <w:rPr>
                <w:rFonts w:ascii="Arial" w:hAnsi="Arial" w:cs="Arial"/>
                <w:sz w:val="22"/>
                <w:szCs w:val="22"/>
                <w:lang w:val="en"/>
              </w:rPr>
            </w:pPr>
          </w:p>
          <w:p w14:paraId="62ACC79A" w14:textId="67A4C026" w:rsidR="0060246A" w:rsidRPr="008F0A27" w:rsidRDefault="0060246A" w:rsidP="00FA0E89">
            <w:pPr>
              <w:pStyle w:val="Header"/>
              <w:numPr>
                <w:ilvl w:val="0"/>
                <w:numId w:val="6"/>
              </w:numPr>
              <w:tabs>
                <w:tab w:val="clear" w:pos="4153"/>
                <w:tab w:val="clear" w:pos="8306"/>
              </w:tabs>
              <w:rPr>
                <w:rFonts w:ascii="Arial" w:hAnsi="Arial" w:cs="Arial"/>
                <w:sz w:val="22"/>
                <w:szCs w:val="22"/>
                <w:lang w:val="en"/>
              </w:rPr>
            </w:pPr>
            <w:r w:rsidRPr="008F0A27">
              <w:rPr>
                <w:rFonts w:ascii="Arial" w:hAnsi="Arial" w:cs="Arial"/>
                <w:sz w:val="22"/>
                <w:szCs w:val="22"/>
                <w:lang w:val="en"/>
              </w:rPr>
              <w:t>PPE is stored in a safe and accessible location</w:t>
            </w:r>
            <w:r w:rsidR="00D01A08" w:rsidRPr="008F0A27">
              <w:rPr>
                <w:rFonts w:ascii="Arial" w:hAnsi="Arial" w:cs="Arial"/>
                <w:sz w:val="22"/>
                <w:szCs w:val="22"/>
                <w:lang w:val="en"/>
              </w:rPr>
              <w:t>.</w:t>
            </w:r>
            <w:r w:rsidRPr="008F0A27">
              <w:rPr>
                <w:rFonts w:ascii="Arial" w:hAnsi="Arial" w:cs="Arial"/>
                <w:sz w:val="22"/>
                <w:szCs w:val="22"/>
                <w:lang w:val="en"/>
              </w:rPr>
              <w:t xml:space="preserve"> </w:t>
            </w:r>
          </w:p>
          <w:p w14:paraId="6572DF42" w14:textId="77777777" w:rsidR="0060246A" w:rsidRPr="008F0A27" w:rsidRDefault="0060246A" w:rsidP="002A61AF">
            <w:pPr>
              <w:pStyle w:val="Header"/>
              <w:tabs>
                <w:tab w:val="clear" w:pos="4153"/>
                <w:tab w:val="clear" w:pos="8306"/>
              </w:tabs>
              <w:ind w:left="360"/>
              <w:rPr>
                <w:rStyle w:val="eop"/>
                <w:rFonts w:ascii="Arial" w:hAnsi="Arial" w:cs="Arial"/>
                <w:sz w:val="22"/>
                <w:szCs w:val="22"/>
              </w:rPr>
            </w:pPr>
          </w:p>
          <w:p w14:paraId="2D50358F"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61CDE6DE"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3EEDD97E"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11428CAA"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44639E4C"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2CB77A5D"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0297B4AB"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7A5A1D2C"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12933B4B"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4C839AD0"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23514DF0"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6D6A4CA1" w14:textId="77777777" w:rsidR="00AE2389" w:rsidRPr="008F0A27" w:rsidRDefault="00AE2389" w:rsidP="002A61AF">
            <w:pPr>
              <w:pStyle w:val="Header"/>
              <w:tabs>
                <w:tab w:val="clear" w:pos="4153"/>
                <w:tab w:val="clear" w:pos="8306"/>
              </w:tabs>
              <w:ind w:left="360"/>
              <w:rPr>
                <w:rStyle w:val="eop"/>
                <w:rFonts w:ascii="Arial" w:hAnsi="Arial" w:cs="Arial"/>
                <w:sz w:val="22"/>
                <w:szCs w:val="22"/>
              </w:rPr>
            </w:pPr>
          </w:p>
          <w:p w14:paraId="7AC072C6" w14:textId="0127C2D6" w:rsidR="00AE2389" w:rsidRPr="008F0A27" w:rsidRDefault="00AE2389" w:rsidP="002A61AF">
            <w:pPr>
              <w:pStyle w:val="Header"/>
              <w:tabs>
                <w:tab w:val="clear" w:pos="4153"/>
                <w:tab w:val="clear" w:pos="8306"/>
              </w:tabs>
              <w:ind w:left="360"/>
              <w:rPr>
                <w:rStyle w:val="eop"/>
                <w:rFonts w:ascii="Arial" w:hAnsi="Arial" w:cs="Arial"/>
                <w:sz w:val="22"/>
                <w:szCs w:val="22"/>
              </w:rPr>
            </w:pPr>
          </w:p>
        </w:tc>
        <w:tc>
          <w:tcPr>
            <w:tcW w:w="1417" w:type="dxa"/>
          </w:tcPr>
          <w:p w14:paraId="50A849C8" w14:textId="77777777" w:rsidR="0060246A" w:rsidRPr="008F0A27" w:rsidRDefault="0060246A" w:rsidP="00D01A08">
            <w:pPr>
              <w:jc w:val="center"/>
              <w:rPr>
                <w:rFonts w:ascii="Arial" w:hAnsi="Arial" w:cs="Arial"/>
                <w:sz w:val="22"/>
              </w:rPr>
            </w:pPr>
            <w:r w:rsidRPr="008F0A27">
              <w:rPr>
                <w:rFonts w:ascii="Arial" w:hAnsi="Arial" w:cs="Arial"/>
                <w:sz w:val="22"/>
              </w:rPr>
              <w:lastRenderedPageBreak/>
              <w:t>Head teacher/ Public Health</w:t>
            </w:r>
          </w:p>
          <w:p w14:paraId="6323638F" w14:textId="77777777" w:rsidR="0060246A" w:rsidRPr="008F0A27" w:rsidRDefault="0060246A" w:rsidP="0060246A">
            <w:pPr>
              <w:rPr>
                <w:rFonts w:ascii="Arial" w:hAnsi="Arial" w:cs="Arial"/>
                <w:sz w:val="22"/>
              </w:rPr>
            </w:pPr>
          </w:p>
          <w:p w14:paraId="5FAF3FFC" w14:textId="77777777" w:rsidR="0060246A" w:rsidRPr="008F0A27" w:rsidRDefault="0060246A" w:rsidP="0060246A">
            <w:pPr>
              <w:rPr>
                <w:rFonts w:ascii="Arial" w:hAnsi="Arial" w:cs="Arial"/>
                <w:sz w:val="22"/>
              </w:rPr>
            </w:pPr>
          </w:p>
          <w:p w14:paraId="61369AFC" w14:textId="77777777" w:rsidR="0060246A" w:rsidRPr="008F0A27" w:rsidRDefault="0060246A" w:rsidP="0060246A">
            <w:pPr>
              <w:rPr>
                <w:rFonts w:ascii="Arial" w:hAnsi="Arial" w:cs="Arial"/>
                <w:sz w:val="22"/>
              </w:rPr>
            </w:pPr>
          </w:p>
          <w:p w14:paraId="06E499BB" w14:textId="77777777" w:rsidR="0060246A" w:rsidRPr="008F0A27" w:rsidRDefault="0060246A" w:rsidP="0060246A">
            <w:pPr>
              <w:rPr>
                <w:rFonts w:ascii="Arial" w:hAnsi="Arial" w:cs="Arial"/>
                <w:sz w:val="22"/>
              </w:rPr>
            </w:pPr>
          </w:p>
          <w:p w14:paraId="0AEA48CB" w14:textId="77777777" w:rsidR="0060246A" w:rsidRPr="008F0A27" w:rsidRDefault="0060246A" w:rsidP="0060246A">
            <w:pPr>
              <w:rPr>
                <w:rFonts w:ascii="Arial" w:hAnsi="Arial" w:cs="Arial"/>
                <w:sz w:val="22"/>
              </w:rPr>
            </w:pPr>
          </w:p>
          <w:p w14:paraId="58F74D84" w14:textId="77777777" w:rsidR="0060246A" w:rsidRPr="008F0A27" w:rsidRDefault="0060246A" w:rsidP="0060246A">
            <w:pPr>
              <w:rPr>
                <w:rFonts w:ascii="Arial" w:hAnsi="Arial" w:cs="Arial"/>
                <w:sz w:val="22"/>
              </w:rPr>
            </w:pPr>
          </w:p>
          <w:p w14:paraId="22659C85" w14:textId="77777777" w:rsidR="0060246A" w:rsidRPr="008F0A27" w:rsidRDefault="0060246A" w:rsidP="0060246A">
            <w:pPr>
              <w:rPr>
                <w:rFonts w:ascii="Arial" w:hAnsi="Arial" w:cs="Arial"/>
                <w:sz w:val="22"/>
              </w:rPr>
            </w:pPr>
          </w:p>
          <w:p w14:paraId="2F324C72" w14:textId="77777777" w:rsidR="0060246A" w:rsidRPr="008F0A27" w:rsidRDefault="0060246A" w:rsidP="0060246A">
            <w:pPr>
              <w:rPr>
                <w:rFonts w:ascii="Arial" w:hAnsi="Arial" w:cs="Arial"/>
                <w:sz w:val="22"/>
              </w:rPr>
            </w:pPr>
          </w:p>
          <w:p w14:paraId="37AB78BF" w14:textId="77777777" w:rsidR="0060246A" w:rsidRPr="008F0A27" w:rsidRDefault="0060246A" w:rsidP="0060246A">
            <w:pPr>
              <w:rPr>
                <w:rFonts w:ascii="Arial" w:hAnsi="Arial" w:cs="Arial"/>
                <w:sz w:val="22"/>
              </w:rPr>
            </w:pPr>
          </w:p>
          <w:p w14:paraId="48440E3A" w14:textId="77777777" w:rsidR="0060246A" w:rsidRPr="008F0A27" w:rsidRDefault="0060246A" w:rsidP="0060246A">
            <w:pPr>
              <w:rPr>
                <w:rFonts w:ascii="Arial" w:hAnsi="Arial" w:cs="Arial"/>
                <w:sz w:val="22"/>
              </w:rPr>
            </w:pPr>
          </w:p>
          <w:p w14:paraId="75E2B4EA" w14:textId="77777777" w:rsidR="0060246A" w:rsidRPr="008F0A27" w:rsidRDefault="0060246A" w:rsidP="0060246A">
            <w:pPr>
              <w:rPr>
                <w:rFonts w:ascii="Arial" w:hAnsi="Arial" w:cs="Arial"/>
                <w:sz w:val="22"/>
              </w:rPr>
            </w:pPr>
          </w:p>
          <w:p w14:paraId="28547D89" w14:textId="77777777" w:rsidR="00D01A08" w:rsidRPr="008F0A27" w:rsidRDefault="00D01A08" w:rsidP="0060246A">
            <w:pPr>
              <w:rPr>
                <w:rFonts w:ascii="Arial" w:hAnsi="Arial" w:cs="Arial"/>
                <w:sz w:val="22"/>
              </w:rPr>
            </w:pPr>
          </w:p>
          <w:p w14:paraId="53D859B2" w14:textId="77777777" w:rsidR="0060246A" w:rsidRPr="008F0A27" w:rsidRDefault="0060246A" w:rsidP="00D01A08">
            <w:pPr>
              <w:jc w:val="center"/>
              <w:rPr>
                <w:rFonts w:ascii="Arial" w:hAnsi="Arial" w:cs="Arial"/>
                <w:sz w:val="22"/>
              </w:rPr>
            </w:pPr>
          </w:p>
          <w:p w14:paraId="66AB7810" w14:textId="49A63BDE" w:rsidR="0060246A" w:rsidRPr="008F0A27" w:rsidRDefault="00F112F5" w:rsidP="312DDCE8">
            <w:pPr>
              <w:jc w:val="center"/>
              <w:rPr>
                <w:rFonts w:ascii="Arial" w:hAnsi="Arial" w:cs="Arial"/>
                <w:sz w:val="22"/>
                <w:szCs w:val="22"/>
              </w:rPr>
            </w:pPr>
            <w:r w:rsidRPr="312DDCE8">
              <w:rPr>
                <w:rFonts w:ascii="Arial" w:hAnsi="Arial" w:cs="Arial"/>
                <w:sz w:val="22"/>
                <w:szCs w:val="22"/>
              </w:rPr>
              <w:t>SLT</w:t>
            </w:r>
          </w:p>
          <w:p w14:paraId="5B29E9EF" w14:textId="77777777" w:rsidR="0060246A" w:rsidRPr="008F0A27" w:rsidRDefault="0060246A" w:rsidP="00D01A08">
            <w:pPr>
              <w:jc w:val="center"/>
              <w:rPr>
                <w:rFonts w:ascii="Arial" w:hAnsi="Arial" w:cs="Arial"/>
                <w:sz w:val="22"/>
              </w:rPr>
            </w:pPr>
          </w:p>
          <w:p w14:paraId="720053C8" w14:textId="77777777" w:rsidR="0060246A" w:rsidRPr="008F0A27" w:rsidRDefault="0060246A" w:rsidP="00D01A08">
            <w:pPr>
              <w:jc w:val="center"/>
              <w:rPr>
                <w:rFonts w:ascii="Arial" w:hAnsi="Arial" w:cs="Arial"/>
                <w:sz w:val="22"/>
              </w:rPr>
            </w:pPr>
          </w:p>
          <w:p w14:paraId="119B1752" w14:textId="77777777" w:rsidR="0060246A" w:rsidRPr="008F0A27" w:rsidRDefault="0060246A" w:rsidP="00D01A08">
            <w:pPr>
              <w:jc w:val="center"/>
              <w:rPr>
                <w:rFonts w:ascii="Arial" w:hAnsi="Arial" w:cs="Arial"/>
                <w:sz w:val="22"/>
              </w:rPr>
            </w:pPr>
          </w:p>
          <w:p w14:paraId="05DA5B6A" w14:textId="77777777" w:rsidR="0060246A" w:rsidRPr="008F0A27" w:rsidRDefault="0060246A" w:rsidP="00D01A08">
            <w:pPr>
              <w:jc w:val="center"/>
              <w:rPr>
                <w:rFonts w:ascii="Arial" w:hAnsi="Arial" w:cs="Arial"/>
                <w:sz w:val="22"/>
              </w:rPr>
            </w:pPr>
            <w:r w:rsidRPr="008F0A27">
              <w:rPr>
                <w:rFonts w:ascii="Arial" w:hAnsi="Arial" w:cs="Arial"/>
                <w:sz w:val="22"/>
              </w:rPr>
              <w:t>SLT</w:t>
            </w:r>
          </w:p>
          <w:p w14:paraId="24F1B4F2" w14:textId="77777777" w:rsidR="0060246A" w:rsidRPr="008F0A27" w:rsidRDefault="0060246A" w:rsidP="00D01A08">
            <w:pPr>
              <w:jc w:val="center"/>
              <w:rPr>
                <w:rFonts w:ascii="Arial" w:hAnsi="Arial" w:cs="Arial"/>
                <w:sz w:val="22"/>
              </w:rPr>
            </w:pPr>
          </w:p>
          <w:p w14:paraId="67B76DAC" w14:textId="77777777" w:rsidR="0060246A" w:rsidRPr="008F0A27" w:rsidRDefault="0060246A" w:rsidP="00D01A08">
            <w:pPr>
              <w:jc w:val="center"/>
              <w:rPr>
                <w:rFonts w:ascii="Arial" w:hAnsi="Arial" w:cs="Arial"/>
                <w:sz w:val="22"/>
              </w:rPr>
            </w:pPr>
          </w:p>
          <w:p w14:paraId="02F73D73" w14:textId="77777777" w:rsidR="0060246A" w:rsidRPr="008F0A27" w:rsidRDefault="0060246A" w:rsidP="00D01A08">
            <w:pPr>
              <w:jc w:val="center"/>
              <w:rPr>
                <w:rFonts w:ascii="Arial" w:hAnsi="Arial" w:cs="Arial"/>
                <w:sz w:val="22"/>
              </w:rPr>
            </w:pPr>
          </w:p>
          <w:p w14:paraId="44509608" w14:textId="77777777" w:rsidR="0060246A" w:rsidRPr="008F0A27" w:rsidRDefault="0060246A" w:rsidP="00D01A08">
            <w:pPr>
              <w:jc w:val="center"/>
              <w:rPr>
                <w:rFonts w:ascii="Arial" w:hAnsi="Arial" w:cs="Arial"/>
                <w:sz w:val="22"/>
              </w:rPr>
            </w:pPr>
          </w:p>
          <w:p w14:paraId="62988460" w14:textId="77777777" w:rsidR="0060246A" w:rsidRPr="008F0A27" w:rsidRDefault="0060246A" w:rsidP="00D01A08">
            <w:pPr>
              <w:jc w:val="center"/>
              <w:rPr>
                <w:rFonts w:ascii="Arial" w:hAnsi="Arial" w:cs="Arial"/>
                <w:sz w:val="22"/>
              </w:rPr>
            </w:pPr>
          </w:p>
          <w:p w14:paraId="6C8789F5" w14:textId="77777777" w:rsidR="00AE2389" w:rsidRPr="008F0A27" w:rsidRDefault="00AE2389" w:rsidP="00AE2389">
            <w:pPr>
              <w:rPr>
                <w:rFonts w:ascii="Arial" w:hAnsi="Arial" w:cs="Arial"/>
                <w:sz w:val="22"/>
              </w:rPr>
            </w:pPr>
          </w:p>
          <w:p w14:paraId="26A38819" w14:textId="1DCA14AA" w:rsidR="0060246A" w:rsidRPr="008F0A27" w:rsidRDefault="0060246A" w:rsidP="00AE2389">
            <w:pPr>
              <w:jc w:val="center"/>
              <w:rPr>
                <w:rFonts w:ascii="Arial" w:hAnsi="Arial" w:cs="Arial"/>
                <w:sz w:val="22"/>
              </w:rPr>
            </w:pPr>
            <w:r w:rsidRPr="008F0A27">
              <w:rPr>
                <w:rFonts w:ascii="Arial" w:hAnsi="Arial" w:cs="Arial"/>
                <w:sz w:val="22"/>
              </w:rPr>
              <w:t>SLT</w:t>
            </w:r>
          </w:p>
          <w:p w14:paraId="6AA8EB44" w14:textId="77777777" w:rsidR="0060246A" w:rsidRPr="008F0A27" w:rsidRDefault="0060246A" w:rsidP="00D01A08">
            <w:pPr>
              <w:jc w:val="center"/>
              <w:rPr>
                <w:rFonts w:ascii="Arial" w:hAnsi="Arial" w:cs="Arial"/>
                <w:sz w:val="22"/>
              </w:rPr>
            </w:pPr>
          </w:p>
          <w:p w14:paraId="6D56832A" w14:textId="77777777" w:rsidR="0060246A" w:rsidRPr="008F0A27" w:rsidRDefault="0060246A" w:rsidP="00D01A08">
            <w:pPr>
              <w:jc w:val="center"/>
              <w:rPr>
                <w:rFonts w:ascii="Arial" w:hAnsi="Arial" w:cs="Arial"/>
                <w:sz w:val="22"/>
              </w:rPr>
            </w:pPr>
          </w:p>
          <w:p w14:paraId="2AF2DEF1" w14:textId="187D6C7A" w:rsidR="0060246A" w:rsidRPr="008F0A27" w:rsidRDefault="0060246A" w:rsidP="0060246A">
            <w:pPr>
              <w:rPr>
                <w:rFonts w:ascii="Arial" w:hAnsi="Arial" w:cs="Arial"/>
                <w:sz w:val="22"/>
              </w:rPr>
            </w:pPr>
          </w:p>
          <w:p w14:paraId="1EB7462F" w14:textId="780C45F3" w:rsidR="00AE2389" w:rsidRPr="008F0A27" w:rsidRDefault="00AE2389" w:rsidP="0060246A">
            <w:pPr>
              <w:rPr>
                <w:rFonts w:ascii="Arial" w:hAnsi="Arial" w:cs="Arial"/>
                <w:sz w:val="22"/>
              </w:rPr>
            </w:pPr>
          </w:p>
          <w:p w14:paraId="09E4630F" w14:textId="19B8D998" w:rsidR="00AE2389" w:rsidRPr="008F0A27" w:rsidRDefault="00AE2389" w:rsidP="0060246A">
            <w:pPr>
              <w:rPr>
                <w:rFonts w:ascii="Arial" w:hAnsi="Arial" w:cs="Arial"/>
                <w:sz w:val="22"/>
              </w:rPr>
            </w:pPr>
          </w:p>
          <w:p w14:paraId="638056F6" w14:textId="4D9504CA" w:rsidR="00AE2389" w:rsidRPr="008F0A27" w:rsidRDefault="00AE2389" w:rsidP="0060246A">
            <w:pPr>
              <w:rPr>
                <w:rFonts w:ascii="Arial" w:hAnsi="Arial" w:cs="Arial"/>
                <w:sz w:val="22"/>
              </w:rPr>
            </w:pPr>
          </w:p>
          <w:p w14:paraId="68E5A906" w14:textId="4D923DBF" w:rsidR="00AE2389" w:rsidRPr="008F0A27" w:rsidRDefault="00AE2389" w:rsidP="0060246A">
            <w:pPr>
              <w:rPr>
                <w:rFonts w:ascii="Arial" w:hAnsi="Arial" w:cs="Arial"/>
                <w:sz w:val="22"/>
              </w:rPr>
            </w:pPr>
          </w:p>
          <w:p w14:paraId="7E5797CF" w14:textId="0167CEB9" w:rsidR="00AE2389" w:rsidRPr="008F0A27" w:rsidRDefault="00AE2389" w:rsidP="0060246A">
            <w:pPr>
              <w:rPr>
                <w:rFonts w:ascii="Arial" w:hAnsi="Arial" w:cs="Arial"/>
                <w:sz w:val="22"/>
              </w:rPr>
            </w:pPr>
          </w:p>
          <w:p w14:paraId="06723FB1" w14:textId="68020A6B" w:rsidR="00AE2389" w:rsidRPr="008F0A27" w:rsidRDefault="00AE2389" w:rsidP="0060246A">
            <w:pPr>
              <w:rPr>
                <w:rFonts w:ascii="Arial" w:hAnsi="Arial" w:cs="Arial"/>
                <w:sz w:val="22"/>
              </w:rPr>
            </w:pPr>
          </w:p>
          <w:p w14:paraId="31569B26" w14:textId="628AC716" w:rsidR="00AE2389" w:rsidRPr="008F0A27" w:rsidRDefault="00AE2389" w:rsidP="0060246A">
            <w:pPr>
              <w:rPr>
                <w:rFonts w:ascii="Arial" w:hAnsi="Arial" w:cs="Arial"/>
                <w:sz w:val="22"/>
              </w:rPr>
            </w:pPr>
          </w:p>
          <w:p w14:paraId="01047F5F" w14:textId="77777777" w:rsidR="00AE2389" w:rsidRPr="008F0A27" w:rsidRDefault="00AE2389" w:rsidP="0060246A">
            <w:pPr>
              <w:rPr>
                <w:rFonts w:ascii="Arial" w:hAnsi="Arial" w:cs="Arial"/>
                <w:sz w:val="22"/>
              </w:rPr>
            </w:pPr>
          </w:p>
          <w:p w14:paraId="119866FC" w14:textId="56287927" w:rsidR="0060246A" w:rsidRPr="008F0A27" w:rsidRDefault="1EE0AE53" w:rsidP="54A89907">
            <w:pPr>
              <w:jc w:val="center"/>
              <w:rPr>
                <w:rFonts w:ascii="Arial" w:hAnsi="Arial" w:cs="Arial"/>
                <w:sz w:val="22"/>
                <w:szCs w:val="22"/>
              </w:rPr>
            </w:pPr>
            <w:r w:rsidRPr="54A89907">
              <w:rPr>
                <w:rFonts w:ascii="Arial" w:hAnsi="Arial" w:cs="Arial"/>
                <w:sz w:val="22"/>
                <w:szCs w:val="22"/>
              </w:rPr>
              <w:t>Employees</w:t>
            </w:r>
          </w:p>
          <w:p w14:paraId="67147395" w14:textId="77777777" w:rsidR="00D01A08" w:rsidRPr="008F0A27" w:rsidRDefault="00D01A08" w:rsidP="0060246A">
            <w:pPr>
              <w:jc w:val="center"/>
              <w:rPr>
                <w:rFonts w:ascii="Arial" w:hAnsi="Arial" w:cs="Arial"/>
                <w:sz w:val="22"/>
              </w:rPr>
            </w:pPr>
          </w:p>
          <w:p w14:paraId="09CF83E4" w14:textId="77777777" w:rsidR="00D01A08" w:rsidRPr="008F0A27" w:rsidRDefault="00D01A08" w:rsidP="0060246A">
            <w:pPr>
              <w:jc w:val="center"/>
              <w:rPr>
                <w:rFonts w:ascii="Arial" w:hAnsi="Arial" w:cs="Arial"/>
                <w:sz w:val="22"/>
              </w:rPr>
            </w:pPr>
          </w:p>
          <w:p w14:paraId="7128FDD1" w14:textId="0AB5854B" w:rsidR="00D01A08" w:rsidRPr="008F0A27" w:rsidRDefault="1EE0AE53" w:rsidP="54A89907">
            <w:pPr>
              <w:jc w:val="center"/>
              <w:rPr>
                <w:rFonts w:ascii="Arial" w:hAnsi="Arial" w:cs="Arial"/>
                <w:sz w:val="22"/>
                <w:szCs w:val="22"/>
              </w:rPr>
            </w:pPr>
            <w:r w:rsidRPr="54A89907">
              <w:rPr>
                <w:rFonts w:ascii="Arial" w:hAnsi="Arial" w:cs="Arial"/>
                <w:sz w:val="22"/>
                <w:szCs w:val="22"/>
              </w:rPr>
              <w:t>Employees</w:t>
            </w:r>
          </w:p>
          <w:p w14:paraId="6E4C275A" w14:textId="77777777" w:rsidR="00D01A08" w:rsidRPr="008F0A27" w:rsidRDefault="00D01A08" w:rsidP="00D01A08">
            <w:pPr>
              <w:jc w:val="center"/>
              <w:rPr>
                <w:rFonts w:ascii="Arial" w:hAnsi="Arial" w:cs="Arial"/>
                <w:sz w:val="22"/>
              </w:rPr>
            </w:pPr>
          </w:p>
          <w:p w14:paraId="44000F8A" w14:textId="7A8E9D08" w:rsidR="00D01A08" w:rsidRPr="008F0A27" w:rsidRDefault="00D01A08" w:rsidP="00D01A08">
            <w:pPr>
              <w:rPr>
                <w:rFonts w:ascii="Arial" w:hAnsi="Arial" w:cs="Arial"/>
                <w:sz w:val="22"/>
              </w:rPr>
            </w:pPr>
          </w:p>
        </w:tc>
        <w:tc>
          <w:tcPr>
            <w:tcW w:w="1134" w:type="dxa"/>
          </w:tcPr>
          <w:p w14:paraId="5160F37A" w14:textId="77777777" w:rsidR="0060246A" w:rsidRPr="008F0A27" w:rsidRDefault="0060246A" w:rsidP="0060246A">
            <w:pPr>
              <w:rPr>
                <w:rFonts w:ascii="Arial" w:hAnsi="Arial" w:cs="Arial"/>
                <w:sz w:val="22"/>
              </w:rPr>
            </w:pPr>
          </w:p>
        </w:tc>
        <w:tc>
          <w:tcPr>
            <w:tcW w:w="709" w:type="dxa"/>
          </w:tcPr>
          <w:p w14:paraId="0F698111" w14:textId="77777777" w:rsidR="0060246A" w:rsidRPr="008F0A27" w:rsidRDefault="0060246A" w:rsidP="0060246A">
            <w:pPr>
              <w:rPr>
                <w:rFonts w:ascii="Arial" w:hAnsi="Arial" w:cs="Arial"/>
                <w:sz w:val="22"/>
              </w:rPr>
            </w:pPr>
          </w:p>
        </w:tc>
      </w:tr>
      <w:tr w:rsidR="1F16836F" w14:paraId="589B94DD" w14:textId="77777777" w:rsidTr="15CF097B">
        <w:trPr>
          <w:trHeight w:val="220"/>
        </w:trPr>
        <w:tc>
          <w:tcPr>
            <w:tcW w:w="2297" w:type="dxa"/>
          </w:tcPr>
          <w:p w14:paraId="4364A9B9" w14:textId="326622D7" w:rsidR="68C1A59F" w:rsidRDefault="009C508E" w:rsidP="1F16836F">
            <w:pPr>
              <w:rPr>
                <w:rFonts w:ascii="Arial" w:hAnsi="Arial" w:cs="Arial"/>
                <w:sz w:val="22"/>
                <w:szCs w:val="22"/>
              </w:rPr>
            </w:pPr>
            <w:r>
              <w:rPr>
                <w:rFonts w:ascii="Arial" w:hAnsi="Arial" w:cs="Arial"/>
                <w:sz w:val="22"/>
                <w:szCs w:val="22"/>
              </w:rPr>
              <w:lastRenderedPageBreak/>
              <w:t>7</w:t>
            </w:r>
            <w:r w:rsidR="68C1A59F" w:rsidRPr="1F16836F">
              <w:rPr>
                <w:rFonts w:ascii="Arial" w:hAnsi="Arial" w:cs="Arial"/>
                <w:sz w:val="22"/>
                <w:szCs w:val="22"/>
              </w:rPr>
              <w:t xml:space="preserve">. Fire risk </w:t>
            </w:r>
          </w:p>
        </w:tc>
        <w:tc>
          <w:tcPr>
            <w:tcW w:w="1843" w:type="dxa"/>
          </w:tcPr>
          <w:p w14:paraId="7ACF05B4" w14:textId="00F08D60" w:rsidR="68C1A59F" w:rsidRDefault="68C1A59F" w:rsidP="1F16836F">
            <w:pPr>
              <w:rPr>
                <w:rFonts w:ascii="Arial" w:hAnsi="Arial" w:cs="Arial"/>
                <w:sz w:val="22"/>
                <w:szCs w:val="22"/>
              </w:rPr>
            </w:pPr>
            <w:r w:rsidRPr="1F16836F">
              <w:rPr>
                <w:rFonts w:ascii="Arial" w:hAnsi="Arial" w:cs="Arial"/>
                <w:sz w:val="22"/>
                <w:szCs w:val="22"/>
              </w:rPr>
              <w:t xml:space="preserve">Pupils and employees </w:t>
            </w:r>
            <w:r w:rsidR="3B29305C" w:rsidRPr="1F16836F">
              <w:rPr>
                <w:rFonts w:ascii="Arial" w:hAnsi="Arial" w:cs="Arial"/>
                <w:sz w:val="22"/>
                <w:szCs w:val="22"/>
              </w:rPr>
              <w:t>unable to evacuate safely in the event of fire</w:t>
            </w:r>
          </w:p>
        </w:tc>
        <w:tc>
          <w:tcPr>
            <w:tcW w:w="4961" w:type="dxa"/>
          </w:tcPr>
          <w:p w14:paraId="31FA79DC" w14:textId="1A57FACE" w:rsidR="3B29305C" w:rsidRDefault="3B29305C" w:rsidP="312DDCE8">
            <w:pPr>
              <w:pStyle w:val="Header"/>
              <w:numPr>
                <w:ilvl w:val="0"/>
                <w:numId w:val="2"/>
              </w:numPr>
              <w:rPr>
                <w:rFonts w:ascii="Arial" w:eastAsia="Arial" w:hAnsi="Arial" w:cs="Arial"/>
                <w:sz w:val="22"/>
                <w:szCs w:val="22"/>
              </w:rPr>
            </w:pPr>
            <w:r w:rsidRPr="312DDCE8">
              <w:rPr>
                <w:rFonts w:ascii="Arial" w:hAnsi="Arial" w:cs="Arial"/>
                <w:sz w:val="22"/>
                <w:szCs w:val="22"/>
              </w:rPr>
              <w:t xml:space="preserve">Fire points shared with </w:t>
            </w:r>
            <w:r w:rsidR="708FA4A5" w:rsidRPr="312DDCE8">
              <w:rPr>
                <w:rFonts w:ascii="Arial" w:hAnsi="Arial" w:cs="Arial"/>
                <w:sz w:val="22"/>
                <w:szCs w:val="22"/>
              </w:rPr>
              <w:t xml:space="preserve">ALL </w:t>
            </w:r>
            <w:r w:rsidRPr="312DDCE8">
              <w:rPr>
                <w:rFonts w:ascii="Arial" w:hAnsi="Arial" w:cs="Arial"/>
                <w:sz w:val="22"/>
                <w:szCs w:val="22"/>
              </w:rPr>
              <w:t>staff</w:t>
            </w:r>
          </w:p>
          <w:p w14:paraId="2B930D76" w14:textId="01267303" w:rsidR="3B29305C" w:rsidRDefault="3B29305C" w:rsidP="1F16836F">
            <w:pPr>
              <w:pStyle w:val="Header"/>
              <w:numPr>
                <w:ilvl w:val="0"/>
                <w:numId w:val="2"/>
              </w:numPr>
              <w:rPr>
                <w:sz w:val="22"/>
                <w:szCs w:val="22"/>
              </w:rPr>
            </w:pPr>
            <w:r w:rsidRPr="614C8EA2">
              <w:rPr>
                <w:rFonts w:ascii="Arial" w:hAnsi="Arial" w:cs="Arial"/>
                <w:sz w:val="22"/>
                <w:szCs w:val="22"/>
              </w:rPr>
              <w:t xml:space="preserve">All areas for each room (bubble) marked on school plan, laminated and available </w:t>
            </w:r>
            <w:r w:rsidR="08845821" w:rsidRPr="614C8EA2">
              <w:rPr>
                <w:rFonts w:ascii="Arial" w:hAnsi="Arial" w:cs="Arial"/>
                <w:sz w:val="22"/>
                <w:szCs w:val="22"/>
              </w:rPr>
              <w:t>on doors</w:t>
            </w:r>
            <w:r w:rsidRPr="614C8EA2">
              <w:rPr>
                <w:rFonts w:ascii="Arial" w:hAnsi="Arial" w:cs="Arial"/>
                <w:sz w:val="22"/>
                <w:szCs w:val="22"/>
              </w:rPr>
              <w:t xml:space="preserve"> </w:t>
            </w:r>
          </w:p>
        </w:tc>
        <w:tc>
          <w:tcPr>
            <w:tcW w:w="3686" w:type="dxa"/>
          </w:tcPr>
          <w:p w14:paraId="0A96E91A" w14:textId="77777777" w:rsidR="3B29305C" w:rsidRPr="00967FDD" w:rsidRDefault="2798FE31" w:rsidP="15CF097B">
            <w:pPr>
              <w:pStyle w:val="Header"/>
              <w:numPr>
                <w:ilvl w:val="0"/>
                <w:numId w:val="2"/>
              </w:numPr>
              <w:rPr>
                <w:rFonts w:ascii="Arial" w:eastAsia="Arial" w:hAnsi="Arial" w:cs="Arial"/>
                <w:sz w:val="22"/>
                <w:szCs w:val="22"/>
              </w:rPr>
            </w:pPr>
            <w:r w:rsidRPr="15CF097B">
              <w:rPr>
                <w:rFonts w:ascii="Arial" w:hAnsi="Arial" w:cs="Arial"/>
                <w:sz w:val="22"/>
                <w:szCs w:val="22"/>
              </w:rPr>
              <w:t>As many members of the support team are new to the school, ensure they are clear about the procedures in the event of fire</w:t>
            </w:r>
          </w:p>
          <w:p w14:paraId="5BAD1C29" w14:textId="77777777" w:rsidR="00967FDD" w:rsidRPr="00026219" w:rsidRDefault="00967FDD" w:rsidP="15CF097B">
            <w:pPr>
              <w:pStyle w:val="Header"/>
              <w:numPr>
                <w:ilvl w:val="0"/>
                <w:numId w:val="2"/>
              </w:numPr>
              <w:rPr>
                <w:rFonts w:ascii="Arial" w:eastAsia="Arial" w:hAnsi="Arial" w:cs="Arial"/>
                <w:sz w:val="22"/>
                <w:szCs w:val="22"/>
                <w:highlight w:val="yellow"/>
              </w:rPr>
            </w:pPr>
            <w:r w:rsidRPr="00026219">
              <w:rPr>
                <w:rFonts w:ascii="Arial" w:hAnsi="Arial" w:cs="Arial"/>
                <w:sz w:val="22"/>
                <w:szCs w:val="22"/>
                <w:highlight w:val="yellow"/>
              </w:rPr>
              <w:t xml:space="preserve">Fire Drill carried out </w:t>
            </w:r>
            <w:r w:rsidR="00026219" w:rsidRPr="00026219">
              <w:rPr>
                <w:rFonts w:ascii="Arial" w:hAnsi="Arial" w:cs="Arial"/>
                <w:sz w:val="22"/>
                <w:szCs w:val="22"/>
                <w:highlight w:val="yellow"/>
              </w:rPr>
              <w:t>15</w:t>
            </w:r>
            <w:r w:rsidR="00026219" w:rsidRPr="00026219">
              <w:rPr>
                <w:rFonts w:ascii="Arial" w:hAnsi="Arial" w:cs="Arial"/>
                <w:sz w:val="22"/>
                <w:szCs w:val="22"/>
                <w:highlight w:val="yellow"/>
                <w:vertAlign w:val="superscript"/>
              </w:rPr>
              <w:t>th</w:t>
            </w:r>
            <w:r w:rsidR="00026219" w:rsidRPr="00026219">
              <w:rPr>
                <w:rFonts w:ascii="Arial" w:hAnsi="Arial" w:cs="Arial"/>
                <w:sz w:val="22"/>
                <w:szCs w:val="22"/>
                <w:highlight w:val="yellow"/>
              </w:rPr>
              <w:t xml:space="preserve"> March</w:t>
            </w:r>
          </w:p>
          <w:p w14:paraId="561B154C" w14:textId="3A048D4A" w:rsidR="00026219" w:rsidRDefault="00026219" w:rsidP="15CF097B">
            <w:pPr>
              <w:pStyle w:val="Header"/>
              <w:numPr>
                <w:ilvl w:val="0"/>
                <w:numId w:val="2"/>
              </w:numPr>
              <w:rPr>
                <w:rFonts w:ascii="Arial" w:eastAsia="Arial" w:hAnsi="Arial" w:cs="Arial"/>
                <w:sz w:val="22"/>
                <w:szCs w:val="22"/>
              </w:rPr>
            </w:pPr>
          </w:p>
        </w:tc>
        <w:tc>
          <w:tcPr>
            <w:tcW w:w="1417" w:type="dxa"/>
          </w:tcPr>
          <w:p w14:paraId="240510AB" w14:textId="7617DE1A" w:rsidR="1F16836F" w:rsidRDefault="35860916" w:rsidP="312DDCE8">
            <w:pPr>
              <w:jc w:val="center"/>
              <w:rPr>
                <w:rFonts w:ascii="Arial" w:hAnsi="Arial" w:cs="Arial"/>
                <w:sz w:val="22"/>
                <w:szCs w:val="22"/>
              </w:rPr>
            </w:pPr>
            <w:r w:rsidRPr="312DDCE8">
              <w:rPr>
                <w:rFonts w:ascii="Arial" w:hAnsi="Arial" w:cs="Arial"/>
                <w:sz w:val="22"/>
                <w:szCs w:val="22"/>
              </w:rPr>
              <w:t>Head</w:t>
            </w:r>
          </w:p>
          <w:p w14:paraId="4A923B6E" w14:textId="38E932A8" w:rsidR="1F16836F" w:rsidRDefault="35860916" w:rsidP="15CF097B">
            <w:pPr>
              <w:jc w:val="center"/>
              <w:rPr>
                <w:rFonts w:ascii="Arial" w:hAnsi="Arial" w:cs="Arial"/>
                <w:sz w:val="22"/>
                <w:szCs w:val="22"/>
              </w:rPr>
            </w:pPr>
            <w:r w:rsidRPr="15CF097B">
              <w:rPr>
                <w:rFonts w:ascii="Arial" w:hAnsi="Arial" w:cs="Arial"/>
                <w:sz w:val="22"/>
                <w:szCs w:val="22"/>
              </w:rPr>
              <w:t>Teacher /</w:t>
            </w:r>
            <w:r w:rsidR="5420BD94" w:rsidRPr="15CF097B">
              <w:rPr>
                <w:rFonts w:ascii="Arial" w:hAnsi="Arial" w:cs="Arial"/>
                <w:sz w:val="22"/>
                <w:szCs w:val="22"/>
              </w:rPr>
              <w:t xml:space="preserve"> Head of Inclusion</w:t>
            </w:r>
          </w:p>
          <w:p w14:paraId="249357B5" w14:textId="21ABDAB6" w:rsidR="1F16836F" w:rsidRDefault="35860916" w:rsidP="1F16836F">
            <w:pPr>
              <w:jc w:val="center"/>
              <w:rPr>
                <w:rFonts w:ascii="Arial" w:hAnsi="Arial" w:cs="Arial"/>
                <w:sz w:val="22"/>
                <w:szCs w:val="22"/>
              </w:rPr>
            </w:pPr>
            <w:r w:rsidRPr="15CF097B">
              <w:rPr>
                <w:rFonts w:ascii="Arial" w:hAnsi="Arial" w:cs="Arial"/>
                <w:sz w:val="22"/>
                <w:szCs w:val="22"/>
              </w:rPr>
              <w:t xml:space="preserve"> Fire Safety Officer (DS)</w:t>
            </w:r>
          </w:p>
        </w:tc>
        <w:tc>
          <w:tcPr>
            <w:tcW w:w="1134" w:type="dxa"/>
          </w:tcPr>
          <w:p w14:paraId="100DA423" w14:textId="0521B80C" w:rsidR="1F16836F" w:rsidRDefault="1F16836F" w:rsidP="1F16836F">
            <w:pPr>
              <w:rPr>
                <w:rFonts w:ascii="Arial" w:hAnsi="Arial" w:cs="Arial"/>
                <w:sz w:val="22"/>
                <w:szCs w:val="22"/>
              </w:rPr>
            </w:pPr>
          </w:p>
        </w:tc>
        <w:tc>
          <w:tcPr>
            <w:tcW w:w="709" w:type="dxa"/>
          </w:tcPr>
          <w:p w14:paraId="70C29229" w14:textId="1D63651A" w:rsidR="1F16836F" w:rsidRDefault="1F16836F" w:rsidP="1F16836F">
            <w:pPr>
              <w:rPr>
                <w:rFonts w:ascii="Arial" w:hAnsi="Arial" w:cs="Arial"/>
                <w:sz w:val="22"/>
                <w:szCs w:val="22"/>
              </w:rPr>
            </w:pPr>
          </w:p>
        </w:tc>
      </w:tr>
      <w:tr w:rsidR="002A61AF" w:rsidRPr="008F0A27" w14:paraId="1A43E17B" w14:textId="77777777" w:rsidTr="15CF097B">
        <w:trPr>
          <w:trHeight w:val="220"/>
        </w:trPr>
        <w:tc>
          <w:tcPr>
            <w:tcW w:w="2297" w:type="dxa"/>
          </w:tcPr>
          <w:p w14:paraId="3F5E2659" w14:textId="46E04A96" w:rsidR="002A61AF" w:rsidRPr="008F0A27" w:rsidRDefault="009C508E" w:rsidP="54A89907">
            <w:pPr>
              <w:rPr>
                <w:rFonts w:ascii="Arial" w:hAnsi="Arial" w:cs="Arial"/>
                <w:sz w:val="22"/>
                <w:szCs w:val="22"/>
              </w:rPr>
            </w:pPr>
            <w:r>
              <w:rPr>
                <w:rFonts w:ascii="Arial" w:hAnsi="Arial" w:cs="Arial"/>
                <w:sz w:val="22"/>
                <w:szCs w:val="22"/>
              </w:rPr>
              <w:t>8</w:t>
            </w:r>
            <w:r w:rsidR="67694DC9" w:rsidRPr="614C8EA2">
              <w:rPr>
                <w:rFonts w:ascii="Arial" w:hAnsi="Arial" w:cs="Arial"/>
                <w:sz w:val="22"/>
                <w:szCs w:val="22"/>
              </w:rPr>
              <w:t xml:space="preserve">. </w:t>
            </w:r>
            <w:r w:rsidR="002A61AF" w:rsidRPr="614C8EA2">
              <w:rPr>
                <w:rFonts w:ascii="Arial" w:hAnsi="Arial" w:cs="Arial"/>
                <w:sz w:val="22"/>
                <w:szCs w:val="22"/>
              </w:rPr>
              <w:t>Unsafe</w:t>
            </w:r>
            <w:r w:rsidR="00BC3CBC" w:rsidRPr="614C8EA2">
              <w:rPr>
                <w:rFonts w:ascii="Arial" w:hAnsi="Arial" w:cs="Arial"/>
                <w:sz w:val="22"/>
                <w:szCs w:val="22"/>
              </w:rPr>
              <w:t xml:space="preserve">/ violent/ </w:t>
            </w:r>
            <w:r w:rsidR="4CEBFCA2" w:rsidRPr="614C8EA2">
              <w:rPr>
                <w:rFonts w:ascii="Arial" w:hAnsi="Arial" w:cs="Arial"/>
                <w:sz w:val="22"/>
                <w:szCs w:val="22"/>
              </w:rPr>
              <w:t>aggressive / behaviour</w:t>
            </w:r>
            <w:r w:rsidR="003F3ABF" w:rsidRPr="614C8EA2">
              <w:rPr>
                <w:rFonts w:ascii="Arial" w:hAnsi="Arial" w:cs="Arial"/>
                <w:sz w:val="22"/>
                <w:szCs w:val="22"/>
              </w:rPr>
              <w:t xml:space="preserve"> (</w:t>
            </w:r>
            <w:r w:rsidR="706F6498" w:rsidRPr="614C8EA2">
              <w:rPr>
                <w:rFonts w:ascii="Arial" w:hAnsi="Arial" w:cs="Arial"/>
                <w:sz w:val="22"/>
                <w:szCs w:val="22"/>
              </w:rPr>
              <w:t>e.g.,</w:t>
            </w:r>
            <w:r w:rsidR="003F3ABF" w:rsidRPr="614C8EA2">
              <w:rPr>
                <w:rFonts w:ascii="Arial" w:hAnsi="Arial" w:cs="Arial"/>
                <w:sz w:val="22"/>
                <w:szCs w:val="22"/>
              </w:rPr>
              <w:t xml:space="preserve"> </w:t>
            </w:r>
            <w:r w:rsidR="00BC3CBC" w:rsidRPr="614C8EA2">
              <w:rPr>
                <w:rFonts w:ascii="Arial" w:hAnsi="Arial" w:cs="Arial"/>
                <w:sz w:val="22"/>
                <w:szCs w:val="22"/>
              </w:rPr>
              <w:t xml:space="preserve">intentional </w:t>
            </w:r>
            <w:r w:rsidR="003F3ABF" w:rsidRPr="614C8EA2">
              <w:rPr>
                <w:rFonts w:ascii="Arial" w:hAnsi="Arial" w:cs="Arial"/>
                <w:sz w:val="22"/>
                <w:szCs w:val="22"/>
              </w:rPr>
              <w:t>spitting</w:t>
            </w:r>
            <w:r w:rsidR="0051723A" w:rsidRPr="614C8EA2">
              <w:rPr>
                <w:rFonts w:ascii="Arial" w:hAnsi="Arial" w:cs="Arial"/>
                <w:sz w:val="22"/>
                <w:szCs w:val="22"/>
              </w:rPr>
              <w:t>, refusing to adhere to social distancing etc.</w:t>
            </w:r>
            <w:r w:rsidR="003F3ABF" w:rsidRPr="614C8EA2">
              <w:rPr>
                <w:rFonts w:ascii="Arial" w:hAnsi="Arial" w:cs="Arial"/>
                <w:sz w:val="22"/>
                <w:szCs w:val="22"/>
              </w:rPr>
              <w:t>)</w:t>
            </w:r>
            <w:r w:rsidR="002A61AF" w:rsidRPr="614C8EA2">
              <w:rPr>
                <w:rFonts w:ascii="Arial" w:hAnsi="Arial" w:cs="Arial"/>
                <w:sz w:val="22"/>
                <w:szCs w:val="22"/>
              </w:rPr>
              <w:t>.</w:t>
            </w:r>
          </w:p>
        </w:tc>
        <w:tc>
          <w:tcPr>
            <w:tcW w:w="1843" w:type="dxa"/>
          </w:tcPr>
          <w:p w14:paraId="672A511F" w14:textId="77777777" w:rsidR="002A61AF" w:rsidRPr="008F0A27" w:rsidRDefault="002A61AF" w:rsidP="002A61AF">
            <w:pPr>
              <w:tabs>
                <w:tab w:val="left" w:pos="0"/>
                <w:tab w:val="left" w:pos="72"/>
                <w:tab w:val="left" w:pos="1692"/>
              </w:tabs>
              <w:rPr>
                <w:rFonts w:ascii="Arial" w:hAnsi="Arial" w:cs="Arial"/>
                <w:sz w:val="22"/>
              </w:rPr>
            </w:pPr>
            <w:r w:rsidRPr="008F0A27">
              <w:rPr>
                <w:rFonts w:ascii="Arial" w:hAnsi="Arial" w:cs="Arial"/>
                <w:sz w:val="22"/>
              </w:rPr>
              <w:t>Employees, pupils, visitors</w:t>
            </w:r>
          </w:p>
          <w:p w14:paraId="5D76FF5B" w14:textId="77777777" w:rsidR="002A61AF" w:rsidRPr="008F0A27" w:rsidRDefault="002A61AF" w:rsidP="002A61AF">
            <w:pPr>
              <w:tabs>
                <w:tab w:val="left" w:pos="0"/>
                <w:tab w:val="left" w:pos="72"/>
                <w:tab w:val="left" w:pos="1692"/>
              </w:tabs>
              <w:rPr>
                <w:rFonts w:ascii="Arial" w:hAnsi="Arial" w:cs="Arial"/>
                <w:sz w:val="22"/>
              </w:rPr>
            </w:pPr>
          </w:p>
          <w:p w14:paraId="19F1F9AE" w14:textId="392F31E2" w:rsidR="002A61AF" w:rsidRPr="008F0A27" w:rsidRDefault="002A61AF" w:rsidP="002A61AF">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p>
        </w:tc>
        <w:tc>
          <w:tcPr>
            <w:tcW w:w="4961" w:type="dxa"/>
          </w:tcPr>
          <w:p w14:paraId="2AB75EA3" w14:textId="12AD1754" w:rsidR="002A61AF" w:rsidRPr="008F0A27" w:rsidRDefault="002A61AF" w:rsidP="00FA0E89">
            <w:pPr>
              <w:pStyle w:val="Header"/>
              <w:numPr>
                <w:ilvl w:val="0"/>
                <w:numId w:val="4"/>
              </w:numPr>
              <w:tabs>
                <w:tab w:val="clear" w:pos="4153"/>
                <w:tab w:val="clear" w:pos="8306"/>
              </w:tabs>
              <w:rPr>
                <w:rFonts w:ascii="Arial" w:hAnsi="Arial" w:cs="Arial"/>
                <w:sz w:val="22"/>
                <w:szCs w:val="22"/>
              </w:rPr>
            </w:pPr>
            <w:r w:rsidRPr="614C8EA2">
              <w:rPr>
                <w:rFonts w:ascii="Arial" w:hAnsi="Arial" w:cs="Arial"/>
                <w:sz w:val="22"/>
                <w:szCs w:val="22"/>
              </w:rPr>
              <w:t xml:space="preserve">Where pupils </w:t>
            </w:r>
            <w:r w:rsidR="70CEB64D" w:rsidRPr="614C8EA2">
              <w:rPr>
                <w:rFonts w:ascii="Arial" w:hAnsi="Arial" w:cs="Arial"/>
                <w:sz w:val="22"/>
                <w:szCs w:val="22"/>
              </w:rPr>
              <w:t xml:space="preserve">in school </w:t>
            </w:r>
            <w:r w:rsidRPr="614C8EA2">
              <w:rPr>
                <w:rFonts w:ascii="Arial" w:hAnsi="Arial" w:cs="Arial"/>
                <w:sz w:val="22"/>
                <w:szCs w:val="22"/>
              </w:rPr>
              <w:t>wilfully fail to follow school rules regarding COVID-19, appropriate sanctions are taken in accordance with the school behaviour policy.</w:t>
            </w:r>
          </w:p>
          <w:p w14:paraId="7A9842F5" w14:textId="77777777" w:rsidR="003F3ABF" w:rsidRPr="008F0A27" w:rsidRDefault="003F3ABF" w:rsidP="003F3ABF">
            <w:pPr>
              <w:pStyle w:val="Header"/>
              <w:tabs>
                <w:tab w:val="clear" w:pos="4153"/>
                <w:tab w:val="clear" w:pos="8306"/>
              </w:tabs>
              <w:ind w:left="360"/>
              <w:rPr>
                <w:rFonts w:ascii="Arial" w:hAnsi="Arial" w:cs="Arial"/>
                <w:sz w:val="22"/>
              </w:rPr>
            </w:pPr>
          </w:p>
          <w:p w14:paraId="749E6512" w14:textId="77777777" w:rsidR="00BC3CBC" w:rsidRPr="008F0A27" w:rsidRDefault="00BC3CBC" w:rsidP="00BC3CBC">
            <w:pPr>
              <w:pStyle w:val="ListParagraph"/>
              <w:rPr>
                <w:rFonts w:ascii="Arial" w:hAnsi="Arial" w:cs="Arial"/>
                <w:sz w:val="22"/>
              </w:rPr>
            </w:pPr>
          </w:p>
          <w:p w14:paraId="1F254A41" w14:textId="0903ABC2" w:rsidR="00BC3CBC" w:rsidRPr="008F0A27" w:rsidRDefault="00BC3CBC" w:rsidP="00FA0E89">
            <w:pPr>
              <w:pStyle w:val="Header"/>
              <w:numPr>
                <w:ilvl w:val="0"/>
                <w:numId w:val="4"/>
              </w:numPr>
              <w:tabs>
                <w:tab w:val="clear" w:pos="4153"/>
                <w:tab w:val="clear" w:pos="8306"/>
              </w:tabs>
              <w:rPr>
                <w:rFonts w:ascii="Arial" w:hAnsi="Arial" w:cs="Arial"/>
                <w:sz w:val="22"/>
              </w:rPr>
            </w:pPr>
            <w:r w:rsidRPr="008F0A27">
              <w:rPr>
                <w:rFonts w:ascii="Arial" w:hAnsi="Arial" w:cs="Arial"/>
                <w:sz w:val="22"/>
              </w:rPr>
              <w:t xml:space="preserve">Risk assessments are in place for pupils with known challenging behaviour and are reviewed as necessary. </w:t>
            </w:r>
          </w:p>
          <w:p w14:paraId="091E48F0" w14:textId="77777777" w:rsidR="00BC3CBC" w:rsidRPr="008F0A27" w:rsidRDefault="00BC3CBC" w:rsidP="00BC3CBC">
            <w:pPr>
              <w:pStyle w:val="ListParagraph"/>
              <w:rPr>
                <w:rFonts w:ascii="Arial" w:hAnsi="Arial" w:cs="Arial"/>
                <w:sz w:val="22"/>
              </w:rPr>
            </w:pPr>
          </w:p>
          <w:p w14:paraId="57B6620A" w14:textId="77777777" w:rsidR="002A61AF" w:rsidRPr="008F0A27" w:rsidRDefault="002A61AF" w:rsidP="00BC3CBC">
            <w:pPr>
              <w:pStyle w:val="Header"/>
              <w:tabs>
                <w:tab w:val="clear" w:pos="4153"/>
                <w:tab w:val="clear" w:pos="8306"/>
              </w:tabs>
              <w:rPr>
                <w:rFonts w:ascii="Arial" w:hAnsi="Arial" w:cs="Arial"/>
                <w:sz w:val="22"/>
              </w:rPr>
            </w:pPr>
          </w:p>
          <w:p w14:paraId="7304376A" w14:textId="77777777" w:rsidR="002A61AF" w:rsidRPr="008F0A27" w:rsidRDefault="002A61AF" w:rsidP="002A61AF">
            <w:pPr>
              <w:pStyle w:val="Header"/>
              <w:tabs>
                <w:tab w:val="clear" w:pos="4153"/>
                <w:tab w:val="clear" w:pos="8306"/>
              </w:tabs>
              <w:rPr>
                <w:rFonts w:ascii="Arial" w:hAnsi="Arial" w:cs="Arial"/>
                <w:sz w:val="22"/>
              </w:rPr>
            </w:pPr>
          </w:p>
        </w:tc>
        <w:tc>
          <w:tcPr>
            <w:tcW w:w="3686" w:type="dxa"/>
          </w:tcPr>
          <w:p w14:paraId="3396B4F1" w14:textId="1B2D9470" w:rsidR="002A61AF" w:rsidRPr="008F0A27" w:rsidRDefault="002A61AF" w:rsidP="614C8EA2">
            <w:pPr>
              <w:pStyle w:val="Header"/>
              <w:tabs>
                <w:tab w:val="clear" w:pos="4153"/>
                <w:tab w:val="clear" w:pos="8306"/>
              </w:tabs>
              <w:rPr>
                <w:rStyle w:val="eop"/>
                <w:rFonts w:ascii="Arial" w:hAnsi="Arial" w:cs="Arial"/>
                <w:sz w:val="22"/>
                <w:szCs w:val="22"/>
              </w:rPr>
            </w:pPr>
          </w:p>
          <w:p w14:paraId="37A83F11" w14:textId="77777777" w:rsidR="002A61AF" w:rsidRPr="008F0A27" w:rsidRDefault="002A61AF" w:rsidP="00FA0E89">
            <w:pPr>
              <w:pStyle w:val="Header"/>
              <w:numPr>
                <w:ilvl w:val="0"/>
                <w:numId w:val="4"/>
              </w:numPr>
              <w:tabs>
                <w:tab w:val="clear" w:pos="4153"/>
                <w:tab w:val="clear" w:pos="8306"/>
              </w:tabs>
              <w:rPr>
                <w:rStyle w:val="eop"/>
                <w:rFonts w:ascii="Arial" w:hAnsi="Arial" w:cs="Arial"/>
                <w:sz w:val="22"/>
              </w:rPr>
            </w:pPr>
            <w:r w:rsidRPr="008F0A27">
              <w:rPr>
                <w:rStyle w:val="eop"/>
                <w:rFonts w:ascii="Arial" w:hAnsi="Arial" w:cs="Arial"/>
                <w:sz w:val="22"/>
              </w:rPr>
              <w:t xml:space="preserve">Staff are vigilant for new behaviours in pupils due to changes in routine and current situation and take appropriate action.  </w:t>
            </w:r>
            <w:r w:rsidRPr="008F0A27">
              <w:rPr>
                <w:rStyle w:val="eop"/>
                <w:rFonts w:ascii="Arial" w:hAnsi="Arial" w:cs="Arial"/>
                <w:sz w:val="22"/>
              </w:rPr>
              <w:br/>
            </w:r>
          </w:p>
          <w:p w14:paraId="03CEC7FC" w14:textId="63EEA942" w:rsidR="002A61AF" w:rsidRPr="008F0A27" w:rsidRDefault="002A61AF" w:rsidP="00FA0E89">
            <w:pPr>
              <w:pStyle w:val="Header"/>
              <w:numPr>
                <w:ilvl w:val="0"/>
                <w:numId w:val="29"/>
              </w:numPr>
              <w:tabs>
                <w:tab w:val="clear" w:pos="4153"/>
                <w:tab w:val="clear" w:pos="8306"/>
              </w:tabs>
              <w:rPr>
                <w:rFonts w:ascii="Arial" w:hAnsi="Arial" w:cs="Arial"/>
                <w:sz w:val="22"/>
                <w:szCs w:val="22"/>
              </w:rPr>
            </w:pPr>
            <w:r w:rsidRPr="0A0A2F6B">
              <w:rPr>
                <w:rStyle w:val="eop"/>
                <w:rFonts w:ascii="Arial" w:hAnsi="Arial" w:cs="Arial"/>
                <w:sz w:val="22"/>
                <w:szCs w:val="22"/>
              </w:rPr>
              <w:t xml:space="preserve">Where there are concerns regarding parents/carers failing to adhere to school rules/government guidance on social distancing this is discussed with </w:t>
            </w:r>
            <w:r w:rsidR="00F112F5" w:rsidRPr="0A0A2F6B">
              <w:rPr>
                <w:rStyle w:val="eop"/>
                <w:rFonts w:ascii="Arial" w:hAnsi="Arial" w:cs="Arial"/>
                <w:sz w:val="22"/>
                <w:szCs w:val="22"/>
              </w:rPr>
              <w:t xml:space="preserve">the Chair of Governors/ Governing Body. Consider using a Warning or Banning letter  </w:t>
            </w:r>
          </w:p>
        </w:tc>
        <w:tc>
          <w:tcPr>
            <w:tcW w:w="1417" w:type="dxa"/>
          </w:tcPr>
          <w:p w14:paraId="632DC2A2" w14:textId="6D271349" w:rsidR="00AE2389" w:rsidRPr="008F0A27" w:rsidRDefault="00AE2389" w:rsidP="614C8EA2">
            <w:pPr>
              <w:jc w:val="center"/>
              <w:rPr>
                <w:rFonts w:ascii="Arial" w:hAnsi="Arial" w:cs="Arial"/>
                <w:sz w:val="22"/>
                <w:szCs w:val="22"/>
              </w:rPr>
            </w:pPr>
          </w:p>
          <w:p w14:paraId="23A27C98" w14:textId="293BA218" w:rsidR="614C8EA2" w:rsidRDefault="614C8EA2" w:rsidP="614C8EA2">
            <w:pPr>
              <w:jc w:val="center"/>
              <w:rPr>
                <w:rFonts w:ascii="Arial" w:hAnsi="Arial" w:cs="Arial"/>
                <w:sz w:val="22"/>
                <w:szCs w:val="22"/>
              </w:rPr>
            </w:pPr>
          </w:p>
          <w:p w14:paraId="5F99A953" w14:textId="77777777" w:rsidR="00AE2389" w:rsidRPr="008F0A27" w:rsidRDefault="00AE2389" w:rsidP="00AE2389">
            <w:pPr>
              <w:jc w:val="center"/>
              <w:rPr>
                <w:rFonts w:ascii="Arial" w:hAnsi="Arial" w:cs="Arial"/>
                <w:sz w:val="22"/>
              </w:rPr>
            </w:pPr>
          </w:p>
          <w:p w14:paraId="5478CB80" w14:textId="5FD246BE" w:rsidR="66750743" w:rsidRDefault="66750743" w:rsidP="614C8EA2">
            <w:pPr>
              <w:spacing w:line="259" w:lineRule="auto"/>
              <w:jc w:val="center"/>
            </w:pPr>
            <w:r w:rsidRPr="614C8EA2">
              <w:rPr>
                <w:rFonts w:ascii="Arial" w:hAnsi="Arial" w:cs="Arial"/>
                <w:sz w:val="22"/>
                <w:szCs w:val="22"/>
              </w:rPr>
              <w:t>Staff</w:t>
            </w:r>
          </w:p>
          <w:p w14:paraId="006EC59B" w14:textId="77777777" w:rsidR="00AE2389" w:rsidRPr="008F0A27" w:rsidRDefault="00AE2389" w:rsidP="00AE2389">
            <w:pPr>
              <w:jc w:val="center"/>
              <w:rPr>
                <w:rFonts w:ascii="Arial" w:hAnsi="Arial" w:cs="Arial"/>
                <w:sz w:val="22"/>
              </w:rPr>
            </w:pPr>
          </w:p>
          <w:p w14:paraId="67BE2072" w14:textId="77777777" w:rsidR="00AE2389" w:rsidRPr="008F0A27" w:rsidRDefault="00AE2389" w:rsidP="00AE2389">
            <w:pPr>
              <w:jc w:val="center"/>
              <w:rPr>
                <w:rFonts w:ascii="Arial" w:hAnsi="Arial" w:cs="Arial"/>
                <w:sz w:val="22"/>
              </w:rPr>
            </w:pPr>
          </w:p>
          <w:p w14:paraId="0E195743" w14:textId="77777777" w:rsidR="00D01A08" w:rsidRPr="008F0A27" w:rsidRDefault="00D01A08" w:rsidP="00D01A08">
            <w:pPr>
              <w:jc w:val="center"/>
              <w:rPr>
                <w:rFonts w:ascii="Arial" w:hAnsi="Arial" w:cs="Arial"/>
                <w:sz w:val="22"/>
              </w:rPr>
            </w:pPr>
          </w:p>
          <w:p w14:paraId="279C2C0C" w14:textId="27FAAB99" w:rsidR="614C8EA2" w:rsidRDefault="614C8EA2" w:rsidP="614C8EA2">
            <w:pPr>
              <w:jc w:val="center"/>
              <w:rPr>
                <w:rFonts w:ascii="Arial" w:hAnsi="Arial" w:cs="Arial"/>
                <w:sz w:val="22"/>
                <w:szCs w:val="22"/>
              </w:rPr>
            </w:pPr>
          </w:p>
          <w:p w14:paraId="327D499E" w14:textId="00930CFA" w:rsidR="00D01A08" w:rsidRPr="008F0A27" w:rsidRDefault="00D01A08" w:rsidP="614C8EA2">
            <w:pPr>
              <w:jc w:val="center"/>
              <w:rPr>
                <w:rFonts w:ascii="Arial" w:hAnsi="Arial" w:cs="Arial"/>
                <w:sz w:val="22"/>
                <w:szCs w:val="22"/>
              </w:rPr>
            </w:pPr>
            <w:r w:rsidRPr="614C8EA2">
              <w:rPr>
                <w:rFonts w:ascii="Arial" w:hAnsi="Arial" w:cs="Arial"/>
                <w:sz w:val="22"/>
                <w:szCs w:val="22"/>
              </w:rPr>
              <w:t xml:space="preserve">Head teacher/ </w:t>
            </w:r>
            <w:proofErr w:type="spellStart"/>
            <w:r w:rsidRPr="614C8EA2">
              <w:rPr>
                <w:rFonts w:ascii="Arial" w:hAnsi="Arial" w:cs="Arial"/>
                <w:sz w:val="22"/>
                <w:szCs w:val="22"/>
              </w:rPr>
              <w:t>CoG</w:t>
            </w:r>
            <w:proofErr w:type="spellEnd"/>
            <w:r w:rsidRPr="614C8EA2">
              <w:rPr>
                <w:rFonts w:ascii="Arial" w:hAnsi="Arial" w:cs="Arial"/>
                <w:sz w:val="22"/>
                <w:szCs w:val="22"/>
              </w:rPr>
              <w:t>/ Governing Body</w:t>
            </w:r>
          </w:p>
          <w:p w14:paraId="794D0402" w14:textId="77777777" w:rsidR="00AE2389" w:rsidRPr="008F0A27" w:rsidRDefault="00AE2389" w:rsidP="00D01A08">
            <w:pPr>
              <w:jc w:val="center"/>
              <w:rPr>
                <w:rFonts w:ascii="Arial" w:hAnsi="Arial" w:cs="Arial"/>
                <w:sz w:val="22"/>
              </w:rPr>
            </w:pPr>
          </w:p>
          <w:p w14:paraId="2EDAC65F" w14:textId="1A9FB432" w:rsidR="00AE2389" w:rsidRPr="008F0A27" w:rsidRDefault="00AE2389" w:rsidP="00AE2389">
            <w:pPr>
              <w:jc w:val="center"/>
              <w:rPr>
                <w:rFonts w:ascii="Arial" w:hAnsi="Arial" w:cs="Arial"/>
                <w:sz w:val="22"/>
              </w:rPr>
            </w:pPr>
          </w:p>
        </w:tc>
        <w:tc>
          <w:tcPr>
            <w:tcW w:w="1134" w:type="dxa"/>
          </w:tcPr>
          <w:p w14:paraId="19F8EA5A" w14:textId="77777777" w:rsidR="002A61AF" w:rsidRPr="008F0A27" w:rsidRDefault="002A61AF" w:rsidP="002A61AF">
            <w:pPr>
              <w:rPr>
                <w:rFonts w:ascii="Arial" w:hAnsi="Arial" w:cs="Arial"/>
                <w:sz w:val="22"/>
              </w:rPr>
            </w:pPr>
          </w:p>
        </w:tc>
        <w:tc>
          <w:tcPr>
            <w:tcW w:w="709" w:type="dxa"/>
          </w:tcPr>
          <w:p w14:paraId="7D434F3D" w14:textId="77777777" w:rsidR="002A61AF" w:rsidRPr="008F0A27" w:rsidRDefault="002A61AF" w:rsidP="002A61AF">
            <w:pPr>
              <w:rPr>
                <w:rFonts w:ascii="Arial" w:hAnsi="Arial" w:cs="Arial"/>
                <w:sz w:val="22"/>
              </w:rPr>
            </w:pPr>
          </w:p>
        </w:tc>
      </w:tr>
      <w:tr w:rsidR="00B614DD" w:rsidRPr="008F0A27" w14:paraId="2D58B465" w14:textId="77777777" w:rsidTr="15CF097B">
        <w:trPr>
          <w:trHeight w:val="220"/>
        </w:trPr>
        <w:tc>
          <w:tcPr>
            <w:tcW w:w="2297" w:type="dxa"/>
          </w:tcPr>
          <w:p w14:paraId="6C7A174A" w14:textId="5BDAC9B8" w:rsidR="00B614DD" w:rsidRPr="008F0A27" w:rsidRDefault="009C508E" w:rsidP="00B614DD">
            <w:pPr>
              <w:rPr>
                <w:rFonts w:ascii="Arial" w:hAnsi="Arial" w:cs="Arial"/>
                <w:sz w:val="22"/>
                <w:szCs w:val="22"/>
              </w:rPr>
            </w:pPr>
            <w:r>
              <w:rPr>
                <w:rFonts w:ascii="Arial" w:hAnsi="Arial" w:cs="Arial"/>
                <w:sz w:val="22"/>
                <w:szCs w:val="22"/>
              </w:rPr>
              <w:t>9</w:t>
            </w:r>
            <w:r w:rsidR="00B614DD" w:rsidRPr="1F16836F">
              <w:rPr>
                <w:rFonts w:ascii="Arial" w:hAnsi="Arial" w:cs="Arial"/>
                <w:sz w:val="22"/>
                <w:szCs w:val="22"/>
              </w:rPr>
              <w:t xml:space="preserve">. Use of transport </w:t>
            </w:r>
          </w:p>
        </w:tc>
        <w:tc>
          <w:tcPr>
            <w:tcW w:w="1843" w:type="dxa"/>
          </w:tcPr>
          <w:p w14:paraId="4082B920" w14:textId="5761BFA8" w:rsidR="00AE2389" w:rsidRPr="008F0A27" w:rsidRDefault="53DFCE21" w:rsidP="0DFD0A21">
            <w:pPr>
              <w:tabs>
                <w:tab w:val="left" w:pos="72"/>
                <w:tab w:val="left" w:pos="1692"/>
              </w:tabs>
              <w:rPr>
                <w:rFonts w:ascii="Arial" w:hAnsi="Arial" w:cs="Arial"/>
                <w:sz w:val="22"/>
                <w:szCs w:val="22"/>
              </w:rPr>
            </w:pPr>
            <w:r w:rsidRPr="614C8EA2">
              <w:rPr>
                <w:rFonts w:ascii="Arial" w:hAnsi="Arial" w:cs="Arial"/>
                <w:sz w:val="22"/>
                <w:szCs w:val="22"/>
              </w:rPr>
              <w:t>Employees, visitors</w:t>
            </w:r>
          </w:p>
          <w:p w14:paraId="7204DB23" w14:textId="77777777" w:rsidR="00AE2389" w:rsidRPr="008F0A27" w:rsidRDefault="00AE2389" w:rsidP="00AE2389">
            <w:pPr>
              <w:tabs>
                <w:tab w:val="left" w:pos="0"/>
                <w:tab w:val="left" w:pos="72"/>
                <w:tab w:val="left" w:pos="1692"/>
              </w:tabs>
              <w:rPr>
                <w:rFonts w:ascii="Arial" w:hAnsi="Arial" w:cs="Arial"/>
                <w:sz w:val="22"/>
              </w:rPr>
            </w:pPr>
          </w:p>
          <w:p w14:paraId="22DC5551" w14:textId="3F57B7BD" w:rsidR="00B614DD" w:rsidRPr="008F0A27" w:rsidRDefault="00AE2389" w:rsidP="00AE2389">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p>
        </w:tc>
        <w:tc>
          <w:tcPr>
            <w:tcW w:w="4961" w:type="dxa"/>
          </w:tcPr>
          <w:p w14:paraId="5ED35E14" w14:textId="7A7FAB75" w:rsidR="004E051D" w:rsidRPr="008F0A27" w:rsidRDefault="004E051D" w:rsidP="63F45AFB">
            <w:pPr>
              <w:pStyle w:val="Header"/>
              <w:tabs>
                <w:tab w:val="clear" w:pos="4153"/>
                <w:tab w:val="clear" w:pos="8306"/>
              </w:tabs>
              <w:rPr>
                <w:rFonts w:ascii="Arial" w:hAnsi="Arial" w:cs="Arial"/>
                <w:sz w:val="22"/>
                <w:szCs w:val="22"/>
              </w:rPr>
            </w:pPr>
          </w:p>
          <w:p w14:paraId="24052430" w14:textId="7769E3D1" w:rsidR="00B614DD" w:rsidRPr="008F0A27" w:rsidRDefault="1AACEF39" w:rsidP="0DFD0A21">
            <w:pPr>
              <w:pStyle w:val="Header"/>
              <w:numPr>
                <w:ilvl w:val="0"/>
                <w:numId w:val="1"/>
              </w:numPr>
              <w:tabs>
                <w:tab w:val="clear" w:pos="4153"/>
                <w:tab w:val="clear" w:pos="8306"/>
              </w:tabs>
              <w:rPr>
                <w:rFonts w:ascii="Arial" w:eastAsia="Arial" w:hAnsi="Arial" w:cs="Arial"/>
                <w:sz w:val="22"/>
                <w:szCs w:val="22"/>
              </w:rPr>
            </w:pPr>
            <w:r w:rsidRPr="0DFD0A21">
              <w:rPr>
                <w:rFonts w:ascii="Arial" w:hAnsi="Arial" w:cs="Arial"/>
                <w:sz w:val="22"/>
                <w:szCs w:val="22"/>
              </w:rPr>
              <w:t>No employees will car share</w:t>
            </w:r>
          </w:p>
          <w:p w14:paraId="6D66461F" w14:textId="778BC60B" w:rsidR="1AACEF39" w:rsidRDefault="1AACEF39" w:rsidP="0DFD0A21">
            <w:pPr>
              <w:pStyle w:val="Header"/>
              <w:numPr>
                <w:ilvl w:val="0"/>
                <w:numId w:val="1"/>
              </w:numPr>
              <w:tabs>
                <w:tab w:val="clear" w:pos="4153"/>
                <w:tab w:val="clear" w:pos="8306"/>
              </w:tabs>
              <w:rPr>
                <w:sz w:val="22"/>
                <w:szCs w:val="22"/>
              </w:rPr>
            </w:pPr>
            <w:r w:rsidRPr="614C8EA2">
              <w:rPr>
                <w:rFonts w:ascii="Arial" w:hAnsi="Arial" w:cs="Arial"/>
                <w:sz w:val="22"/>
                <w:szCs w:val="22"/>
              </w:rPr>
              <w:t>Visitors will care share only if they are from the same household</w:t>
            </w:r>
            <w:r w:rsidR="19D9A618" w:rsidRPr="614C8EA2">
              <w:rPr>
                <w:rFonts w:ascii="Arial" w:hAnsi="Arial" w:cs="Arial"/>
                <w:sz w:val="22"/>
                <w:szCs w:val="22"/>
              </w:rPr>
              <w:t xml:space="preserve"> and it is essential to be in school</w:t>
            </w:r>
          </w:p>
          <w:p w14:paraId="3B2D05A1" w14:textId="4F76A893" w:rsidR="5675F15C" w:rsidRDefault="5675F15C" w:rsidP="0DFD0A21">
            <w:pPr>
              <w:pStyle w:val="Header"/>
              <w:numPr>
                <w:ilvl w:val="0"/>
                <w:numId w:val="1"/>
              </w:numPr>
              <w:tabs>
                <w:tab w:val="clear" w:pos="4153"/>
                <w:tab w:val="clear" w:pos="8306"/>
              </w:tabs>
              <w:rPr>
                <w:sz w:val="22"/>
                <w:szCs w:val="22"/>
              </w:rPr>
            </w:pPr>
            <w:r w:rsidRPr="0DFD0A21">
              <w:rPr>
                <w:rFonts w:ascii="Arial" w:hAnsi="Arial" w:cs="Arial"/>
                <w:sz w:val="22"/>
                <w:szCs w:val="22"/>
              </w:rPr>
              <w:t>Staff using public transport will plan their journey carefully in case of reduced services during lockdown</w:t>
            </w:r>
          </w:p>
          <w:p w14:paraId="0CF09DE3" w14:textId="5E8AF3B2" w:rsidR="00B614DD" w:rsidRPr="008F0A27" w:rsidRDefault="00B614DD" w:rsidP="0DFD0A21">
            <w:pPr>
              <w:pStyle w:val="Header"/>
              <w:tabs>
                <w:tab w:val="clear" w:pos="4153"/>
                <w:tab w:val="clear" w:pos="8306"/>
              </w:tabs>
              <w:rPr>
                <w:rFonts w:ascii="Arial" w:hAnsi="Arial" w:cs="Arial"/>
                <w:sz w:val="22"/>
                <w:szCs w:val="22"/>
              </w:rPr>
            </w:pPr>
          </w:p>
          <w:p w14:paraId="05E5D7F3" w14:textId="77777777" w:rsidR="00AE2389" w:rsidRPr="008F0A27" w:rsidRDefault="00AE2389" w:rsidP="00AE2389">
            <w:pPr>
              <w:pStyle w:val="ListParagraph"/>
              <w:rPr>
                <w:rFonts w:ascii="Arial" w:hAnsi="Arial" w:cs="Arial"/>
                <w:sz w:val="22"/>
              </w:rPr>
            </w:pPr>
          </w:p>
          <w:p w14:paraId="7DEAF387" w14:textId="77777777" w:rsidR="00AE2389" w:rsidRPr="008F0A27" w:rsidRDefault="00AE2389" w:rsidP="00AE2389">
            <w:pPr>
              <w:pStyle w:val="Header"/>
              <w:tabs>
                <w:tab w:val="clear" w:pos="4153"/>
                <w:tab w:val="clear" w:pos="8306"/>
              </w:tabs>
              <w:rPr>
                <w:rFonts w:ascii="Arial" w:hAnsi="Arial" w:cs="Arial"/>
                <w:sz w:val="22"/>
              </w:rPr>
            </w:pPr>
          </w:p>
          <w:p w14:paraId="030A10D0" w14:textId="77777777" w:rsidR="00AE2389" w:rsidRPr="008F0A27" w:rsidRDefault="00AE2389" w:rsidP="00AE2389">
            <w:pPr>
              <w:pStyle w:val="Header"/>
              <w:tabs>
                <w:tab w:val="clear" w:pos="4153"/>
                <w:tab w:val="clear" w:pos="8306"/>
              </w:tabs>
              <w:rPr>
                <w:rFonts w:ascii="Arial" w:hAnsi="Arial" w:cs="Arial"/>
                <w:sz w:val="22"/>
              </w:rPr>
            </w:pPr>
          </w:p>
          <w:p w14:paraId="79C1B966" w14:textId="398D768F" w:rsidR="00AE2389" w:rsidRPr="008F0A27" w:rsidRDefault="00AE2389" w:rsidP="00AE2389">
            <w:pPr>
              <w:pStyle w:val="Header"/>
              <w:tabs>
                <w:tab w:val="clear" w:pos="4153"/>
                <w:tab w:val="clear" w:pos="8306"/>
              </w:tabs>
              <w:rPr>
                <w:rFonts w:ascii="Arial" w:hAnsi="Arial" w:cs="Arial"/>
                <w:sz w:val="22"/>
              </w:rPr>
            </w:pPr>
          </w:p>
        </w:tc>
        <w:tc>
          <w:tcPr>
            <w:tcW w:w="3686" w:type="dxa"/>
          </w:tcPr>
          <w:p w14:paraId="56AED27E" w14:textId="77777777" w:rsidR="00B614DD" w:rsidRPr="008F0A27" w:rsidRDefault="00B614DD" w:rsidP="00B614DD">
            <w:pPr>
              <w:pStyle w:val="ListParagraph"/>
              <w:rPr>
                <w:rStyle w:val="eop"/>
                <w:rFonts w:ascii="Arial" w:hAnsi="Arial" w:cs="Arial"/>
                <w:sz w:val="22"/>
              </w:rPr>
            </w:pPr>
          </w:p>
          <w:p w14:paraId="6E62667D" w14:textId="1EDC709A" w:rsidR="00B614DD" w:rsidRDefault="14CA8AF7" w:rsidP="00FA0E89">
            <w:pPr>
              <w:pStyle w:val="Header"/>
              <w:numPr>
                <w:ilvl w:val="0"/>
                <w:numId w:val="11"/>
              </w:numPr>
              <w:rPr>
                <w:rStyle w:val="eop"/>
                <w:rFonts w:ascii="Arial" w:hAnsi="Arial" w:cs="Arial"/>
                <w:sz w:val="22"/>
                <w:szCs w:val="22"/>
              </w:rPr>
            </w:pPr>
            <w:r w:rsidRPr="0DFD0A21">
              <w:rPr>
                <w:rStyle w:val="eop"/>
                <w:rFonts w:ascii="Arial" w:hAnsi="Arial" w:cs="Arial"/>
                <w:sz w:val="22"/>
                <w:szCs w:val="22"/>
              </w:rPr>
              <w:t xml:space="preserve">If </w:t>
            </w:r>
            <w:r w:rsidR="6EA7F22F" w:rsidRPr="0DFD0A21">
              <w:rPr>
                <w:rStyle w:val="eop"/>
                <w:rFonts w:ascii="Arial" w:hAnsi="Arial" w:cs="Arial"/>
                <w:sz w:val="22"/>
                <w:szCs w:val="22"/>
              </w:rPr>
              <w:t>public transport is used</w:t>
            </w:r>
            <w:r w:rsidR="2E5A23F6" w:rsidRPr="0DFD0A21">
              <w:rPr>
                <w:rStyle w:val="eop"/>
                <w:rFonts w:ascii="Arial" w:hAnsi="Arial" w:cs="Arial"/>
                <w:sz w:val="22"/>
                <w:szCs w:val="22"/>
              </w:rPr>
              <w:t xml:space="preserve"> by </w:t>
            </w:r>
            <w:r w:rsidR="58F3DEB0" w:rsidRPr="0DFD0A21">
              <w:rPr>
                <w:rStyle w:val="eop"/>
                <w:rFonts w:ascii="Arial" w:hAnsi="Arial" w:cs="Arial"/>
                <w:sz w:val="22"/>
                <w:szCs w:val="22"/>
              </w:rPr>
              <w:t>staff,</w:t>
            </w:r>
            <w:r w:rsidR="2E5A23F6" w:rsidRPr="0DFD0A21">
              <w:rPr>
                <w:rStyle w:val="eop"/>
                <w:rFonts w:ascii="Arial" w:hAnsi="Arial" w:cs="Arial"/>
                <w:sz w:val="22"/>
                <w:szCs w:val="22"/>
              </w:rPr>
              <w:t xml:space="preserve"> </w:t>
            </w:r>
            <w:r w:rsidR="6EA7F22F" w:rsidRPr="0DFD0A21">
              <w:rPr>
                <w:rStyle w:val="eop"/>
                <w:rFonts w:ascii="Arial" w:hAnsi="Arial" w:cs="Arial"/>
                <w:sz w:val="22"/>
                <w:szCs w:val="22"/>
              </w:rPr>
              <w:t>then</w:t>
            </w:r>
            <w:r w:rsidR="6A178036" w:rsidRPr="0DFD0A21">
              <w:rPr>
                <w:rStyle w:val="eop"/>
                <w:rFonts w:ascii="Arial" w:hAnsi="Arial" w:cs="Arial"/>
                <w:sz w:val="22"/>
                <w:szCs w:val="22"/>
              </w:rPr>
              <w:t xml:space="preserve"> they must</w:t>
            </w:r>
            <w:r w:rsidR="6EA7F22F" w:rsidRPr="0DFD0A21">
              <w:rPr>
                <w:rStyle w:val="eop"/>
                <w:rFonts w:ascii="Arial" w:hAnsi="Arial" w:cs="Arial"/>
                <w:sz w:val="22"/>
                <w:szCs w:val="22"/>
              </w:rPr>
              <w:t xml:space="preserve"> wear a face mask and minimise sur</w:t>
            </w:r>
            <w:r w:rsidR="174F030D" w:rsidRPr="0DFD0A21">
              <w:rPr>
                <w:rStyle w:val="eop"/>
                <w:rFonts w:ascii="Arial" w:hAnsi="Arial" w:cs="Arial"/>
                <w:sz w:val="22"/>
                <w:szCs w:val="22"/>
              </w:rPr>
              <w:t>faces they touch</w:t>
            </w:r>
            <w:r w:rsidR="66536A8D" w:rsidRPr="0DFD0A21">
              <w:rPr>
                <w:rStyle w:val="eop"/>
                <w:rFonts w:ascii="Arial" w:hAnsi="Arial" w:cs="Arial"/>
                <w:sz w:val="22"/>
                <w:szCs w:val="22"/>
              </w:rPr>
              <w:t xml:space="preserve">. On entering the building, the face covering must be disposed of </w:t>
            </w:r>
            <w:r w:rsidR="458BDFF1" w:rsidRPr="0DFD0A21">
              <w:rPr>
                <w:rStyle w:val="eop"/>
                <w:rFonts w:ascii="Arial" w:hAnsi="Arial" w:cs="Arial"/>
                <w:sz w:val="22"/>
                <w:szCs w:val="22"/>
              </w:rPr>
              <w:t>or placed in a sealable plastic ba</w:t>
            </w:r>
            <w:r w:rsidR="605D3533" w:rsidRPr="0DFD0A21">
              <w:rPr>
                <w:rStyle w:val="eop"/>
                <w:rFonts w:ascii="Arial" w:hAnsi="Arial" w:cs="Arial"/>
                <w:sz w:val="22"/>
                <w:szCs w:val="22"/>
              </w:rPr>
              <w:t>g.</w:t>
            </w:r>
            <w:r w:rsidR="458BDFF1" w:rsidRPr="0DFD0A21">
              <w:rPr>
                <w:rStyle w:val="eop"/>
                <w:rFonts w:ascii="Arial" w:hAnsi="Arial" w:cs="Arial"/>
                <w:sz w:val="22"/>
                <w:szCs w:val="22"/>
              </w:rPr>
              <w:t xml:space="preserve"> </w:t>
            </w:r>
          </w:p>
          <w:p w14:paraId="79A60A9C" w14:textId="77777777" w:rsidR="00B614DD" w:rsidRPr="008F0A27" w:rsidRDefault="00B614DD" w:rsidP="00B614DD">
            <w:pPr>
              <w:pStyle w:val="ListParagraph"/>
              <w:rPr>
                <w:rStyle w:val="eop"/>
                <w:rFonts w:ascii="Arial" w:hAnsi="Arial" w:cs="Arial"/>
                <w:sz w:val="22"/>
              </w:rPr>
            </w:pPr>
          </w:p>
          <w:p w14:paraId="71F1F8E8" w14:textId="1188CB1E" w:rsidR="00B614DD" w:rsidRPr="008F0A27" w:rsidRDefault="00B614DD" w:rsidP="08269144">
            <w:pPr>
              <w:pStyle w:val="Header"/>
              <w:tabs>
                <w:tab w:val="clear" w:pos="4153"/>
                <w:tab w:val="clear" w:pos="8306"/>
              </w:tabs>
              <w:rPr>
                <w:rStyle w:val="eop"/>
                <w:rFonts w:ascii="Arial" w:hAnsi="Arial" w:cs="Arial"/>
                <w:sz w:val="22"/>
                <w:szCs w:val="22"/>
              </w:rPr>
            </w:pPr>
          </w:p>
          <w:p w14:paraId="17F26802" w14:textId="77777777" w:rsidR="00B614DD" w:rsidRPr="008F0A27" w:rsidRDefault="00B614DD" w:rsidP="00F112F5">
            <w:pPr>
              <w:pStyle w:val="Header"/>
              <w:tabs>
                <w:tab w:val="clear" w:pos="4153"/>
                <w:tab w:val="clear" w:pos="8306"/>
              </w:tabs>
              <w:rPr>
                <w:rStyle w:val="eop"/>
                <w:rFonts w:ascii="Arial" w:hAnsi="Arial" w:cs="Arial"/>
                <w:sz w:val="22"/>
              </w:rPr>
            </w:pPr>
          </w:p>
        </w:tc>
        <w:tc>
          <w:tcPr>
            <w:tcW w:w="1417" w:type="dxa"/>
          </w:tcPr>
          <w:p w14:paraId="5562CDAA" w14:textId="77777777" w:rsidR="00B614DD" w:rsidRPr="008F0A27" w:rsidRDefault="00B614DD" w:rsidP="00D01A08">
            <w:pPr>
              <w:jc w:val="center"/>
              <w:rPr>
                <w:rFonts w:ascii="Arial" w:hAnsi="Arial" w:cs="Arial"/>
                <w:sz w:val="22"/>
              </w:rPr>
            </w:pPr>
          </w:p>
          <w:p w14:paraId="4A78C4A7" w14:textId="77777777" w:rsidR="00B614DD" w:rsidRPr="008F0A27" w:rsidRDefault="00B614DD" w:rsidP="00D01A08">
            <w:pPr>
              <w:jc w:val="center"/>
              <w:rPr>
                <w:rFonts w:ascii="Arial" w:hAnsi="Arial" w:cs="Arial"/>
                <w:sz w:val="22"/>
              </w:rPr>
            </w:pPr>
          </w:p>
          <w:p w14:paraId="0964EC27" w14:textId="77777777" w:rsidR="00B614DD" w:rsidRPr="008F0A27" w:rsidRDefault="00B614DD" w:rsidP="00D01A08">
            <w:pPr>
              <w:jc w:val="center"/>
              <w:rPr>
                <w:rFonts w:ascii="Arial" w:hAnsi="Arial" w:cs="Arial"/>
                <w:sz w:val="22"/>
              </w:rPr>
            </w:pPr>
            <w:r w:rsidRPr="008F0A27">
              <w:rPr>
                <w:rFonts w:ascii="Arial" w:hAnsi="Arial" w:cs="Arial"/>
                <w:sz w:val="22"/>
              </w:rPr>
              <w:t>Staff</w:t>
            </w:r>
          </w:p>
          <w:p w14:paraId="2753BE3F" w14:textId="77777777" w:rsidR="00AE2389" w:rsidRPr="008F0A27" w:rsidRDefault="00AE2389" w:rsidP="00D01A08">
            <w:pPr>
              <w:jc w:val="center"/>
              <w:rPr>
                <w:rFonts w:ascii="Arial" w:hAnsi="Arial" w:cs="Arial"/>
                <w:sz w:val="22"/>
              </w:rPr>
            </w:pPr>
          </w:p>
          <w:p w14:paraId="3366EDBB" w14:textId="77777777" w:rsidR="00AE2389" w:rsidRPr="008F0A27" w:rsidRDefault="00AE2389" w:rsidP="00D01A08">
            <w:pPr>
              <w:jc w:val="center"/>
              <w:rPr>
                <w:rFonts w:ascii="Arial" w:hAnsi="Arial" w:cs="Arial"/>
                <w:sz w:val="22"/>
              </w:rPr>
            </w:pPr>
          </w:p>
          <w:p w14:paraId="3590597B" w14:textId="77777777" w:rsidR="00AE2389" w:rsidRPr="008F0A27" w:rsidRDefault="00AE2389" w:rsidP="00D01A08">
            <w:pPr>
              <w:jc w:val="center"/>
              <w:rPr>
                <w:rFonts w:ascii="Arial" w:hAnsi="Arial" w:cs="Arial"/>
                <w:sz w:val="22"/>
              </w:rPr>
            </w:pPr>
          </w:p>
          <w:p w14:paraId="226F6163" w14:textId="77777777" w:rsidR="00AE2389" w:rsidRPr="008F0A27" w:rsidRDefault="00AE2389" w:rsidP="00D01A08">
            <w:pPr>
              <w:jc w:val="center"/>
              <w:rPr>
                <w:rFonts w:ascii="Arial" w:hAnsi="Arial" w:cs="Arial"/>
                <w:sz w:val="22"/>
              </w:rPr>
            </w:pPr>
          </w:p>
          <w:p w14:paraId="7F2C582B" w14:textId="77777777" w:rsidR="00AE2389" w:rsidRPr="008F0A27" w:rsidRDefault="00AE2389" w:rsidP="00D01A08">
            <w:pPr>
              <w:jc w:val="center"/>
              <w:rPr>
                <w:rFonts w:ascii="Arial" w:hAnsi="Arial" w:cs="Arial"/>
                <w:sz w:val="22"/>
              </w:rPr>
            </w:pPr>
          </w:p>
          <w:p w14:paraId="132A710F" w14:textId="77777777" w:rsidR="00AE2389" w:rsidRPr="008F0A27" w:rsidRDefault="00AE2389" w:rsidP="00D01A08">
            <w:pPr>
              <w:jc w:val="center"/>
              <w:rPr>
                <w:rFonts w:ascii="Arial" w:hAnsi="Arial" w:cs="Arial"/>
                <w:sz w:val="22"/>
              </w:rPr>
            </w:pPr>
          </w:p>
          <w:p w14:paraId="5AD67B69" w14:textId="77777777" w:rsidR="00AE2389" w:rsidRPr="008F0A27" w:rsidRDefault="00AE2389" w:rsidP="00D01A08">
            <w:pPr>
              <w:jc w:val="center"/>
              <w:rPr>
                <w:rFonts w:ascii="Arial" w:hAnsi="Arial" w:cs="Arial"/>
                <w:sz w:val="22"/>
              </w:rPr>
            </w:pPr>
          </w:p>
          <w:p w14:paraId="26608142" w14:textId="77777777" w:rsidR="00AE2389" w:rsidRPr="008F0A27" w:rsidRDefault="00AE2389" w:rsidP="00D01A08">
            <w:pPr>
              <w:jc w:val="center"/>
              <w:rPr>
                <w:rFonts w:ascii="Arial" w:hAnsi="Arial" w:cs="Arial"/>
                <w:sz w:val="22"/>
              </w:rPr>
            </w:pPr>
          </w:p>
          <w:p w14:paraId="7154230B" w14:textId="77777777" w:rsidR="00AE2389" w:rsidRPr="008F0A27" w:rsidRDefault="00AE2389" w:rsidP="00D01A08">
            <w:pPr>
              <w:jc w:val="center"/>
              <w:rPr>
                <w:rFonts w:ascii="Arial" w:hAnsi="Arial" w:cs="Arial"/>
                <w:sz w:val="22"/>
              </w:rPr>
            </w:pPr>
          </w:p>
          <w:p w14:paraId="52DCF4AB" w14:textId="77777777" w:rsidR="00AE2389" w:rsidRPr="008F0A27" w:rsidRDefault="00AE2389" w:rsidP="00D01A08">
            <w:pPr>
              <w:jc w:val="center"/>
              <w:rPr>
                <w:rFonts w:ascii="Arial" w:hAnsi="Arial" w:cs="Arial"/>
                <w:sz w:val="22"/>
              </w:rPr>
            </w:pPr>
          </w:p>
          <w:p w14:paraId="6BD5001D" w14:textId="77777777" w:rsidR="00AE2389" w:rsidRPr="008F0A27" w:rsidRDefault="00AE2389" w:rsidP="00D01A08">
            <w:pPr>
              <w:jc w:val="center"/>
              <w:rPr>
                <w:rFonts w:ascii="Arial" w:hAnsi="Arial" w:cs="Arial"/>
                <w:sz w:val="22"/>
              </w:rPr>
            </w:pPr>
          </w:p>
          <w:p w14:paraId="26D5669A" w14:textId="77777777" w:rsidR="00AE2389" w:rsidRPr="008F0A27" w:rsidRDefault="00AE2389" w:rsidP="00AE2389">
            <w:pPr>
              <w:rPr>
                <w:rFonts w:ascii="Arial" w:hAnsi="Arial" w:cs="Arial"/>
                <w:sz w:val="22"/>
              </w:rPr>
            </w:pPr>
          </w:p>
          <w:p w14:paraId="498CC235" w14:textId="778637BC" w:rsidR="00AE2389" w:rsidRPr="008F0A27" w:rsidRDefault="00AE2389" w:rsidP="63F45AFB">
            <w:pPr>
              <w:jc w:val="center"/>
              <w:rPr>
                <w:rFonts w:ascii="Arial" w:hAnsi="Arial" w:cs="Arial"/>
                <w:sz w:val="22"/>
                <w:szCs w:val="22"/>
              </w:rPr>
            </w:pPr>
          </w:p>
        </w:tc>
        <w:tc>
          <w:tcPr>
            <w:tcW w:w="1134" w:type="dxa"/>
          </w:tcPr>
          <w:p w14:paraId="38034EE9" w14:textId="77777777" w:rsidR="00B614DD" w:rsidRPr="008F0A27" w:rsidRDefault="00B614DD" w:rsidP="00B614DD">
            <w:pPr>
              <w:rPr>
                <w:rFonts w:ascii="Arial" w:hAnsi="Arial" w:cs="Arial"/>
                <w:sz w:val="22"/>
              </w:rPr>
            </w:pPr>
          </w:p>
        </w:tc>
        <w:tc>
          <w:tcPr>
            <w:tcW w:w="709" w:type="dxa"/>
          </w:tcPr>
          <w:p w14:paraId="71F70A72" w14:textId="77777777" w:rsidR="00B614DD" w:rsidRPr="008F0A27" w:rsidRDefault="00B614DD" w:rsidP="00B614DD">
            <w:pPr>
              <w:rPr>
                <w:rFonts w:ascii="Arial" w:hAnsi="Arial" w:cs="Arial"/>
                <w:sz w:val="22"/>
              </w:rPr>
            </w:pPr>
          </w:p>
        </w:tc>
      </w:tr>
      <w:tr w:rsidR="00B614DD" w:rsidRPr="008F0A27" w14:paraId="7A8F5D35" w14:textId="77777777" w:rsidTr="15CF097B">
        <w:trPr>
          <w:trHeight w:val="220"/>
        </w:trPr>
        <w:tc>
          <w:tcPr>
            <w:tcW w:w="2297" w:type="dxa"/>
          </w:tcPr>
          <w:p w14:paraId="075BBD0D" w14:textId="75814F4A" w:rsidR="00B614DD" w:rsidRPr="008F0A27" w:rsidRDefault="00B614DD" w:rsidP="00B614DD">
            <w:pPr>
              <w:rPr>
                <w:rFonts w:ascii="Arial" w:hAnsi="Arial" w:cs="Arial"/>
                <w:sz w:val="22"/>
                <w:szCs w:val="22"/>
              </w:rPr>
            </w:pPr>
            <w:r w:rsidRPr="1F16836F">
              <w:rPr>
                <w:rFonts w:ascii="Arial" w:hAnsi="Arial" w:cs="Arial"/>
                <w:sz w:val="22"/>
                <w:szCs w:val="22"/>
              </w:rPr>
              <w:t>1</w:t>
            </w:r>
            <w:r w:rsidR="009C508E">
              <w:rPr>
                <w:rFonts w:ascii="Arial" w:hAnsi="Arial" w:cs="Arial"/>
                <w:sz w:val="22"/>
                <w:szCs w:val="22"/>
              </w:rPr>
              <w:t>0</w:t>
            </w:r>
            <w:r w:rsidRPr="1F16836F">
              <w:rPr>
                <w:rFonts w:ascii="Arial" w:hAnsi="Arial" w:cs="Arial"/>
                <w:sz w:val="22"/>
                <w:szCs w:val="22"/>
              </w:rPr>
              <w:t>. Home visits</w:t>
            </w:r>
          </w:p>
        </w:tc>
        <w:tc>
          <w:tcPr>
            <w:tcW w:w="1843" w:type="dxa"/>
          </w:tcPr>
          <w:p w14:paraId="1A959617" w14:textId="77777777" w:rsidR="00B614DD" w:rsidRPr="008F0A27" w:rsidRDefault="00B614DD" w:rsidP="00B614DD">
            <w:pPr>
              <w:tabs>
                <w:tab w:val="left" w:pos="0"/>
                <w:tab w:val="left" w:pos="72"/>
                <w:tab w:val="left" w:pos="1692"/>
              </w:tabs>
              <w:rPr>
                <w:rFonts w:ascii="Arial" w:hAnsi="Arial" w:cs="Arial"/>
                <w:sz w:val="22"/>
                <w:szCs w:val="22"/>
              </w:rPr>
            </w:pPr>
            <w:r w:rsidRPr="008F0A27">
              <w:rPr>
                <w:rFonts w:ascii="Arial" w:hAnsi="Arial" w:cs="Arial"/>
                <w:sz w:val="22"/>
                <w:szCs w:val="22"/>
              </w:rPr>
              <w:t>Employees, pupils, parents/carers</w:t>
            </w:r>
          </w:p>
          <w:p w14:paraId="18B43ABF" w14:textId="77777777" w:rsidR="00AE2389" w:rsidRPr="008F0A27" w:rsidRDefault="00AE2389" w:rsidP="00AE2389">
            <w:pPr>
              <w:tabs>
                <w:tab w:val="left" w:pos="0"/>
                <w:tab w:val="left" w:pos="72"/>
                <w:tab w:val="left" w:pos="1692"/>
              </w:tabs>
              <w:rPr>
                <w:rFonts w:ascii="Arial" w:hAnsi="Arial" w:cs="Arial"/>
                <w:sz w:val="22"/>
              </w:rPr>
            </w:pPr>
          </w:p>
          <w:p w14:paraId="65704408" w14:textId="553E6250" w:rsidR="00AE2389" w:rsidRPr="008F0A27" w:rsidRDefault="00AE2389" w:rsidP="00AE2389">
            <w:pPr>
              <w:tabs>
                <w:tab w:val="left" w:pos="0"/>
                <w:tab w:val="left" w:pos="72"/>
                <w:tab w:val="left" w:pos="1692"/>
              </w:tabs>
              <w:rPr>
                <w:rFonts w:ascii="Arial" w:hAnsi="Arial" w:cs="Arial"/>
                <w:sz w:val="22"/>
                <w:szCs w:val="22"/>
              </w:rPr>
            </w:pPr>
            <w:r w:rsidRPr="008F0A27">
              <w:rPr>
                <w:rFonts w:ascii="Arial" w:hAnsi="Arial" w:cs="Arial"/>
                <w:sz w:val="22"/>
              </w:rPr>
              <w:t xml:space="preserve">Transmission of COVID-19, illness death.  </w:t>
            </w:r>
          </w:p>
        </w:tc>
        <w:tc>
          <w:tcPr>
            <w:tcW w:w="4961" w:type="dxa"/>
          </w:tcPr>
          <w:p w14:paraId="7A69A9C5" w14:textId="77777777" w:rsidR="00B614DD" w:rsidRPr="008F0A27" w:rsidRDefault="00B614DD" w:rsidP="00FA0E89">
            <w:pPr>
              <w:pStyle w:val="Header"/>
              <w:numPr>
                <w:ilvl w:val="0"/>
                <w:numId w:val="4"/>
              </w:numPr>
              <w:tabs>
                <w:tab w:val="clear" w:pos="4153"/>
                <w:tab w:val="clear" w:pos="8306"/>
              </w:tabs>
              <w:rPr>
                <w:rFonts w:ascii="Arial" w:hAnsi="Arial" w:cs="Arial"/>
                <w:sz w:val="22"/>
              </w:rPr>
            </w:pPr>
            <w:r w:rsidRPr="008F0A27">
              <w:rPr>
                <w:rFonts w:ascii="Arial" w:hAnsi="Arial" w:cs="Arial"/>
                <w:sz w:val="22"/>
              </w:rPr>
              <w:t>Only essential visits are made.</w:t>
            </w:r>
          </w:p>
          <w:p w14:paraId="42A2D7F6" w14:textId="77777777" w:rsidR="00B614DD" w:rsidRPr="008F0A27" w:rsidRDefault="00B614DD" w:rsidP="00B614DD">
            <w:pPr>
              <w:pStyle w:val="Header"/>
              <w:tabs>
                <w:tab w:val="clear" w:pos="4153"/>
                <w:tab w:val="clear" w:pos="8306"/>
              </w:tabs>
              <w:rPr>
                <w:rFonts w:ascii="Arial" w:hAnsi="Arial" w:cs="Arial"/>
                <w:sz w:val="22"/>
              </w:rPr>
            </w:pPr>
          </w:p>
          <w:p w14:paraId="7C43D9B2" w14:textId="77777777" w:rsidR="00B614DD" w:rsidRPr="008F0A27" w:rsidRDefault="00B614DD" w:rsidP="00FA0E89">
            <w:pPr>
              <w:pStyle w:val="Header"/>
              <w:numPr>
                <w:ilvl w:val="0"/>
                <w:numId w:val="34"/>
              </w:numPr>
              <w:tabs>
                <w:tab w:val="clear" w:pos="4153"/>
                <w:tab w:val="clear" w:pos="8306"/>
              </w:tabs>
              <w:rPr>
                <w:rFonts w:ascii="Arial" w:hAnsi="Arial" w:cs="Arial"/>
                <w:sz w:val="22"/>
              </w:rPr>
            </w:pPr>
            <w:r w:rsidRPr="008F0A27">
              <w:rPr>
                <w:rFonts w:ascii="Arial" w:hAnsi="Arial" w:cs="Arial"/>
                <w:sz w:val="22"/>
              </w:rPr>
              <w:t>Staff knock at the door and step back at least 2m to maintain social distancing.</w:t>
            </w:r>
          </w:p>
          <w:p w14:paraId="52037FFE" w14:textId="77777777" w:rsidR="00B614DD" w:rsidRPr="008F0A27" w:rsidRDefault="00B614DD" w:rsidP="00B614DD">
            <w:pPr>
              <w:pStyle w:val="Header"/>
              <w:tabs>
                <w:tab w:val="clear" w:pos="4153"/>
                <w:tab w:val="clear" w:pos="8306"/>
              </w:tabs>
              <w:ind w:left="360"/>
              <w:rPr>
                <w:rFonts w:ascii="Arial" w:hAnsi="Arial" w:cs="Arial"/>
                <w:sz w:val="22"/>
              </w:rPr>
            </w:pPr>
          </w:p>
          <w:p w14:paraId="6B5216B3" w14:textId="77777777" w:rsidR="00B614DD" w:rsidRPr="008F0A27" w:rsidRDefault="00B614DD" w:rsidP="00FA0E89">
            <w:pPr>
              <w:pStyle w:val="Header"/>
              <w:numPr>
                <w:ilvl w:val="0"/>
                <w:numId w:val="4"/>
              </w:numPr>
              <w:tabs>
                <w:tab w:val="clear" w:pos="4153"/>
                <w:tab w:val="clear" w:pos="8306"/>
              </w:tabs>
              <w:rPr>
                <w:rFonts w:ascii="Arial" w:hAnsi="Arial" w:cs="Arial"/>
                <w:sz w:val="22"/>
              </w:rPr>
            </w:pPr>
            <w:r w:rsidRPr="008F0A27">
              <w:rPr>
                <w:rFonts w:ascii="Arial" w:hAnsi="Arial" w:cs="Arial"/>
                <w:sz w:val="22"/>
              </w:rPr>
              <w:t>Phone calls are made instead of visits wherever possible.</w:t>
            </w:r>
          </w:p>
          <w:p w14:paraId="473DD2A7" w14:textId="77777777" w:rsidR="00B614DD" w:rsidRPr="008F0A27" w:rsidRDefault="00B614DD" w:rsidP="00B614DD">
            <w:pPr>
              <w:pStyle w:val="Header"/>
              <w:tabs>
                <w:tab w:val="clear" w:pos="4153"/>
                <w:tab w:val="clear" w:pos="8306"/>
              </w:tabs>
              <w:rPr>
                <w:rFonts w:ascii="Arial" w:hAnsi="Arial" w:cs="Arial"/>
                <w:sz w:val="22"/>
              </w:rPr>
            </w:pPr>
          </w:p>
          <w:p w14:paraId="29C733CD" w14:textId="50161494" w:rsidR="00B614DD" w:rsidRPr="008F0A27" w:rsidRDefault="00B614DD" w:rsidP="00FA0E89">
            <w:pPr>
              <w:pStyle w:val="Header"/>
              <w:numPr>
                <w:ilvl w:val="0"/>
                <w:numId w:val="4"/>
              </w:numPr>
              <w:tabs>
                <w:tab w:val="clear" w:pos="4153"/>
                <w:tab w:val="clear" w:pos="8306"/>
              </w:tabs>
              <w:rPr>
                <w:rFonts w:ascii="Arial" w:hAnsi="Arial" w:cs="Arial"/>
                <w:sz w:val="22"/>
                <w:szCs w:val="22"/>
              </w:rPr>
            </w:pPr>
            <w:r w:rsidRPr="15CF097B">
              <w:rPr>
                <w:rFonts w:ascii="Arial" w:hAnsi="Arial" w:cs="Arial"/>
                <w:sz w:val="22"/>
                <w:szCs w:val="22"/>
              </w:rPr>
              <w:t xml:space="preserve">Social distancing is </w:t>
            </w:r>
            <w:r w:rsidR="1C0EB2AF" w:rsidRPr="15CF097B">
              <w:rPr>
                <w:rFonts w:ascii="Arial" w:hAnsi="Arial" w:cs="Arial"/>
                <w:sz w:val="22"/>
                <w:szCs w:val="22"/>
              </w:rPr>
              <w:t xml:space="preserve">always </w:t>
            </w:r>
            <w:r w:rsidR="06F9A9E4" w:rsidRPr="15CF097B">
              <w:rPr>
                <w:rFonts w:ascii="Arial" w:hAnsi="Arial" w:cs="Arial"/>
                <w:sz w:val="22"/>
                <w:szCs w:val="22"/>
              </w:rPr>
              <w:t>maintained,</w:t>
            </w:r>
            <w:r w:rsidRPr="15CF097B">
              <w:rPr>
                <w:rFonts w:ascii="Arial" w:hAnsi="Arial" w:cs="Arial"/>
                <w:sz w:val="22"/>
                <w:szCs w:val="22"/>
              </w:rPr>
              <w:t xml:space="preserve"> and staff do not enter </w:t>
            </w:r>
            <w:proofErr w:type="spellStart"/>
            <w:r w:rsidRPr="15CF097B">
              <w:rPr>
                <w:rFonts w:ascii="Arial" w:hAnsi="Arial" w:cs="Arial"/>
                <w:sz w:val="22"/>
                <w:szCs w:val="22"/>
              </w:rPr>
              <w:t>pupi</w:t>
            </w:r>
            <w:r w:rsidR="7A41E693" w:rsidRPr="15CF097B">
              <w:rPr>
                <w:rFonts w:ascii="Arial" w:hAnsi="Arial" w:cs="Arial"/>
                <w:sz w:val="22"/>
                <w:szCs w:val="22"/>
              </w:rPr>
              <w:t>s</w:t>
            </w:r>
            <w:proofErr w:type="spellEnd"/>
            <w:r w:rsidR="7A41E693" w:rsidRPr="15CF097B">
              <w:rPr>
                <w:rFonts w:ascii="Arial" w:hAnsi="Arial" w:cs="Arial"/>
                <w:sz w:val="22"/>
                <w:szCs w:val="22"/>
              </w:rPr>
              <w:t>’</w:t>
            </w:r>
            <w:r w:rsidRPr="15CF097B">
              <w:rPr>
                <w:rFonts w:ascii="Arial" w:hAnsi="Arial" w:cs="Arial"/>
                <w:sz w:val="22"/>
                <w:szCs w:val="22"/>
              </w:rPr>
              <w:t xml:space="preserve"> homes</w:t>
            </w:r>
            <w:r w:rsidR="00807D42" w:rsidRPr="15CF097B">
              <w:rPr>
                <w:rFonts w:ascii="Arial" w:hAnsi="Arial" w:cs="Arial"/>
                <w:sz w:val="22"/>
                <w:szCs w:val="22"/>
              </w:rPr>
              <w:t xml:space="preserve">. </w:t>
            </w:r>
          </w:p>
          <w:p w14:paraId="1EEEDC79" w14:textId="77777777" w:rsidR="00B614DD" w:rsidRPr="008F0A27" w:rsidRDefault="00B614DD" w:rsidP="00F112F5">
            <w:pPr>
              <w:pStyle w:val="Header"/>
              <w:tabs>
                <w:tab w:val="clear" w:pos="4153"/>
                <w:tab w:val="clear" w:pos="8306"/>
              </w:tabs>
              <w:rPr>
                <w:rFonts w:ascii="Arial" w:hAnsi="Arial" w:cs="Arial"/>
                <w:sz w:val="22"/>
                <w:szCs w:val="22"/>
              </w:rPr>
            </w:pPr>
          </w:p>
        </w:tc>
        <w:tc>
          <w:tcPr>
            <w:tcW w:w="3686" w:type="dxa"/>
          </w:tcPr>
          <w:p w14:paraId="1F999863" w14:textId="2A789DED" w:rsidR="00807D42" w:rsidRPr="008F0A27" w:rsidRDefault="00807D42" w:rsidP="00807D42">
            <w:pPr>
              <w:pStyle w:val="Header"/>
              <w:tabs>
                <w:tab w:val="clear" w:pos="4153"/>
                <w:tab w:val="clear" w:pos="8306"/>
              </w:tabs>
              <w:rPr>
                <w:rStyle w:val="eop"/>
                <w:rFonts w:ascii="Arial" w:hAnsi="Arial" w:cs="Arial"/>
                <w:sz w:val="22"/>
              </w:rPr>
            </w:pPr>
          </w:p>
          <w:p w14:paraId="4C8CC135" w14:textId="42B8E816" w:rsidR="00807D42" w:rsidRPr="008F0A27" w:rsidRDefault="00807D42" w:rsidP="00FA0E89">
            <w:pPr>
              <w:pStyle w:val="Header"/>
              <w:numPr>
                <w:ilvl w:val="0"/>
                <w:numId w:val="11"/>
              </w:numPr>
              <w:tabs>
                <w:tab w:val="clear" w:pos="4153"/>
                <w:tab w:val="clear" w:pos="8306"/>
              </w:tabs>
              <w:rPr>
                <w:rStyle w:val="eop"/>
                <w:rFonts w:ascii="Arial" w:hAnsi="Arial" w:cs="Arial"/>
                <w:sz w:val="22"/>
              </w:rPr>
            </w:pPr>
            <w:r w:rsidRPr="008F0A27">
              <w:rPr>
                <w:rStyle w:val="eop"/>
                <w:rFonts w:ascii="Arial" w:hAnsi="Arial" w:cs="Arial"/>
                <w:sz w:val="22"/>
              </w:rPr>
              <w:t>If there is a need for your school to carry out visits which may involve entering a pupil’s home contact your H&amp;S officer for advice/risk assessment</w:t>
            </w:r>
            <w:r w:rsidR="004E051D" w:rsidRPr="008F0A27">
              <w:rPr>
                <w:rStyle w:val="eop"/>
                <w:rFonts w:ascii="Arial" w:hAnsi="Arial" w:cs="Arial"/>
                <w:sz w:val="22"/>
              </w:rPr>
              <w:t>.</w:t>
            </w:r>
          </w:p>
        </w:tc>
        <w:tc>
          <w:tcPr>
            <w:tcW w:w="1417" w:type="dxa"/>
          </w:tcPr>
          <w:p w14:paraId="75865554" w14:textId="77777777" w:rsidR="00B614DD" w:rsidRPr="008F0A27" w:rsidRDefault="00B614DD" w:rsidP="00B614DD">
            <w:pPr>
              <w:rPr>
                <w:rFonts w:ascii="Arial" w:hAnsi="Arial" w:cs="Arial"/>
                <w:sz w:val="22"/>
              </w:rPr>
            </w:pPr>
          </w:p>
          <w:p w14:paraId="4EDCF162" w14:textId="6A18C3BF" w:rsidR="00AE2389" w:rsidRPr="008F0A27" w:rsidRDefault="00AE2389" w:rsidP="00AE2389">
            <w:pPr>
              <w:jc w:val="center"/>
              <w:rPr>
                <w:rFonts w:ascii="Arial" w:hAnsi="Arial" w:cs="Arial"/>
                <w:sz w:val="22"/>
              </w:rPr>
            </w:pPr>
            <w:r w:rsidRPr="008F0A27">
              <w:rPr>
                <w:rFonts w:ascii="Arial" w:hAnsi="Arial" w:cs="Arial"/>
                <w:sz w:val="22"/>
              </w:rPr>
              <w:t>Head teacher</w:t>
            </w:r>
          </w:p>
        </w:tc>
        <w:tc>
          <w:tcPr>
            <w:tcW w:w="1134" w:type="dxa"/>
          </w:tcPr>
          <w:p w14:paraId="0D25225C" w14:textId="77777777" w:rsidR="00B614DD" w:rsidRPr="008F0A27" w:rsidRDefault="00B614DD" w:rsidP="00B614DD">
            <w:pPr>
              <w:rPr>
                <w:rFonts w:ascii="Arial" w:hAnsi="Arial" w:cs="Arial"/>
                <w:sz w:val="22"/>
              </w:rPr>
            </w:pPr>
          </w:p>
        </w:tc>
        <w:tc>
          <w:tcPr>
            <w:tcW w:w="709" w:type="dxa"/>
          </w:tcPr>
          <w:p w14:paraId="64A3CA28" w14:textId="77777777" w:rsidR="00B614DD" w:rsidRPr="008F0A27" w:rsidRDefault="00B614DD" w:rsidP="00B614DD">
            <w:pPr>
              <w:rPr>
                <w:rFonts w:ascii="Arial" w:hAnsi="Arial" w:cs="Arial"/>
                <w:sz w:val="22"/>
              </w:rPr>
            </w:pPr>
          </w:p>
        </w:tc>
      </w:tr>
      <w:tr w:rsidR="00B614DD" w:rsidRPr="008F0A27" w14:paraId="4E17751C" w14:textId="77777777" w:rsidTr="15CF097B">
        <w:trPr>
          <w:trHeight w:val="1781"/>
        </w:trPr>
        <w:tc>
          <w:tcPr>
            <w:tcW w:w="2297" w:type="dxa"/>
          </w:tcPr>
          <w:p w14:paraId="233292B1" w14:textId="37C7F2A2" w:rsidR="00065FDF" w:rsidRPr="008F0A27" w:rsidRDefault="00B614DD" w:rsidP="1F16836F">
            <w:pPr>
              <w:rPr>
                <w:rFonts w:ascii="Arial" w:hAnsi="Arial" w:cs="Arial"/>
                <w:sz w:val="22"/>
                <w:szCs w:val="22"/>
              </w:rPr>
            </w:pPr>
            <w:r w:rsidRPr="1F16836F">
              <w:rPr>
                <w:rFonts w:ascii="Arial" w:hAnsi="Arial" w:cs="Arial"/>
                <w:sz w:val="22"/>
                <w:szCs w:val="22"/>
              </w:rPr>
              <w:t>1</w:t>
            </w:r>
            <w:r w:rsidR="009C508E">
              <w:rPr>
                <w:rFonts w:ascii="Arial" w:hAnsi="Arial" w:cs="Arial"/>
                <w:sz w:val="22"/>
                <w:szCs w:val="22"/>
              </w:rPr>
              <w:t>1</w:t>
            </w:r>
            <w:r w:rsidRPr="1F16836F">
              <w:rPr>
                <w:rFonts w:ascii="Arial" w:hAnsi="Arial" w:cs="Arial"/>
                <w:sz w:val="22"/>
                <w:szCs w:val="22"/>
              </w:rPr>
              <w:t>. Lack of communication/ information.</w:t>
            </w:r>
            <w:r>
              <w:br/>
            </w:r>
            <w:r>
              <w:br/>
            </w:r>
            <w:r>
              <w:br/>
            </w:r>
            <w:r>
              <w:br/>
            </w:r>
            <w:r>
              <w:br/>
            </w:r>
            <w:r>
              <w:br/>
            </w:r>
          </w:p>
          <w:p w14:paraId="31537B7C" w14:textId="77777777" w:rsidR="00065FDF" w:rsidRPr="008F0A27" w:rsidRDefault="00065FDF" w:rsidP="00B614DD">
            <w:pPr>
              <w:rPr>
                <w:rFonts w:ascii="Arial" w:hAnsi="Arial" w:cs="Arial"/>
                <w:sz w:val="22"/>
              </w:rPr>
            </w:pPr>
          </w:p>
          <w:p w14:paraId="3DEFC5AD" w14:textId="77777777" w:rsidR="00065FDF" w:rsidRPr="008F0A27" w:rsidRDefault="00065FDF" w:rsidP="00B614DD">
            <w:pPr>
              <w:rPr>
                <w:rFonts w:ascii="Arial" w:hAnsi="Arial" w:cs="Arial"/>
                <w:sz w:val="22"/>
              </w:rPr>
            </w:pPr>
          </w:p>
          <w:p w14:paraId="5A53CC9C" w14:textId="77777777" w:rsidR="00065FDF" w:rsidRPr="008F0A27" w:rsidRDefault="00065FDF" w:rsidP="00B614DD">
            <w:pPr>
              <w:rPr>
                <w:rFonts w:ascii="Arial" w:hAnsi="Arial" w:cs="Arial"/>
                <w:sz w:val="22"/>
              </w:rPr>
            </w:pPr>
          </w:p>
          <w:p w14:paraId="553B7209" w14:textId="77777777" w:rsidR="00065FDF" w:rsidRPr="008F0A27" w:rsidRDefault="00065FDF" w:rsidP="00B614DD">
            <w:pPr>
              <w:rPr>
                <w:rFonts w:ascii="Arial" w:hAnsi="Arial" w:cs="Arial"/>
                <w:sz w:val="22"/>
              </w:rPr>
            </w:pPr>
          </w:p>
          <w:p w14:paraId="6B4562F1" w14:textId="77777777" w:rsidR="00065FDF" w:rsidRPr="008F0A27" w:rsidRDefault="00065FDF" w:rsidP="00B614DD">
            <w:pPr>
              <w:rPr>
                <w:rFonts w:ascii="Arial" w:hAnsi="Arial" w:cs="Arial"/>
                <w:sz w:val="22"/>
              </w:rPr>
            </w:pPr>
          </w:p>
          <w:p w14:paraId="5271AEEB" w14:textId="77777777" w:rsidR="00065FDF" w:rsidRPr="008F0A27" w:rsidRDefault="00065FDF" w:rsidP="00B614DD">
            <w:pPr>
              <w:rPr>
                <w:rFonts w:ascii="Arial" w:hAnsi="Arial" w:cs="Arial"/>
                <w:sz w:val="22"/>
              </w:rPr>
            </w:pPr>
          </w:p>
          <w:p w14:paraId="19330F82" w14:textId="77777777" w:rsidR="00065FDF" w:rsidRPr="008F0A27" w:rsidRDefault="00065FDF" w:rsidP="00B614DD">
            <w:pPr>
              <w:rPr>
                <w:rFonts w:ascii="Arial" w:hAnsi="Arial" w:cs="Arial"/>
                <w:sz w:val="22"/>
              </w:rPr>
            </w:pPr>
          </w:p>
          <w:p w14:paraId="68ED4707" w14:textId="77777777" w:rsidR="00065FDF" w:rsidRPr="008F0A27" w:rsidRDefault="00065FDF" w:rsidP="00B614DD">
            <w:pPr>
              <w:rPr>
                <w:rFonts w:ascii="Arial" w:hAnsi="Arial" w:cs="Arial"/>
                <w:sz w:val="22"/>
              </w:rPr>
            </w:pPr>
          </w:p>
          <w:p w14:paraId="08C185BE" w14:textId="77777777" w:rsidR="00065FDF" w:rsidRPr="008F0A27" w:rsidRDefault="00065FDF" w:rsidP="00B614DD">
            <w:pPr>
              <w:rPr>
                <w:rFonts w:ascii="Arial" w:hAnsi="Arial" w:cs="Arial"/>
                <w:sz w:val="22"/>
              </w:rPr>
            </w:pPr>
          </w:p>
          <w:p w14:paraId="0F29EFE6" w14:textId="77777777" w:rsidR="00065FDF" w:rsidRPr="008F0A27" w:rsidRDefault="00065FDF" w:rsidP="00B614DD">
            <w:pPr>
              <w:rPr>
                <w:rFonts w:ascii="Arial" w:hAnsi="Arial" w:cs="Arial"/>
                <w:sz w:val="22"/>
              </w:rPr>
            </w:pPr>
          </w:p>
          <w:p w14:paraId="2D3F7B90" w14:textId="77777777" w:rsidR="00065FDF" w:rsidRPr="008F0A27" w:rsidRDefault="00065FDF" w:rsidP="00B614DD">
            <w:pPr>
              <w:rPr>
                <w:rFonts w:ascii="Arial" w:hAnsi="Arial" w:cs="Arial"/>
                <w:sz w:val="22"/>
              </w:rPr>
            </w:pPr>
          </w:p>
          <w:p w14:paraId="37C989CE" w14:textId="77777777" w:rsidR="00065FDF" w:rsidRPr="008F0A27" w:rsidRDefault="00065FDF" w:rsidP="00B614DD">
            <w:pPr>
              <w:rPr>
                <w:rFonts w:ascii="Arial" w:hAnsi="Arial" w:cs="Arial"/>
                <w:sz w:val="22"/>
              </w:rPr>
            </w:pPr>
          </w:p>
          <w:p w14:paraId="43AEFF0F" w14:textId="77777777" w:rsidR="00065FDF" w:rsidRPr="008F0A27" w:rsidRDefault="00065FDF" w:rsidP="00B614DD">
            <w:pPr>
              <w:rPr>
                <w:rFonts w:ascii="Arial" w:hAnsi="Arial" w:cs="Arial"/>
                <w:sz w:val="22"/>
              </w:rPr>
            </w:pPr>
          </w:p>
          <w:p w14:paraId="424CD313" w14:textId="77777777" w:rsidR="00065FDF" w:rsidRPr="008F0A27" w:rsidRDefault="00065FDF" w:rsidP="00B614DD">
            <w:pPr>
              <w:rPr>
                <w:rFonts w:ascii="Arial" w:hAnsi="Arial" w:cs="Arial"/>
                <w:sz w:val="22"/>
              </w:rPr>
            </w:pPr>
          </w:p>
          <w:p w14:paraId="6901F3EE" w14:textId="77777777" w:rsidR="00AE2389" w:rsidRPr="008F0A27" w:rsidRDefault="00AE2389" w:rsidP="00B614DD">
            <w:pPr>
              <w:rPr>
                <w:rFonts w:ascii="Arial" w:hAnsi="Arial" w:cs="Arial"/>
                <w:sz w:val="22"/>
              </w:rPr>
            </w:pPr>
          </w:p>
          <w:p w14:paraId="590F7426" w14:textId="32F60CC1" w:rsidR="00B614DD" w:rsidRPr="008F0A27" w:rsidRDefault="002B4B10" w:rsidP="1F16836F">
            <w:pPr>
              <w:rPr>
                <w:rFonts w:ascii="Arial" w:hAnsi="Arial" w:cs="Arial"/>
                <w:sz w:val="22"/>
                <w:szCs w:val="22"/>
              </w:rPr>
            </w:pPr>
            <w:r>
              <w:br/>
            </w:r>
          </w:p>
        </w:tc>
        <w:tc>
          <w:tcPr>
            <w:tcW w:w="1843" w:type="dxa"/>
          </w:tcPr>
          <w:p w14:paraId="4D363506" w14:textId="3B18E905" w:rsidR="00AE2389" w:rsidRPr="008F0A27" w:rsidRDefault="00AE2389" w:rsidP="00AE2389">
            <w:pPr>
              <w:tabs>
                <w:tab w:val="left" w:pos="0"/>
                <w:tab w:val="left" w:pos="72"/>
                <w:tab w:val="left" w:pos="1692"/>
              </w:tabs>
              <w:rPr>
                <w:rFonts w:ascii="Arial" w:hAnsi="Arial" w:cs="Arial"/>
                <w:sz w:val="22"/>
                <w:szCs w:val="22"/>
              </w:rPr>
            </w:pPr>
            <w:r w:rsidRPr="008F0A27">
              <w:rPr>
                <w:rFonts w:ascii="Arial" w:hAnsi="Arial" w:cs="Arial"/>
                <w:sz w:val="22"/>
                <w:szCs w:val="22"/>
              </w:rPr>
              <w:lastRenderedPageBreak/>
              <w:t>Employees, pupils, visitors.</w:t>
            </w:r>
          </w:p>
          <w:p w14:paraId="45B04241" w14:textId="15EA7E80" w:rsidR="00AE2389" w:rsidRPr="008F0A27" w:rsidRDefault="00AE2389" w:rsidP="00AE2389">
            <w:pPr>
              <w:tabs>
                <w:tab w:val="left" w:pos="0"/>
                <w:tab w:val="left" w:pos="72"/>
                <w:tab w:val="left" w:pos="1692"/>
              </w:tabs>
              <w:rPr>
                <w:rFonts w:ascii="Arial" w:hAnsi="Arial" w:cs="Arial"/>
                <w:sz w:val="22"/>
                <w:szCs w:val="22"/>
              </w:rPr>
            </w:pPr>
          </w:p>
          <w:p w14:paraId="40E7C9B8" w14:textId="780F19DE" w:rsidR="00B614DD" w:rsidRPr="008F0A27" w:rsidRDefault="00AE2389" w:rsidP="00AE2389">
            <w:pPr>
              <w:tabs>
                <w:tab w:val="left" w:pos="0"/>
                <w:tab w:val="left" w:pos="72"/>
                <w:tab w:val="left" w:pos="1692"/>
              </w:tabs>
              <w:rPr>
                <w:rFonts w:ascii="Arial" w:hAnsi="Arial" w:cs="Arial"/>
                <w:sz w:val="22"/>
              </w:rPr>
            </w:pPr>
            <w:r w:rsidRPr="008F0A27">
              <w:rPr>
                <w:rFonts w:ascii="Arial" w:hAnsi="Arial" w:cs="Arial"/>
                <w:sz w:val="22"/>
              </w:rPr>
              <w:t>Transmission of COVID-19, illness death</w:t>
            </w:r>
          </w:p>
        </w:tc>
        <w:tc>
          <w:tcPr>
            <w:tcW w:w="4961" w:type="dxa"/>
          </w:tcPr>
          <w:p w14:paraId="07290424" w14:textId="79898F9B" w:rsidR="60F936D8" w:rsidRDefault="60F936D8" w:rsidP="00FA0E89">
            <w:pPr>
              <w:pStyle w:val="Header"/>
              <w:numPr>
                <w:ilvl w:val="0"/>
                <w:numId w:val="4"/>
              </w:numPr>
              <w:tabs>
                <w:tab w:val="clear" w:pos="4153"/>
                <w:tab w:val="clear" w:pos="8306"/>
              </w:tabs>
              <w:rPr>
                <w:rFonts w:ascii="Arial" w:hAnsi="Arial" w:cs="Arial"/>
                <w:sz w:val="22"/>
                <w:szCs w:val="22"/>
              </w:rPr>
            </w:pPr>
            <w:r w:rsidRPr="15CF097B">
              <w:rPr>
                <w:rFonts w:ascii="Arial" w:hAnsi="Arial" w:cs="Arial"/>
                <w:sz w:val="22"/>
                <w:szCs w:val="22"/>
              </w:rPr>
              <w:t xml:space="preserve">Head teacher to </w:t>
            </w:r>
            <w:r w:rsidR="00B614DD" w:rsidRPr="15CF097B">
              <w:rPr>
                <w:rFonts w:ascii="Arial" w:hAnsi="Arial" w:cs="Arial"/>
                <w:sz w:val="22"/>
                <w:szCs w:val="22"/>
              </w:rPr>
              <w:t xml:space="preserve">provide COVID-19 related bulletins and information on updated guidance. </w:t>
            </w:r>
          </w:p>
          <w:p w14:paraId="3099C78D" w14:textId="64BB6810" w:rsidR="15CF097B" w:rsidRDefault="15CF097B" w:rsidP="15CF097B">
            <w:pPr>
              <w:pStyle w:val="Header"/>
              <w:tabs>
                <w:tab w:val="clear" w:pos="4153"/>
                <w:tab w:val="clear" w:pos="8306"/>
              </w:tabs>
              <w:rPr>
                <w:rFonts w:ascii="Arial" w:hAnsi="Arial" w:cs="Arial"/>
                <w:sz w:val="22"/>
                <w:szCs w:val="22"/>
              </w:rPr>
            </w:pPr>
          </w:p>
          <w:p w14:paraId="03079C8E" w14:textId="2CE1D07B" w:rsidR="4B8823B5" w:rsidRDefault="4B8823B5" w:rsidP="00FA0E89">
            <w:pPr>
              <w:pStyle w:val="Header"/>
              <w:numPr>
                <w:ilvl w:val="0"/>
                <w:numId w:val="4"/>
              </w:numPr>
              <w:tabs>
                <w:tab w:val="clear" w:pos="4153"/>
                <w:tab w:val="clear" w:pos="8306"/>
              </w:tabs>
              <w:rPr>
                <w:rFonts w:ascii="Arial" w:eastAsia="Arial" w:hAnsi="Arial" w:cs="Arial"/>
                <w:sz w:val="22"/>
                <w:szCs w:val="22"/>
              </w:rPr>
            </w:pPr>
            <w:proofErr w:type="spellStart"/>
            <w:r w:rsidRPr="15CF097B">
              <w:rPr>
                <w:rFonts w:ascii="Arial" w:hAnsi="Arial" w:cs="Arial"/>
                <w:sz w:val="22"/>
                <w:szCs w:val="22"/>
              </w:rPr>
              <w:t>Headteacher</w:t>
            </w:r>
            <w:proofErr w:type="spellEnd"/>
            <w:r w:rsidRPr="15CF097B">
              <w:rPr>
                <w:rFonts w:ascii="Arial" w:hAnsi="Arial" w:cs="Arial"/>
                <w:sz w:val="22"/>
                <w:szCs w:val="22"/>
              </w:rPr>
              <w:t xml:space="preserve"> updates governors regularly on procedures/processes and systems in school during lockdown</w:t>
            </w:r>
            <w:r w:rsidR="4F31541E" w:rsidRPr="15CF097B">
              <w:rPr>
                <w:rFonts w:ascii="Arial" w:hAnsi="Arial" w:cs="Arial"/>
                <w:sz w:val="22"/>
                <w:szCs w:val="22"/>
              </w:rPr>
              <w:t xml:space="preserve">. </w:t>
            </w:r>
          </w:p>
          <w:p w14:paraId="1C3465BF" w14:textId="57B61ECF" w:rsidR="15CF097B" w:rsidRDefault="15CF097B" w:rsidP="15CF097B">
            <w:pPr>
              <w:pStyle w:val="Header"/>
              <w:tabs>
                <w:tab w:val="clear" w:pos="4153"/>
                <w:tab w:val="clear" w:pos="8306"/>
              </w:tabs>
              <w:rPr>
                <w:rFonts w:ascii="Arial" w:hAnsi="Arial" w:cs="Arial"/>
                <w:sz w:val="22"/>
                <w:szCs w:val="22"/>
              </w:rPr>
            </w:pPr>
          </w:p>
          <w:p w14:paraId="49D77223" w14:textId="074F57EE" w:rsidR="00B614DD" w:rsidRPr="008F0A27" w:rsidRDefault="5A3B8C45" w:rsidP="00FA0E89">
            <w:pPr>
              <w:pStyle w:val="Header"/>
              <w:numPr>
                <w:ilvl w:val="0"/>
                <w:numId w:val="4"/>
              </w:numPr>
              <w:tabs>
                <w:tab w:val="clear" w:pos="4153"/>
                <w:tab w:val="clear" w:pos="8306"/>
              </w:tabs>
              <w:rPr>
                <w:rFonts w:ascii="Arial" w:hAnsi="Arial" w:cs="Arial"/>
                <w:sz w:val="22"/>
                <w:szCs w:val="22"/>
              </w:rPr>
            </w:pPr>
            <w:r w:rsidRPr="0A0A2F6B">
              <w:rPr>
                <w:rFonts w:ascii="Arial" w:hAnsi="Arial" w:cs="Arial"/>
                <w:sz w:val="22"/>
                <w:szCs w:val="22"/>
              </w:rPr>
              <w:t xml:space="preserve">Promise Board </w:t>
            </w:r>
            <w:r w:rsidR="00B614DD" w:rsidRPr="0A0A2F6B">
              <w:rPr>
                <w:rFonts w:ascii="Arial" w:hAnsi="Arial" w:cs="Arial"/>
                <w:sz w:val="22"/>
                <w:szCs w:val="22"/>
              </w:rPr>
              <w:t>have regular contact with Public Health re: ongoing guidance and advice which is fed back to schools.</w:t>
            </w:r>
          </w:p>
          <w:p w14:paraId="51D51F50" w14:textId="77777777" w:rsidR="00B614DD" w:rsidRPr="008F0A27" w:rsidRDefault="00B614DD" w:rsidP="00B614DD">
            <w:pPr>
              <w:pStyle w:val="Header"/>
              <w:tabs>
                <w:tab w:val="clear" w:pos="4153"/>
                <w:tab w:val="clear" w:pos="8306"/>
              </w:tabs>
              <w:rPr>
                <w:rFonts w:ascii="Arial" w:hAnsi="Arial" w:cs="Arial"/>
                <w:sz w:val="22"/>
              </w:rPr>
            </w:pPr>
          </w:p>
          <w:p w14:paraId="11FD838A" w14:textId="07BE0AC6" w:rsidR="00B614DD" w:rsidRPr="008F0A27" w:rsidRDefault="00B614DD" w:rsidP="00FA0E89">
            <w:pPr>
              <w:pStyle w:val="Header"/>
              <w:numPr>
                <w:ilvl w:val="0"/>
                <w:numId w:val="4"/>
              </w:numPr>
              <w:tabs>
                <w:tab w:val="clear" w:pos="4153"/>
                <w:tab w:val="clear" w:pos="8306"/>
              </w:tabs>
              <w:rPr>
                <w:rFonts w:ascii="Arial" w:hAnsi="Arial" w:cs="Arial"/>
                <w:sz w:val="22"/>
                <w:szCs w:val="22"/>
              </w:rPr>
            </w:pPr>
            <w:r w:rsidRPr="54A89907">
              <w:rPr>
                <w:rFonts w:ascii="Arial" w:hAnsi="Arial" w:cs="Arial"/>
                <w:sz w:val="22"/>
                <w:szCs w:val="22"/>
              </w:rPr>
              <w:t xml:space="preserve">Staff have been briefed on Public Health England hand hygiene and general good hygiene practices and guidance on the hierarchy of control measures for COVID-19 in schools </w:t>
            </w:r>
            <w:r w:rsidR="350ED5F2" w:rsidRPr="54A89907">
              <w:rPr>
                <w:rFonts w:ascii="Arial" w:hAnsi="Arial" w:cs="Arial"/>
                <w:sz w:val="22"/>
                <w:szCs w:val="22"/>
              </w:rPr>
              <w:t>i.e.: -</w:t>
            </w:r>
          </w:p>
          <w:p w14:paraId="45ABF1B7" w14:textId="77777777" w:rsidR="00B614DD" w:rsidRPr="008F0A27" w:rsidRDefault="00B614DD" w:rsidP="00FA0E89">
            <w:pPr>
              <w:pStyle w:val="Header"/>
              <w:numPr>
                <w:ilvl w:val="0"/>
                <w:numId w:val="33"/>
              </w:numPr>
              <w:tabs>
                <w:tab w:val="clear" w:pos="4153"/>
                <w:tab w:val="clear" w:pos="8306"/>
              </w:tabs>
              <w:rPr>
                <w:rFonts w:ascii="Arial" w:hAnsi="Arial" w:cs="Arial"/>
                <w:sz w:val="22"/>
              </w:rPr>
            </w:pPr>
            <w:r w:rsidRPr="008F0A27">
              <w:rPr>
                <w:rFonts w:ascii="Arial" w:hAnsi="Arial" w:cs="Arial"/>
                <w:sz w:val="22"/>
              </w:rPr>
              <w:lastRenderedPageBreak/>
              <w:t>Avoiding contact with anyone with symptoms.</w:t>
            </w:r>
          </w:p>
          <w:p w14:paraId="7064D63D" w14:textId="0E1A43FB" w:rsidR="00B614DD" w:rsidRPr="008F0A27" w:rsidRDefault="00B614DD" w:rsidP="00FA0E89">
            <w:pPr>
              <w:pStyle w:val="Header"/>
              <w:numPr>
                <w:ilvl w:val="0"/>
                <w:numId w:val="33"/>
              </w:numPr>
              <w:tabs>
                <w:tab w:val="clear" w:pos="4153"/>
                <w:tab w:val="clear" w:pos="8306"/>
              </w:tabs>
              <w:rPr>
                <w:rFonts w:ascii="Arial" w:hAnsi="Arial" w:cs="Arial"/>
                <w:sz w:val="22"/>
              </w:rPr>
            </w:pPr>
            <w:r w:rsidRPr="008F0A27">
              <w:rPr>
                <w:rFonts w:ascii="Arial" w:hAnsi="Arial" w:cs="Arial"/>
                <w:sz w:val="22"/>
              </w:rPr>
              <w:t>Frequent cleaning and good hygiene practices.</w:t>
            </w:r>
          </w:p>
          <w:p w14:paraId="677BDD6A" w14:textId="77777777" w:rsidR="00B614DD" w:rsidRPr="008F0A27" w:rsidRDefault="00B614DD" w:rsidP="00FA0E89">
            <w:pPr>
              <w:pStyle w:val="Header"/>
              <w:numPr>
                <w:ilvl w:val="0"/>
                <w:numId w:val="33"/>
              </w:numPr>
              <w:tabs>
                <w:tab w:val="clear" w:pos="4153"/>
                <w:tab w:val="clear" w:pos="8306"/>
              </w:tabs>
              <w:rPr>
                <w:rFonts w:ascii="Arial" w:hAnsi="Arial" w:cs="Arial"/>
                <w:sz w:val="22"/>
              </w:rPr>
            </w:pPr>
            <w:r w:rsidRPr="008F0A27">
              <w:rPr>
                <w:rFonts w:ascii="Arial" w:hAnsi="Arial" w:cs="Arial"/>
                <w:sz w:val="22"/>
              </w:rPr>
              <w:t>Regular cleaning of settings.</w:t>
            </w:r>
          </w:p>
          <w:p w14:paraId="08D717FC" w14:textId="5145F8F0" w:rsidR="00B614DD" w:rsidRPr="008F0A27" w:rsidRDefault="00B614DD" w:rsidP="00FA0E89">
            <w:pPr>
              <w:pStyle w:val="Header"/>
              <w:numPr>
                <w:ilvl w:val="0"/>
                <w:numId w:val="33"/>
              </w:numPr>
              <w:tabs>
                <w:tab w:val="clear" w:pos="4153"/>
                <w:tab w:val="clear" w:pos="8306"/>
              </w:tabs>
              <w:rPr>
                <w:rFonts w:ascii="Arial" w:hAnsi="Arial" w:cs="Arial"/>
                <w:sz w:val="22"/>
                <w:szCs w:val="22"/>
              </w:rPr>
            </w:pPr>
            <w:r w:rsidRPr="54A89907">
              <w:rPr>
                <w:rFonts w:ascii="Arial" w:hAnsi="Arial" w:cs="Arial"/>
                <w:sz w:val="22"/>
                <w:szCs w:val="22"/>
              </w:rPr>
              <w:t xml:space="preserve">Minimising contact and mixing. </w:t>
            </w:r>
          </w:p>
          <w:p w14:paraId="23848C08" w14:textId="77777777" w:rsidR="00B614DD" w:rsidRPr="008F0A27" w:rsidRDefault="00B614DD" w:rsidP="00B614DD">
            <w:pPr>
              <w:pStyle w:val="ListParagraph"/>
              <w:rPr>
                <w:rFonts w:ascii="Arial" w:hAnsi="Arial" w:cs="Arial"/>
                <w:sz w:val="22"/>
              </w:rPr>
            </w:pPr>
          </w:p>
          <w:p w14:paraId="2EFCE11B" w14:textId="6C7F2592" w:rsidR="00B614DD" w:rsidRPr="008F0A27" w:rsidRDefault="00B614DD" w:rsidP="00FA0E89">
            <w:pPr>
              <w:pStyle w:val="Header"/>
              <w:numPr>
                <w:ilvl w:val="0"/>
                <w:numId w:val="4"/>
              </w:numPr>
              <w:tabs>
                <w:tab w:val="clear" w:pos="4153"/>
                <w:tab w:val="clear" w:pos="8306"/>
              </w:tabs>
              <w:rPr>
                <w:rFonts w:ascii="Arial" w:hAnsi="Arial" w:cs="Arial"/>
                <w:sz w:val="22"/>
              </w:rPr>
            </w:pPr>
            <w:r w:rsidRPr="008F0A27">
              <w:rPr>
                <w:rFonts w:ascii="Arial" w:hAnsi="Arial" w:cs="Arial"/>
                <w:sz w:val="22"/>
              </w:rPr>
              <w:t xml:space="preserve">School requirements and arrangements whilst on site are clearly explained to all visitors on arrival. </w:t>
            </w:r>
          </w:p>
          <w:p w14:paraId="4A41E93E" w14:textId="77777777" w:rsidR="00B614DD" w:rsidRPr="008F0A27" w:rsidRDefault="00B614DD" w:rsidP="00B614DD">
            <w:pPr>
              <w:pStyle w:val="ListParagraph"/>
              <w:rPr>
                <w:rFonts w:ascii="Arial" w:hAnsi="Arial" w:cs="Arial"/>
                <w:sz w:val="22"/>
              </w:rPr>
            </w:pPr>
          </w:p>
          <w:p w14:paraId="5D9DCD2F" w14:textId="1893637B" w:rsidR="00B614DD" w:rsidRPr="008F0A27" w:rsidRDefault="00B614DD" w:rsidP="00FA0E89">
            <w:pPr>
              <w:pStyle w:val="Header"/>
              <w:numPr>
                <w:ilvl w:val="0"/>
                <w:numId w:val="4"/>
              </w:numPr>
              <w:tabs>
                <w:tab w:val="clear" w:pos="4153"/>
                <w:tab w:val="clear" w:pos="8306"/>
              </w:tabs>
              <w:rPr>
                <w:rFonts w:ascii="Arial" w:hAnsi="Arial" w:cs="Arial"/>
                <w:b/>
                <w:bCs/>
                <w:sz w:val="22"/>
              </w:rPr>
            </w:pPr>
            <w:r w:rsidRPr="008F0A27">
              <w:rPr>
                <w:rFonts w:ascii="Arial" w:hAnsi="Arial" w:cs="Arial"/>
                <w:b/>
                <w:bCs/>
                <w:sz w:val="22"/>
              </w:rPr>
              <w:t xml:space="preserve">All </w:t>
            </w:r>
            <w:r w:rsidRPr="008F0A27">
              <w:rPr>
                <w:rFonts w:ascii="Arial" w:hAnsi="Arial" w:cs="Arial"/>
                <w:sz w:val="22"/>
              </w:rPr>
              <w:t xml:space="preserve">visitors entering the school must sign in and out (sanitise hands first and </w:t>
            </w:r>
            <w:r w:rsidR="009D4E3F" w:rsidRPr="008F0A27">
              <w:rPr>
                <w:rFonts w:ascii="Arial" w:hAnsi="Arial" w:cs="Arial"/>
                <w:sz w:val="22"/>
              </w:rPr>
              <w:t xml:space="preserve">use own </w:t>
            </w:r>
            <w:r w:rsidRPr="008F0A27">
              <w:rPr>
                <w:rFonts w:ascii="Arial" w:hAnsi="Arial" w:cs="Arial"/>
                <w:sz w:val="22"/>
              </w:rPr>
              <w:t>pen/screen to be cleaned between use) or give details to office staff.</w:t>
            </w:r>
          </w:p>
          <w:p w14:paraId="64D13DEF" w14:textId="77777777" w:rsidR="00B614DD" w:rsidRPr="008F0A27" w:rsidRDefault="00B614DD" w:rsidP="00B614DD">
            <w:pPr>
              <w:pStyle w:val="Header"/>
              <w:tabs>
                <w:tab w:val="clear" w:pos="4153"/>
                <w:tab w:val="clear" w:pos="8306"/>
              </w:tabs>
              <w:rPr>
                <w:rFonts w:ascii="Arial" w:hAnsi="Arial" w:cs="Arial"/>
                <w:sz w:val="22"/>
              </w:rPr>
            </w:pPr>
          </w:p>
          <w:p w14:paraId="5F7D30F9" w14:textId="77777777" w:rsidR="00B614DD" w:rsidRPr="008F0A27" w:rsidRDefault="00B614DD" w:rsidP="00B614DD">
            <w:pPr>
              <w:pStyle w:val="ListParagraph"/>
              <w:rPr>
                <w:rFonts w:ascii="Arial" w:hAnsi="Arial" w:cs="Arial"/>
                <w:sz w:val="22"/>
              </w:rPr>
            </w:pPr>
          </w:p>
          <w:p w14:paraId="65986C6D" w14:textId="77777777" w:rsidR="00B614DD" w:rsidRPr="008F0A27" w:rsidRDefault="00B614DD" w:rsidP="00B614DD">
            <w:pPr>
              <w:pStyle w:val="Header"/>
              <w:tabs>
                <w:tab w:val="clear" w:pos="4153"/>
                <w:tab w:val="clear" w:pos="8306"/>
              </w:tabs>
              <w:ind w:left="360"/>
              <w:rPr>
                <w:rFonts w:ascii="Arial" w:hAnsi="Arial" w:cs="Arial"/>
                <w:sz w:val="22"/>
              </w:rPr>
            </w:pPr>
          </w:p>
          <w:p w14:paraId="3EBFDE29" w14:textId="77777777" w:rsidR="00B614DD" w:rsidRPr="008F0A27" w:rsidRDefault="00B614DD" w:rsidP="00B614DD">
            <w:pPr>
              <w:pStyle w:val="ListParagraph"/>
              <w:rPr>
                <w:rFonts w:ascii="Arial" w:hAnsi="Arial" w:cs="Arial"/>
                <w:sz w:val="22"/>
              </w:rPr>
            </w:pPr>
          </w:p>
          <w:p w14:paraId="0DF77960" w14:textId="77777777" w:rsidR="00B614DD" w:rsidRPr="008F0A27" w:rsidRDefault="00B614DD" w:rsidP="00B614DD">
            <w:pPr>
              <w:pStyle w:val="ListParagraph"/>
              <w:rPr>
                <w:rFonts w:ascii="Arial" w:hAnsi="Arial" w:cs="Arial"/>
                <w:sz w:val="22"/>
              </w:rPr>
            </w:pPr>
          </w:p>
          <w:p w14:paraId="1732719C" w14:textId="4BA19CF0" w:rsidR="00B614DD" w:rsidRPr="008F0A27" w:rsidRDefault="00B614DD" w:rsidP="00B614DD">
            <w:pPr>
              <w:pStyle w:val="Header"/>
              <w:tabs>
                <w:tab w:val="clear" w:pos="4153"/>
                <w:tab w:val="clear" w:pos="8306"/>
              </w:tabs>
              <w:rPr>
                <w:rFonts w:ascii="Arial" w:hAnsi="Arial" w:cs="Arial"/>
                <w:sz w:val="22"/>
              </w:rPr>
            </w:pPr>
          </w:p>
        </w:tc>
        <w:tc>
          <w:tcPr>
            <w:tcW w:w="3686" w:type="dxa"/>
          </w:tcPr>
          <w:p w14:paraId="542013E3" w14:textId="321E3122" w:rsidR="00B614DD" w:rsidRPr="008F0A27" w:rsidRDefault="00B614DD" w:rsidP="00FA0E89">
            <w:pPr>
              <w:pStyle w:val="Header"/>
              <w:numPr>
                <w:ilvl w:val="0"/>
                <w:numId w:val="4"/>
              </w:numPr>
              <w:tabs>
                <w:tab w:val="clear" w:pos="4153"/>
                <w:tab w:val="clear" w:pos="8306"/>
              </w:tabs>
              <w:rPr>
                <w:rFonts w:ascii="Arial" w:hAnsi="Arial" w:cs="Arial"/>
                <w:sz w:val="22"/>
              </w:rPr>
            </w:pPr>
            <w:r w:rsidRPr="008F0A27">
              <w:rPr>
                <w:rFonts w:ascii="Arial" w:hAnsi="Arial" w:cs="Arial"/>
                <w:sz w:val="22"/>
              </w:rPr>
              <w:lastRenderedPageBreak/>
              <w:t xml:space="preserve">Information and school COVID-19 procedures to be clearly communicated with all staff so they are aware of what they need to do and how they need to do it. </w:t>
            </w:r>
          </w:p>
          <w:p w14:paraId="25C770C5" w14:textId="77777777" w:rsidR="00B614DD" w:rsidRPr="008F0A27" w:rsidRDefault="00B614DD" w:rsidP="00B614DD">
            <w:pPr>
              <w:pStyle w:val="Header"/>
              <w:tabs>
                <w:tab w:val="clear" w:pos="4153"/>
                <w:tab w:val="clear" w:pos="8306"/>
              </w:tabs>
              <w:rPr>
                <w:rFonts w:ascii="Arial" w:hAnsi="Arial" w:cs="Arial"/>
                <w:sz w:val="22"/>
              </w:rPr>
            </w:pPr>
          </w:p>
          <w:p w14:paraId="747860C2" w14:textId="4FC01E31" w:rsidR="00B614DD" w:rsidRPr="008F0A27" w:rsidRDefault="00B614DD" w:rsidP="00FA0E89">
            <w:pPr>
              <w:pStyle w:val="Header"/>
              <w:numPr>
                <w:ilvl w:val="0"/>
                <w:numId w:val="4"/>
              </w:numPr>
              <w:tabs>
                <w:tab w:val="clear" w:pos="4153"/>
                <w:tab w:val="clear" w:pos="8306"/>
              </w:tabs>
              <w:rPr>
                <w:rFonts w:ascii="Arial" w:hAnsi="Arial" w:cs="Arial"/>
                <w:sz w:val="22"/>
                <w:szCs w:val="22"/>
              </w:rPr>
            </w:pPr>
            <w:r w:rsidRPr="15CF097B">
              <w:rPr>
                <w:rFonts w:ascii="Arial" w:hAnsi="Arial" w:cs="Arial"/>
                <w:sz w:val="22"/>
                <w:szCs w:val="22"/>
              </w:rPr>
              <w:t>Communicate with any contractors (</w:t>
            </w:r>
            <w:r w:rsidR="06EB70CA" w:rsidRPr="15CF097B">
              <w:rPr>
                <w:rFonts w:ascii="Arial" w:hAnsi="Arial" w:cs="Arial"/>
                <w:sz w:val="22"/>
                <w:szCs w:val="22"/>
              </w:rPr>
              <w:t>e.g.,</w:t>
            </w:r>
            <w:r w:rsidRPr="15CF097B">
              <w:rPr>
                <w:rFonts w:ascii="Arial" w:hAnsi="Arial" w:cs="Arial"/>
                <w:sz w:val="22"/>
                <w:szCs w:val="22"/>
              </w:rPr>
              <w:t xml:space="preserve"> Facilities Management, catering staff, cleaning staff, </w:t>
            </w:r>
            <w:proofErr w:type="gramStart"/>
            <w:r w:rsidRPr="15CF097B">
              <w:rPr>
                <w:rFonts w:ascii="Arial" w:hAnsi="Arial" w:cs="Arial"/>
                <w:sz w:val="22"/>
                <w:szCs w:val="22"/>
              </w:rPr>
              <w:t>suppliers</w:t>
            </w:r>
            <w:proofErr w:type="gramEnd"/>
            <w:r w:rsidRPr="15CF097B">
              <w:rPr>
                <w:rFonts w:ascii="Arial" w:hAnsi="Arial" w:cs="Arial"/>
                <w:sz w:val="22"/>
                <w:szCs w:val="22"/>
              </w:rPr>
              <w:t xml:space="preserve"> </w:t>
            </w:r>
            <w:proofErr w:type="spellStart"/>
            <w:r w:rsidRPr="15CF097B">
              <w:rPr>
                <w:rFonts w:ascii="Arial" w:hAnsi="Arial" w:cs="Arial"/>
                <w:sz w:val="22"/>
                <w:szCs w:val="22"/>
              </w:rPr>
              <w:t>etc</w:t>
            </w:r>
            <w:proofErr w:type="spellEnd"/>
            <w:r w:rsidRPr="15CF097B">
              <w:rPr>
                <w:rFonts w:ascii="Arial" w:hAnsi="Arial" w:cs="Arial"/>
                <w:sz w:val="22"/>
                <w:szCs w:val="22"/>
              </w:rPr>
              <w:t xml:space="preserve"> to ensure they are aware of the arrangements to follow on site). </w:t>
            </w:r>
          </w:p>
          <w:p w14:paraId="0FE71FCA" w14:textId="77777777" w:rsidR="00B614DD" w:rsidRPr="008F0A27" w:rsidRDefault="00B614DD" w:rsidP="00B614DD">
            <w:pPr>
              <w:pStyle w:val="ListParagraph"/>
              <w:rPr>
                <w:rFonts w:ascii="Arial" w:hAnsi="Arial" w:cs="Arial"/>
                <w:sz w:val="22"/>
              </w:rPr>
            </w:pPr>
          </w:p>
          <w:p w14:paraId="30BB503E" w14:textId="4E7163F5" w:rsidR="00B614DD" w:rsidRPr="008F0A27" w:rsidRDefault="00B614DD" w:rsidP="00FA0E89">
            <w:pPr>
              <w:pStyle w:val="Header"/>
              <w:numPr>
                <w:ilvl w:val="0"/>
                <w:numId w:val="19"/>
              </w:numPr>
              <w:tabs>
                <w:tab w:val="clear" w:pos="4153"/>
                <w:tab w:val="clear" w:pos="8306"/>
              </w:tabs>
              <w:rPr>
                <w:rStyle w:val="normaltextrun1"/>
                <w:rFonts w:ascii="Arial" w:hAnsi="Arial" w:cs="Arial"/>
                <w:sz w:val="22"/>
                <w:szCs w:val="22"/>
              </w:rPr>
            </w:pPr>
            <w:r w:rsidRPr="54A89907">
              <w:rPr>
                <w:rStyle w:val="normaltextrun1"/>
                <w:rFonts w:ascii="Arial" w:hAnsi="Arial" w:cs="Arial"/>
                <w:sz w:val="22"/>
                <w:szCs w:val="22"/>
              </w:rPr>
              <w:t xml:space="preserve">As appropriate parents/carers </w:t>
            </w:r>
            <w:r w:rsidR="6A7CD2DE" w:rsidRPr="54A89907">
              <w:rPr>
                <w:rStyle w:val="normaltextrun1"/>
                <w:rFonts w:ascii="Arial" w:hAnsi="Arial" w:cs="Arial"/>
                <w:sz w:val="22"/>
                <w:szCs w:val="22"/>
              </w:rPr>
              <w:t>are</w:t>
            </w:r>
            <w:r w:rsidRPr="54A89907">
              <w:rPr>
                <w:rStyle w:val="normaltextrun1"/>
                <w:rFonts w:ascii="Arial" w:hAnsi="Arial" w:cs="Arial"/>
                <w:sz w:val="22"/>
                <w:szCs w:val="22"/>
              </w:rPr>
              <w:t xml:space="preserve"> </w:t>
            </w:r>
            <w:r w:rsidR="2985C4AD" w:rsidRPr="54A89907">
              <w:rPr>
                <w:rStyle w:val="normaltextrun1"/>
                <w:rFonts w:ascii="Arial" w:hAnsi="Arial" w:cs="Arial"/>
                <w:sz w:val="22"/>
                <w:szCs w:val="22"/>
              </w:rPr>
              <w:t>informed: -</w:t>
            </w:r>
          </w:p>
          <w:p w14:paraId="6C7E8CB7" w14:textId="1EE598AD" w:rsidR="54A89907" w:rsidRDefault="54A89907" w:rsidP="54A89907">
            <w:pPr>
              <w:pStyle w:val="Header"/>
              <w:rPr>
                <w:rStyle w:val="normaltextrun1"/>
                <w:rFonts w:ascii="Arial" w:hAnsi="Arial" w:cs="Arial"/>
                <w:sz w:val="22"/>
                <w:szCs w:val="22"/>
              </w:rPr>
            </w:pPr>
          </w:p>
          <w:p w14:paraId="1D02156B" w14:textId="77777777" w:rsidR="00B614DD" w:rsidRPr="008F0A27" w:rsidRDefault="00B614DD" w:rsidP="00FA0E89">
            <w:pPr>
              <w:pStyle w:val="Header"/>
              <w:numPr>
                <w:ilvl w:val="0"/>
                <w:numId w:val="22"/>
              </w:numPr>
              <w:tabs>
                <w:tab w:val="clear" w:pos="4153"/>
                <w:tab w:val="clear" w:pos="8306"/>
              </w:tabs>
              <w:rPr>
                <w:rStyle w:val="normaltextrun1"/>
                <w:rFonts w:ascii="Arial" w:hAnsi="Arial" w:cs="Arial"/>
                <w:sz w:val="22"/>
                <w:szCs w:val="22"/>
              </w:rPr>
            </w:pPr>
            <w:r w:rsidRPr="008F0A27">
              <w:rPr>
                <w:rStyle w:val="normaltextrun1"/>
                <w:rFonts w:ascii="Arial" w:hAnsi="Arial" w:cs="Arial"/>
                <w:sz w:val="22"/>
                <w:szCs w:val="22"/>
              </w:rPr>
              <w:lastRenderedPageBreak/>
              <w:t>To ensure that only 1 parent/carer attends school if the pupil needs accompanying.</w:t>
            </w:r>
          </w:p>
          <w:p w14:paraId="73FC7ADE" w14:textId="306E0BB0" w:rsidR="00B614DD" w:rsidRPr="008F0A27" w:rsidRDefault="00B614DD" w:rsidP="00FA0E89">
            <w:pPr>
              <w:pStyle w:val="Header"/>
              <w:numPr>
                <w:ilvl w:val="0"/>
                <w:numId w:val="22"/>
              </w:numPr>
              <w:tabs>
                <w:tab w:val="clear" w:pos="4153"/>
                <w:tab w:val="clear" w:pos="8306"/>
              </w:tabs>
              <w:rPr>
                <w:rFonts w:ascii="Arial" w:hAnsi="Arial" w:cs="Arial"/>
                <w:sz w:val="22"/>
                <w:szCs w:val="22"/>
              </w:rPr>
            </w:pPr>
            <w:r w:rsidRPr="15CF097B">
              <w:rPr>
                <w:rFonts w:ascii="Arial" w:hAnsi="Arial" w:cs="Arial"/>
                <w:sz w:val="22"/>
                <w:szCs w:val="22"/>
              </w:rPr>
              <w:t xml:space="preserve">Not to gather whilst on school premises and to </w:t>
            </w:r>
            <w:r w:rsidR="678D3D17" w:rsidRPr="15CF097B">
              <w:rPr>
                <w:rFonts w:ascii="Arial" w:hAnsi="Arial" w:cs="Arial"/>
                <w:sz w:val="22"/>
                <w:szCs w:val="22"/>
              </w:rPr>
              <w:t>always maintain social distancing</w:t>
            </w:r>
            <w:r w:rsidRPr="15CF097B">
              <w:rPr>
                <w:rFonts w:ascii="Arial" w:hAnsi="Arial" w:cs="Arial"/>
                <w:sz w:val="22"/>
                <w:szCs w:val="22"/>
              </w:rPr>
              <w:t>.</w:t>
            </w:r>
          </w:p>
          <w:p w14:paraId="38027E0D" w14:textId="27B8D59B" w:rsidR="00B614DD" w:rsidRPr="008F0A27" w:rsidRDefault="00B614DD" w:rsidP="00FA0E89">
            <w:pPr>
              <w:pStyle w:val="Header"/>
              <w:numPr>
                <w:ilvl w:val="0"/>
                <w:numId w:val="22"/>
              </w:numPr>
              <w:tabs>
                <w:tab w:val="clear" w:pos="4153"/>
                <w:tab w:val="clear" w:pos="8306"/>
              </w:tabs>
              <w:rPr>
                <w:rFonts w:ascii="Arial" w:hAnsi="Arial" w:cs="Arial"/>
                <w:sz w:val="22"/>
                <w:szCs w:val="22"/>
              </w:rPr>
            </w:pPr>
            <w:r w:rsidRPr="008F0A27">
              <w:rPr>
                <w:rFonts w:ascii="Arial" w:hAnsi="Arial" w:cs="Arial"/>
                <w:sz w:val="22"/>
                <w:szCs w:val="22"/>
              </w:rPr>
              <w:t>Not to enter the site without a pre-arranged appointment and to follow school</w:t>
            </w:r>
            <w:r w:rsidR="007137BD" w:rsidRPr="008F0A27">
              <w:rPr>
                <w:rFonts w:ascii="Arial" w:hAnsi="Arial" w:cs="Arial"/>
                <w:sz w:val="22"/>
                <w:szCs w:val="22"/>
              </w:rPr>
              <w:t>.</w:t>
            </w:r>
            <w:r w:rsidRPr="008F0A27">
              <w:rPr>
                <w:rFonts w:ascii="Arial" w:hAnsi="Arial" w:cs="Arial"/>
                <w:sz w:val="22"/>
                <w:szCs w:val="22"/>
              </w:rPr>
              <w:t xml:space="preserve"> </w:t>
            </w:r>
            <w:proofErr w:type="gramStart"/>
            <w:r w:rsidRPr="008F0A27">
              <w:rPr>
                <w:rFonts w:ascii="Arial" w:hAnsi="Arial" w:cs="Arial"/>
                <w:sz w:val="22"/>
                <w:szCs w:val="22"/>
              </w:rPr>
              <w:t>procedures</w:t>
            </w:r>
            <w:proofErr w:type="gramEnd"/>
            <w:r w:rsidRPr="008F0A27">
              <w:rPr>
                <w:rFonts w:ascii="Arial" w:hAnsi="Arial" w:cs="Arial"/>
                <w:sz w:val="22"/>
                <w:szCs w:val="22"/>
              </w:rPr>
              <w:t xml:space="preserve"> whilst on site.</w:t>
            </w:r>
          </w:p>
          <w:p w14:paraId="52AA85AC" w14:textId="77777777" w:rsidR="00B614DD" w:rsidRPr="008F0A27" w:rsidRDefault="00B614DD" w:rsidP="00FA0E89">
            <w:pPr>
              <w:pStyle w:val="Header"/>
              <w:numPr>
                <w:ilvl w:val="0"/>
                <w:numId w:val="22"/>
              </w:numPr>
              <w:tabs>
                <w:tab w:val="clear" w:pos="4153"/>
                <w:tab w:val="clear" w:pos="8306"/>
              </w:tabs>
              <w:rPr>
                <w:rFonts w:ascii="Arial" w:hAnsi="Arial" w:cs="Arial"/>
                <w:sz w:val="22"/>
                <w:szCs w:val="22"/>
              </w:rPr>
            </w:pPr>
            <w:r w:rsidRPr="008F0A27">
              <w:rPr>
                <w:rFonts w:ascii="Arial" w:hAnsi="Arial" w:cs="Arial"/>
                <w:sz w:val="22"/>
                <w:szCs w:val="22"/>
              </w:rPr>
              <w:t>Not to enter the setting if they are displaying any symptoms of COVID-19.</w:t>
            </w:r>
          </w:p>
          <w:p w14:paraId="72D7063A" w14:textId="05F7B921" w:rsidR="00B614DD" w:rsidRPr="008F0A27" w:rsidRDefault="00B614DD" w:rsidP="00FA0E89">
            <w:pPr>
              <w:pStyle w:val="Header"/>
              <w:numPr>
                <w:ilvl w:val="0"/>
                <w:numId w:val="22"/>
              </w:numPr>
              <w:tabs>
                <w:tab w:val="clear" w:pos="4153"/>
                <w:tab w:val="clear" w:pos="8306"/>
              </w:tabs>
              <w:rPr>
                <w:rFonts w:ascii="Arial" w:hAnsi="Arial" w:cs="Arial"/>
                <w:sz w:val="22"/>
                <w:szCs w:val="22"/>
              </w:rPr>
            </w:pPr>
            <w:r w:rsidRPr="54A89907">
              <w:rPr>
                <w:rFonts w:ascii="Arial" w:hAnsi="Arial" w:cs="Arial"/>
                <w:sz w:val="22"/>
                <w:szCs w:val="22"/>
              </w:rPr>
              <w:t xml:space="preserve">The drop off and collection times for their </w:t>
            </w:r>
            <w:r w:rsidR="33B21155" w:rsidRPr="54A89907">
              <w:rPr>
                <w:rFonts w:ascii="Arial" w:hAnsi="Arial" w:cs="Arial"/>
                <w:sz w:val="22"/>
                <w:szCs w:val="22"/>
              </w:rPr>
              <w:t>child</w:t>
            </w:r>
          </w:p>
          <w:p w14:paraId="060AC348" w14:textId="0F9CE6E8" w:rsidR="00065FDF" w:rsidRPr="008F0A27" w:rsidRDefault="00065FDF" w:rsidP="00FA0E89">
            <w:pPr>
              <w:pStyle w:val="Header"/>
              <w:numPr>
                <w:ilvl w:val="0"/>
                <w:numId w:val="22"/>
              </w:numPr>
              <w:tabs>
                <w:tab w:val="clear" w:pos="4153"/>
                <w:tab w:val="clear" w:pos="8306"/>
              </w:tabs>
              <w:rPr>
                <w:rFonts w:ascii="Arial" w:hAnsi="Arial" w:cs="Arial"/>
                <w:sz w:val="22"/>
                <w:szCs w:val="22"/>
              </w:rPr>
            </w:pPr>
            <w:r w:rsidRPr="54A89907">
              <w:rPr>
                <w:rFonts w:ascii="Arial" w:hAnsi="Arial" w:cs="Arial"/>
                <w:sz w:val="22"/>
                <w:szCs w:val="22"/>
              </w:rPr>
              <w:t xml:space="preserve">To park considerately outside school and maintain social distancing at all times </w:t>
            </w:r>
          </w:p>
          <w:p w14:paraId="28EFBB09" w14:textId="1DD94648" w:rsidR="00B614DD" w:rsidRPr="008F0A27" w:rsidRDefault="00065FDF" w:rsidP="00FA0E89">
            <w:pPr>
              <w:pStyle w:val="Header"/>
              <w:numPr>
                <w:ilvl w:val="0"/>
                <w:numId w:val="22"/>
              </w:numPr>
              <w:tabs>
                <w:tab w:val="clear" w:pos="4153"/>
                <w:tab w:val="clear" w:pos="8306"/>
              </w:tabs>
              <w:rPr>
                <w:rStyle w:val="eop"/>
                <w:rFonts w:ascii="Arial" w:hAnsi="Arial" w:cs="Arial"/>
                <w:sz w:val="22"/>
              </w:rPr>
            </w:pPr>
            <w:r w:rsidRPr="008F0A27">
              <w:rPr>
                <w:rStyle w:val="eop"/>
                <w:rFonts w:ascii="Arial" w:hAnsi="Arial" w:cs="Arial"/>
                <w:sz w:val="22"/>
                <w:szCs w:val="22"/>
              </w:rPr>
              <w:t xml:space="preserve">Government </w:t>
            </w:r>
            <w:r w:rsidR="00B614DD" w:rsidRPr="008F0A27">
              <w:rPr>
                <w:rStyle w:val="eop"/>
                <w:rFonts w:ascii="Arial" w:hAnsi="Arial" w:cs="Arial"/>
                <w:sz w:val="22"/>
                <w:szCs w:val="22"/>
              </w:rPr>
              <w:t>transport recommendations</w:t>
            </w:r>
            <w:r w:rsidRPr="008F0A27">
              <w:rPr>
                <w:rStyle w:val="eop"/>
                <w:rFonts w:ascii="Arial" w:hAnsi="Arial" w:cs="Arial"/>
                <w:sz w:val="22"/>
                <w:szCs w:val="22"/>
              </w:rPr>
              <w:t>.</w:t>
            </w:r>
            <w:r w:rsidR="00B614DD" w:rsidRPr="008F0A27">
              <w:rPr>
                <w:rStyle w:val="eop"/>
                <w:rFonts w:ascii="Arial" w:hAnsi="Arial" w:cs="Arial"/>
                <w:sz w:val="22"/>
                <w:szCs w:val="22"/>
              </w:rPr>
              <w:t xml:space="preserve"> </w:t>
            </w:r>
          </w:p>
          <w:p w14:paraId="1C733BCF" w14:textId="382BC3E3" w:rsidR="00B614DD" w:rsidRPr="008F0A27" w:rsidRDefault="00B614DD" w:rsidP="00FA0E89">
            <w:pPr>
              <w:pStyle w:val="Header"/>
              <w:numPr>
                <w:ilvl w:val="0"/>
                <w:numId w:val="22"/>
              </w:numPr>
              <w:tabs>
                <w:tab w:val="clear" w:pos="4153"/>
                <w:tab w:val="clear" w:pos="8306"/>
              </w:tabs>
              <w:rPr>
                <w:rStyle w:val="eop"/>
                <w:rFonts w:ascii="Arial" w:hAnsi="Arial" w:cs="Arial"/>
                <w:sz w:val="22"/>
              </w:rPr>
            </w:pPr>
            <w:r w:rsidRPr="008F0A27">
              <w:rPr>
                <w:rStyle w:val="eop"/>
                <w:rFonts w:ascii="Arial" w:hAnsi="Arial" w:cs="Arial"/>
                <w:sz w:val="22"/>
              </w:rPr>
              <w:t>To inform the school if their child/anyone in the household has symptoms of COVID-19.</w:t>
            </w:r>
          </w:p>
          <w:p w14:paraId="17C7F7C5" w14:textId="3402F74B" w:rsidR="00B614DD" w:rsidRPr="008F0A27" w:rsidRDefault="00B614DD" w:rsidP="00FA0E89">
            <w:pPr>
              <w:pStyle w:val="Header"/>
              <w:numPr>
                <w:ilvl w:val="0"/>
                <w:numId w:val="22"/>
              </w:numPr>
              <w:tabs>
                <w:tab w:val="clear" w:pos="4153"/>
                <w:tab w:val="clear" w:pos="8306"/>
              </w:tabs>
              <w:rPr>
                <w:rFonts w:ascii="Arial" w:hAnsi="Arial" w:cs="Arial"/>
                <w:sz w:val="22"/>
                <w:szCs w:val="22"/>
              </w:rPr>
            </w:pPr>
            <w:r w:rsidRPr="008F0A27">
              <w:rPr>
                <w:rStyle w:val="eop"/>
                <w:rFonts w:ascii="Arial" w:hAnsi="Arial" w:cs="Arial"/>
                <w:sz w:val="22"/>
                <w:szCs w:val="22"/>
              </w:rPr>
              <w:t>Any additional school procedures they need to follow</w:t>
            </w:r>
            <w:r w:rsidR="007137BD" w:rsidRPr="008F0A27">
              <w:rPr>
                <w:rStyle w:val="eop"/>
                <w:rFonts w:ascii="Arial" w:hAnsi="Arial" w:cs="Arial"/>
                <w:sz w:val="22"/>
                <w:szCs w:val="22"/>
              </w:rPr>
              <w:t>.</w:t>
            </w:r>
          </w:p>
          <w:p w14:paraId="6B7957E4" w14:textId="77777777" w:rsidR="00B614DD" w:rsidRPr="008F0A27" w:rsidRDefault="00B614DD" w:rsidP="00B614DD">
            <w:pPr>
              <w:pStyle w:val="Header"/>
              <w:tabs>
                <w:tab w:val="clear" w:pos="4153"/>
                <w:tab w:val="clear" w:pos="8306"/>
              </w:tabs>
              <w:ind w:left="360"/>
              <w:rPr>
                <w:rFonts w:ascii="Arial" w:hAnsi="Arial" w:cs="Arial"/>
                <w:sz w:val="22"/>
              </w:rPr>
            </w:pPr>
          </w:p>
          <w:p w14:paraId="70C475D8" w14:textId="6172FDF5" w:rsidR="00B614DD" w:rsidRPr="008F0A27" w:rsidRDefault="00B614DD" w:rsidP="00FA0E89">
            <w:pPr>
              <w:pStyle w:val="Header"/>
              <w:numPr>
                <w:ilvl w:val="0"/>
                <w:numId w:val="4"/>
              </w:numPr>
              <w:tabs>
                <w:tab w:val="clear" w:pos="4153"/>
                <w:tab w:val="clear" w:pos="8306"/>
              </w:tabs>
              <w:rPr>
                <w:rFonts w:ascii="Arial" w:hAnsi="Arial" w:cs="Arial"/>
                <w:sz w:val="22"/>
                <w:szCs w:val="22"/>
              </w:rPr>
            </w:pPr>
            <w:r w:rsidRPr="0A0A2F6B">
              <w:rPr>
                <w:rFonts w:ascii="Arial" w:hAnsi="Arial" w:cs="Arial"/>
                <w:sz w:val="22"/>
                <w:szCs w:val="22"/>
              </w:rPr>
              <w:t xml:space="preserve">Head teacher to keep up to date with information from </w:t>
            </w:r>
            <w:r w:rsidR="0B5F652F" w:rsidRPr="0A0A2F6B">
              <w:rPr>
                <w:rFonts w:ascii="Arial" w:hAnsi="Arial" w:cs="Arial"/>
                <w:sz w:val="22"/>
                <w:szCs w:val="22"/>
              </w:rPr>
              <w:t xml:space="preserve">Promise Board </w:t>
            </w:r>
            <w:r w:rsidRPr="0A0A2F6B">
              <w:rPr>
                <w:rFonts w:ascii="Arial" w:hAnsi="Arial" w:cs="Arial"/>
                <w:sz w:val="22"/>
                <w:szCs w:val="22"/>
              </w:rPr>
              <w:t>and action advice accordingly</w:t>
            </w:r>
            <w:r w:rsidR="007137BD" w:rsidRPr="0A0A2F6B">
              <w:rPr>
                <w:rFonts w:ascii="Arial" w:hAnsi="Arial" w:cs="Arial"/>
                <w:sz w:val="22"/>
                <w:szCs w:val="22"/>
              </w:rPr>
              <w:t>.</w:t>
            </w:r>
          </w:p>
          <w:p w14:paraId="5B131E3D" w14:textId="77777777" w:rsidR="00B614DD" w:rsidRPr="008F0A27" w:rsidRDefault="00B614DD" w:rsidP="00B614DD">
            <w:pPr>
              <w:pStyle w:val="Header"/>
              <w:tabs>
                <w:tab w:val="clear" w:pos="4153"/>
                <w:tab w:val="clear" w:pos="8306"/>
              </w:tabs>
              <w:ind w:left="360"/>
              <w:rPr>
                <w:rFonts w:ascii="Arial" w:hAnsi="Arial" w:cs="Arial"/>
                <w:sz w:val="22"/>
              </w:rPr>
            </w:pPr>
          </w:p>
          <w:p w14:paraId="50048F00" w14:textId="466E0DA6" w:rsidR="00B614DD" w:rsidRPr="008F0A27" w:rsidRDefault="00B614DD" w:rsidP="00FA0E89">
            <w:pPr>
              <w:pStyle w:val="Header"/>
              <w:numPr>
                <w:ilvl w:val="0"/>
                <w:numId w:val="4"/>
              </w:numPr>
              <w:tabs>
                <w:tab w:val="clear" w:pos="4153"/>
                <w:tab w:val="clear" w:pos="8306"/>
              </w:tabs>
              <w:rPr>
                <w:rFonts w:ascii="Arial" w:hAnsi="Arial" w:cs="Arial"/>
                <w:sz w:val="22"/>
                <w:szCs w:val="22"/>
              </w:rPr>
            </w:pPr>
            <w:r w:rsidRPr="0A0A2F6B">
              <w:rPr>
                <w:rFonts w:ascii="Arial" w:hAnsi="Arial" w:cs="Arial"/>
                <w:sz w:val="22"/>
                <w:szCs w:val="22"/>
              </w:rPr>
              <w:t xml:space="preserve">Head teacher to update </w:t>
            </w:r>
            <w:r w:rsidR="4C4B8090" w:rsidRPr="0A0A2F6B">
              <w:rPr>
                <w:rFonts w:ascii="Arial" w:hAnsi="Arial" w:cs="Arial"/>
                <w:sz w:val="22"/>
                <w:szCs w:val="22"/>
              </w:rPr>
              <w:t>Promise Board rep</w:t>
            </w:r>
            <w:r w:rsidR="00807D42" w:rsidRPr="0A0A2F6B">
              <w:rPr>
                <w:rFonts w:ascii="Arial" w:hAnsi="Arial" w:cs="Arial"/>
                <w:sz w:val="22"/>
                <w:szCs w:val="22"/>
              </w:rPr>
              <w:t xml:space="preserve"> </w:t>
            </w:r>
            <w:r w:rsidRPr="0A0A2F6B">
              <w:rPr>
                <w:rFonts w:ascii="Arial" w:hAnsi="Arial" w:cs="Arial"/>
                <w:sz w:val="22"/>
                <w:szCs w:val="22"/>
              </w:rPr>
              <w:t xml:space="preserve">if there are concerns or issues that cannot be addressed. </w:t>
            </w:r>
          </w:p>
          <w:p w14:paraId="381B7274" w14:textId="77777777" w:rsidR="00B614DD" w:rsidRPr="008F0A27" w:rsidRDefault="00B614DD" w:rsidP="00B614DD">
            <w:pPr>
              <w:pStyle w:val="Header"/>
              <w:tabs>
                <w:tab w:val="clear" w:pos="4153"/>
                <w:tab w:val="clear" w:pos="8306"/>
              </w:tabs>
              <w:ind w:left="360"/>
              <w:rPr>
                <w:rFonts w:ascii="Arial" w:hAnsi="Arial" w:cs="Arial"/>
                <w:sz w:val="22"/>
              </w:rPr>
            </w:pPr>
          </w:p>
          <w:p w14:paraId="07E57047" w14:textId="2872974E" w:rsidR="00B614DD" w:rsidRPr="008F0A27" w:rsidRDefault="00B614DD" w:rsidP="00FA0E89">
            <w:pPr>
              <w:pStyle w:val="Header"/>
              <w:numPr>
                <w:ilvl w:val="0"/>
                <w:numId w:val="4"/>
              </w:numPr>
              <w:tabs>
                <w:tab w:val="clear" w:pos="4153"/>
                <w:tab w:val="clear" w:pos="8306"/>
              </w:tabs>
              <w:rPr>
                <w:rFonts w:ascii="Arial" w:hAnsi="Arial" w:cs="Arial"/>
                <w:sz w:val="22"/>
              </w:rPr>
            </w:pPr>
            <w:r w:rsidRPr="008F0A27">
              <w:rPr>
                <w:rFonts w:ascii="Arial" w:hAnsi="Arial" w:cs="Arial"/>
                <w:sz w:val="22"/>
              </w:rPr>
              <w:lastRenderedPageBreak/>
              <w:t>All staff (including new/temporary staff) receive any appropriate training as necessary.</w:t>
            </w:r>
          </w:p>
          <w:p w14:paraId="16F3DA50" w14:textId="77777777" w:rsidR="00B614DD" w:rsidRPr="008F0A27" w:rsidRDefault="00B614DD" w:rsidP="00B614DD">
            <w:pPr>
              <w:pStyle w:val="ListParagraph"/>
              <w:rPr>
                <w:rFonts w:ascii="Arial" w:hAnsi="Arial" w:cs="Arial"/>
                <w:sz w:val="22"/>
              </w:rPr>
            </w:pPr>
          </w:p>
          <w:p w14:paraId="4F2343FB" w14:textId="176DABFD" w:rsidR="00B614DD" w:rsidRPr="008F0A27" w:rsidRDefault="00B614DD" w:rsidP="00FA0E89">
            <w:pPr>
              <w:pStyle w:val="Header"/>
              <w:numPr>
                <w:ilvl w:val="0"/>
                <w:numId w:val="4"/>
              </w:numPr>
              <w:tabs>
                <w:tab w:val="clear" w:pos="4153"/>
                <w:tab w:val="clear" w:pos="8306"/>
              </w:tabs>
              <w:rPr>
                <w:rFonts w:ascii="Arial" w:hAnsi="Arial" w:cs="Arial"/>
                <w:sz w:val="22"/>
                <w:szCs w:val="22"/>
              </w:rPr>
            </w:pPr>
            <w:r w:rsidRPr="0A0A2F6B">
              <w:rPr>
                <w:rFonts w:ascii="Arial" w:hAnsi="Arial" w:cs="Arial"/>
                <w:sz w:val="22"/>
                <w:szCs w:val="22"/>
              </w:rPr>
              <w:t>Risk assessments and method statements for non-Council contractors working on site must be checked to ensure adequate COVID-19 working arrangements are in place</w:t>
            </w:r>
            <w:r w:rsidR="300F3F3B" w:rsidRPr="0A0A2F6B">
              <w:rPr>
                <w:rFonts w:ascii="Arial" w:hAnsi="Arial" w:cs="Arial"/>
                <w:sz w:val="22"/>
                <w:szCs w:val="22"/>
              </w:rPr>
              <w:t xml:space="preserve">- </w:t>
            </w:r>
            <w:proofErr w:type="spellStart"/>
            <w:r w:rsidR="300F3F3B" w:rsidRPr="0A0A2F6B">
              <w:rPr>
                <w:rFonts w:ascii="Arial" w:hAnsi="Arial" w:cs="Arial"/>
                <w:sz w:val="22"/>
                <w:szCs w:val="22"/>
              </w:rPr>
              <w:t>Engie</w:t>
            </w:r>
            <w:proofErr w:type="spellEnd"/>
            <w:r w:rsidR="300F3F3B" w:rsidRPr="0A0A2F6B">
              <w:rPr>
                <w:rFonts w:ascii="Arial" w:hAnsi="Arial" w:cs="Arial"/>
                <w:sz w:val="22"/>
                <w:szCs w:val="22"/>
              </w:rPr>
              <w:t>.</w:t>
            </w:r>
          </w:p>
          <w:p w14:paraId="053D3861" w14:textId="606FC05B" w:rsidR="00B614DD" w:rsidRPr="008F0A27" w:rsidRDefault="00B614DD" w:rsidP="00B614DD">
            <w:pPr>
              <w:pStyle w:val="Header"/>
              <w:tabs>
                <w:tab w:val="clear" w:pos="4153"/>
                <w:tab w:val="clear" w:pos="8306"/>
              </w:tabs>
              <w:ind w:left="360"/>
              <w:rPr>
                <w:rFonts w:ascii="Arial" w:hAnsi="Arial" w:cs="Arial"/>
                <w:sz w:val="22"/>
              </w:rPr>
            </w:pPr>
          </w:p>
        </w:tc>
        <w:tc>
          <w:tcPr>
            <w:tcW w:w="1417" w:type="dxa"/>
          </w:tcPr>
          <w:p w14:paraId="66FB7216" w14:textId="51973777" w:rsidR="00B614DD" w:rsidRPr="008F0A27" w:rsidRDefault="00B614DD" w:rsidP="00D01A08">
            <w:pPr>
              <w:jc w:val="center"/>
              <w:rPr>
                <w:rFonts w:ascii="Arial" w:hAnsi="Arial" w:cs="Arial"/>
                <w:sz w:val="22"/>
              </w:rPr>
            </w:pPr>
            <w:r w:rsidRPr="008F0A27">
              <w:rPr>
                <w:rFonts w:ascii="Arial" w:hAnsi="Arial" w:cs="Arial"/>
                <w:sz w:val="22"/>
              </w:rPr>
              <w:lastRenderedPageBreak/>
              <w:t>Head teache</w:t>
            </w:r>
            <w:r w:rsidR="00D01A08" w:rsidRPr="008F0A27">
              <w:rPr>
                <w:rFonts w:ascii="Arial" w:hAnsi="Arial" w:cs="Arial"/>
                <w:sz w:val="22"/>
              </w:rPr>
              <w:t>r</w:t>
            </w:r>
          </w:p>
          <w:p w14:paraId="6277CC0A" w14:textId="77777777" w:rsidR="00D01A08" w:rsidRPr="008F0A27" w:rsidRDefault="00D01A08" w:rsidP="00D01A08">
            <w:pPr>
              <w:jc w:val="center"/>
              <w:rPr>
                <w:rFonts w:ascii="Arial" w:hAnsi="Arial" w:cs="Arial"/>
                <w:sz w:val="22"/>
              </w:rPr>
            </w:pPr>
          </w:p>
          <w:p w14:paraId="09FF290D" w14:textId="77777777" w:rsidR="00D01A08" w:rsidRPr="008F0A27" w:rsidRDefault="00D01A08" w:rsidP="00D01A08">
            <w:pPr>
              <w:jc w:val="center"/>
              <w:rPr>
                <w:rFonts w:ascii="Arial" w:hAnsi="Arial" w:cs="Arial"/>
                <w:sz w:val="22"/>
              </w:rPr>
            </w:pPr>
          </w:p>
          <w:p w14:paraId="6C6DA34B" w14:textId="77777777" w:rsidR="00D01A08" w:rsidRPr="008F0A27" w:rsidRDefault="00D01A08" w:rsidP="00D01A08">
            <w:pPr>
              <w:jc w:val="center"/>
              <w:rPr>
                <w:rFonts w:ascii="Arial" w:hAnsi="Arial" w:cs="Arial"/>
                <w:sz w:val="22"/>
              </w:rPr>
            </w:pPr>
          </w:p>
          <w:p w14:paraId="3AA8A57F" w14:textId="77777777" w:rsidR="00D01A08" w:rsidRPr="008F0A27" w:rsidRDefault="00D01A08" w:rsidP="00D01A08">
            <w:pPr>
              <w:jc w:val="center"/>
              <w:rPr>
                <w:rFonts w:ascii="Arial" w:hAnsi="Arial" w:cs="Arial"/>
                <w:sz w:val="22"/>
              </w:rPr>
            </w:pPr>
          </w:p>
          <w:p w14:paraId="355EDD68" w14:textId="77777777" w:rsidR="00AE2389" w:rsidRPr="008F0A27" w:rsidRDefault="00AE2389" w:rsidP="00D01A08">
            <w:pPr>
              <w:jc w:val="center"/>
              <w:rPr>
                <w:rFonts w:ascii="Arial" w:hAnsi="Arial" w:cs="Arial"/>
                <w:sz w:val="22"/>
              </w:rPr>
            </w:pPr>
          </w:p>
          <w:p w14:paraId="622EE50E" w14:textId="531A5C97" w:rsidR="00D01A08" w:rsidRPr="008F0A27" w:rsidRDefault="00D01A08" w:rsidP="00D01A08">
            <w:pPr>
              <w:jc w:val="center"/>
              <w:rPr>
                <w:rFonts w:ascii="Arial" w:hAnsi="Arial" w:cs="Arial"/>
                <w:sz w:val="22"/>
              </w:rPr>
            </w:pPr>
            <w:r w:rsidRPr="008F0A27">
              <w:rPr>
                <w:rFonts w:ascii="Arial" w:hAnsi="Arial" w:cs="Arial"/>
                <w:sz w:val="22"/>
              </w:rPr>
              <w:t>SLT</w:t>
            </w:r>
          </w:p>
          <w:p w14:paraId="38F426B1" w14:textId="77777777" w:rsidR="00D01A08" w:rsidRPr="008F0A27" w:rsidRDefault="00D01A08" w:rsidP="00D01A08">
            <w:pPr>
              <w:jc w:val="center"/>
              <w:rPr>
                <w:rFonts w:ascii="Arial" w:hAnsi="Arial" w:cs="Arial"/>
                <w:sz w:val="22"/>
              </w:rPr>
            </w:pPr>
          </w:p>
          <w:p w14:paraId="2206D0C3" w14:textId="77777777" w:rsidR="00D01A08" w:rsidRPr="008F0A27" w:rsidRDefault="00D01A08" w:rsidP="00D01A08">
            <w:pPr>
              <w:jc w:val="center"/>
              <w:rPr>
                <w:rFonts w:ascii="Arial" w:hAnsi="Arial" w:cs="Arial"/>
                <w:sz w:val="22"/>
              </w:rPr>
            </w:pPr>
          </w:p>
          <w:p w14:paraId="23198C05" w14:textId="77777777" w:rsidR="00D01A08" w:rsidRPr="008F0A27" w:rsidRDefault="00D01A08" w:rsidP="00D01A08">
            <w:pPr>
              <w:jc w:val="center"/>
              <w:rPr>
                <w:rFonts w:ascii="Arial" w:hAnsi="Arial" w:cs="Arial"/>
                <w:sz w:val="22"/>
              </w:rPr>
            </w:pPr>
          </w:p>
          <w:p w14:paraId="503AE21A" w14:textId="77777777" w:rsidR="00D01A08" w:rsidRPr="008F0A27" w:rsidRDefault="00D01A08" w:rsidP="00D01A08">
            <w:pPr>
              <w:jc w:val="center"/>
              <w:rPr>
                <w:rFonts w:ascii="Arial" w:hAnsi="Arial" w:cs="Arial"/>
                <w:sz w:val="22"/>
              </w:rPr>
            </w:pPr>
          </w:p>
          <w:p w14:paraId="04D871F3" w14:textId="77777777" w:rsidR="00D01A08" w:rsidRPr="008F0A27" w:rsidRDefault="00D01A08" w:rsidP="00D01A08">
            <w:pPr>
              <w:jc w:val="center"/>
              <w:rPr>
                <w:rFonts w:ascii="Arial" w:hAnsi="Arial" w:cs="Arial"/>
                <w:sz w:val="22"/>
              </w:rPr>
            </w:pPr>
          </w:p>
          <w:p w14:paraId="2EFD7C2A" w14:textId="77777777" w:rsidR="00D01A08" w:rsidRPr="008F0A27" w:rsidRDefault="00D01A08" w:rsidP="00D01A08">
            <w:pPr>
              <w:jc w:val="center"/>
              <w:rPr>
                <w:rFonts w:ascii="Arial" w:hAnsi="Arial" w:cs="Arial"/>
                <w:sz w:val="22"/>
              </w:rPr>
            </w:pPr>
          </w:p>
          <w:p w14:paraId="1B7FAC6E" w14:textId="13609C60" w:rsidR="00D01A08" w:rsidRPr="008F0A27" w:rsidRDefault="00D01A08" w:rsidP="00AE2389">
            <w:pPr>
              <w:jc w:val="center"/>
              <w:rPr>
                <w:rFonts w:ascii="Arial" w:hAnsi="Arial" w:cs="Arial"/>
                <w:sz w:val="22"/>
              </w:rPr>
            </w:pPr>
            <w:r w:rsidRPr="008F0A27">
              <w:rPr>
                <w:rFonts w:ascii="Arial" w:hAnsi="Arial" w:cs="Arial"/>
                <w:sz w:val="22"/>
              </w:rPr>
              <w:t>SLT</w:t>
            </w:r>
          </w:p>
          <w:p w14:paraId="76F738D7" w14:textId="77777777" w:rsidR="00D01A08" w:rsidRPr="008F0A27" w:rsidRDefault="00D01A08" w:rsidP="00D01A08">
            <w:pPr>
              <w:jc w:val="center"/>
              <w:rPr>
                <w:rFonts w:ascii="Arial" w:hAnsi="Arial" w:cs="Arial"/>
                <w:sz w:val="22"/>
              </w:rPr>
            </w:pPr>
          </w:p>
          <w:p w14:paraId="62BF55AC" w14:textId="77777777" w:rsidR="00D01A08" w:rsidRPr="008F0A27" w:rsidRDefault="00D01A08" w:rsidP="00D01A08">
            <w:pPr>
              <w:jc w:val="center"/>
              <w:rPr>
                <w:rFonts w:ascii="Arial" w:hAnsi="Arial" w:cs="Arial"/>
                <w:sz w:val="22"/>
              </w:rPr>
            </w:pPr>
          </w:p>
          <w:p w14:paraId="6B6E6135" w14:textId="77777777" w:rsidR="00D01A08" w:rsidRPr="008F0A27" w:rsidRDefault="00D01A08" w:rsidP="00D01A08">
            <w:pPr>
              <w:jc w:val="center"/>
              <w:rPr>
                <w:rFonts w:ascii="Arial" w:hAnsi="Arial" w:cs="Arial"/>
                <w:sz w:val="22"/>
              </w:rPr>
            </w:pPr>
          </w:p>
          <w:p w14:paraId="404358CE" w14:textId="77777777" w:rsidR="00D01A08" w:rsidRPr="008F0A27" w:rsidRDefault="00D01A08" w:rsidP="00D01A08">
            <w:pPr>
              <w:jc w:val="center"/>
              <w:rPr>
                <w:rFonts w:ascii="Arial" w:hAnsi="Arial" w:cs="Arial"/>
                <w:sz w:val="22"/>
              </w:rPr>
            </w:pPr>
          </w:p>
          <w:p w14:paraId="4C0B5033" w14:textId="77777777" w:rsidR="00D01A08" w:rsidRPr="008F0A27" w:rsidRDefault="00D01A08" w:rsidP="00D01A08">
            <w:pPr>
              <w:jc w:val="center"/>
              <w:rPr>
                <w:rFonts w:ascii="Arial" w:hAnsi="Arial" w:cs="Arial"/>
                <w:sz w:val="22"/>
              </w:rPr>
            </w:pPr>
          </w:p>
          <w:p w14:paraId="3D6BA437" w14:textId="77777777" w:rsidR="00D01A08" w:rsidRPr="008F0A27" w:rsidRDefault="00D01A08" w:rsidP="00D01A08">
            <w:pPr>
              <w:jc w:val="center"/>
              <w:rPr>
                <w:rFonts w:ascii="Arial" w:hAnsi="Arial" w:cs="Arial"/>
                <w:sz w:val="22"/>
              </w:rPr>
            </w:pPr>
          </w:p>
          <w:p w14:paraId="1F397B96" w14:textId="77777777" w:rsidR="00D01A08" w:rsidRPr="008F0A27" w:rsidRDefault="00D01A08" w:rsidP="00D01A08">
            <w:pPr>
              <w:jc w:val="center"/>
              <w:rPr>
                <w:rFonts w:ascii="Arial" w:hAnsi="Arial" w:cs="Arial"/>
                <w:sz w:val="22"/>
              </w:rPr>
            </w:pPr>
          </w:p>
          <w:p w14:paraId="6B388980" w14:textId="77777777" w:rsidR="00D01A08" w:rsidRPr="008F0A27" w:rsidRDefault="00D01A08" w:rsidP="00D01A08">
            <w:pPr>
              <w:jc w:val="center"/>
              <w:rPr>
                <w:rFonts w:ascii="Arial" w:hAnsi="Arial" w:cs="Arial"/>
                <w:sz w:val="22"/>
              </w:rPr>
            </w:pPr>
          </w:p>
          <w:p w14:paraId="5F5A9BF7" w14:textId="0AF7F244" w:rsidR="00D01A08" w:rsidRPr="008F0A27" w:rsidRDefault="00D01A08" w:rsidP="00D01A08">
            <w:pPr>
              <w:jc w:val="center"/>
              <w:rPr>
                <w:rFonts w:ascii="Arial" w:hAnsi="Arial" w:cs="Arial"/>
                <w:sz w:val="22"/>
              </w:rPr>
            </w:pPr>
          </w:p>
          <w:p w14:paraId="6515D765" w14:textId="11F51C7B" w:rsidR="00AE2389" w:rsidRPr="008F0A27" w:rsidRDefault="00AE2389" w:rsidP="00D01A08">
            <w:pPr>
              <w:jc w:val="center"/>
              <w:rPr>
                <w:rFonts w:ascii="Arial" w:hAnsi="Arial" w:cs="Arial"/>
                <w:sz w:val="22"/>
              </w:rPr>
            </w:pPr>
          </w:p>
          <w:p w14:paraId="0352458C" w14:textId="77777777" w:rsidR="00AE2389" w:rsidRPr="008F0A27" w:rsidRDefault="00AE2389" w:rsidP="00D01A08">
            <w:pPr>
              <w:jc w:val="center"/>
              <w:rPr>
                <w:rFonts w:ascii="Arial" w:hAnsi="Arial" w:cs="Arial"/>
                <w:sz w:val="22"/>
              </w:rPr>
            </w:pPr>
          </w:p>
          <w:p w14:paraId="4C8F1877" w14:textId="77777777" w:rsidR="00D01A08" w:rsidRPr="008F0A27" w:rsidRDefault="00D01A08" w:rsidP="00D01A08">
            <w:pPr>
              <w:jc w:val="center"/>
              <w:rPr>
                <w:rFonts w:ascii="Arial" w:hAnsi="Arial" w:cs="Arial"/>
                <w:sz w:val="22"/>
              </w:rPr>
            </w:pPr>
          </w:p>
          <w:p w14:paraId="2F320D54" w14:textId="77777777" w:rsidR="00D01A08" w:rsidRPr="008F0A27" w:rsidRDefault="00D01A08" w:rsidP="00D01A08">
            <w:pPr>
              <w:jc w:val="center"/>
              <w:rPr>
                <w:rFonts w:ascii="Arial" w:hAnsi="Arial" w:cs="Arial"/>
                <w:sz w:val="22"/>
              </w:rPr>
            </w:pPr>
          </w:p>
          <w:p w14:paraId="6DF76413" w14:textId="77777777" w:rsidR="00D01A08" w:rsidRPr="008F0A27" w:rsidRDefault="00D01A08" w:rsidP="00D01A08">
            <w:pPr>
              <w:jc w:val="center"/>
              <w:rPr>
                <w:rFonts w:ascii="Arial" w:hAnsi="Arial" w:cs="Arial"/>
                <w:sz w:val="22"/>
              </w:rPr>
            </w:pPr>
          </w:p>
          <w:p w14:paraId="5FB3123B" w14:textId="77777777" w:rsidR="00D01A08" w:rsidRPr="008F0A27" w:rsidRDefault="00D01A08" w:rsidP="00D01A08">
            <w:pPr>
              <w:jc w:val="center"/>
              <w:rPr>
                <w:rFonts w:ascii="Arial" w:hAnsi="Arial" w:cs="Arial"/>
                <w:sz w:val="22"/>
              </w:rPr>
            </w:pPr>
          </w:p>
          <w:p w14:paraId="710A93A0" w14:textId="77777777" w:rsidR="00D01A08" w:rsidRPr="008F0A27" w:rsidRDefault="00D01A08" w:rsidP="00D01A08">
            <w:pPr>
              <w:jc w:val="center"/>
              <w:rPr>
                <w:rFonts w:ascii="Arial" w:hAnsi="Arial" w:cs="Arial"/>
                <w:sz w:val="22"/>
              </w:rPr>
            </w:pPr>
          </w:p>
          <w:p w14:paraId="2D625457" w14:textId="77777777" w:rsidR="00D01A08" w:rsidRPr="008F0A27" w:rsidRDefault="00D01A08" w:rsidP="00D01A08">
            <w:pPr>
              <w:jc w:val="center"/>
              <w:rPr>
                <w:rFonts w:ascii="Arial" w:hAnsi="Arial" w:cs="Arial"/>
                <w:sz w:val="22"/>
              </w:rPr>
            </w:pPr>
          </w:p>
          <w:p w14:paraId="2D3F2253" w14:textId="77777777" w:rsidR="00D01A08" w:rsidRPr="008F0A27" w:rsidRDefault="00D01A08" w:rsidP="00D01A08">
            <w:pPr>
              <w:jc w:val="center"/>
              <w:rPr>
                <w:rFonts w:ascii="Arial" w:hAnsi="Arial" w:cs="Arial"/>
                <w:sz w:val="22"/>
              </w:rPr>
            </w:pPr>
          </w:p>
          <w:p w14:paraId="35377532" w14:textId="77777777" w:rsidR="00D01A08" w:rsidRPr="008F0A27" w:rsidRDefault="00D01A08" w:rsidP="00D01A08">
            <w:pPr>
              <w:jc w:val="center"/>
              <w:rPr>
                <w:rFonts w:ascii="Arial" w:hAnsi="Arial" w:cs="Arial"/>
                <w:sz w:val="22"/>
              </w:rPr>
            </w:pPr>
          </w:p>
          <w:p w14:paraId="7AB1F570" w14:textId="77777777" w:rsidR="00D01A08" w:rsidRPr="008F0A27" w:rsidRDefault="00D01A08" w:rsidP="00D01A08">
            <w:pPr>
              <w:jc w:val="center"/>
              <w:rPr>
                <w:rFonts w:ascii="Arial" w:hAnsi="Arial" w:cs="Arial"/>
                <w:sz w:val="22"/>
              </w:rPr>
            </w:pPr>
          </w:p>
          <w:p w14:paraId="631FE370" w14:textId="77777777" w:rsidR="00D01A08" w:rsidRPr="008F0A27" w:rsidRDefault="00D01A08" w:rsidP="00D01A08">
            <w:pPr>
              <w:jc w:val="center"/>
              <w:rPr>
                <w:rFonts w:ascii="Arial" w:hAnsi="Arial" w:cs="Arial"/>
                <w:sz w:val="22"/>
              </w:rPr>
            </w:pPr>
          </w:p>
          <w:p w14:paraId="1A039A04" w14:textId="77777777" w:rsidR="00D01A08" w:rsidRPr="008F0A27" w:rsidRDefault="00D01A08" w:rsidP="00D01A08">
            <w:pPr>
              <w:jc w:val="center"/>
              <w:rPr>
                <w:rFonts w:ascii="Arial" w:hAnsi="Arial" w:cs="Arial"/>
                <w:sz w:val="22"/>
              </w:rPr>
            </w:pPr>
          </w:p>
          <w:p w14:paraId="63E1617C" w14:textId="77777777" w:rsidR="00D01A08" w:rsidRPr="008F0A27" w:rsidRDefault="00D01A08" w:rsidP="00D01A08">
            <w:pPr>
              <w:jc w:val="center"/>
              <w:rPr>
                <w:rFonts w:ascii="Arial" w:hAnsi="Arial" w:cs="Arial"/>
                <w:sz w:val="22"/>
              </w:rPr>
            </w:pPr>
          </w:p>
          <w:p w14:paraId="5217F743" w14:textId="77777777" w:rsidR="00D01A08" w:rsidRPr="008F0A27" w:rsidRDefault="00D01A08" w:rsidP="00D01A08">
            <w:pPr>
              <w:jc w:val="center"/>
              <w:rPr>
                <w:rFonts w:ascii="Arial" w:hAnsi="Arial" w:cs="Arial"/>
                <w:sz w:val="22"/>
              </w:rPr>
            </w:pPr>
          </w:p>
          <w:p w14:paraId="48684DDF" w14:textId="77777777" w:rsidR="00D01A08" w:rsidRPr="008F0A27" w:rsidRDefault="00D01A08" w:rsidP="00D01A08">
            <w:pPr>
              <w:jc w:val="center"/>
              <w:rPr>
                <w:rFonts w:ascii="Arial" w:hAnsi="Arial" w:cs="Arial"/>
                <w:sz w:val="22"/>
              </w:rPr>
            </w:pPr>
          </w:p>
          <w:p w14:paraId="294A096B" w14:textId="77777777" w:rsidR="00D01A08" w:rsidRPr="008F0A27" w:rsidRDefault="00D01A08" w:rsidP="00D01A08">
            <w:pPr>
              <w:jc w:val="center"/>
              <w:rPr>
                <w:rFonts w:ascii="Arial" w:hAnsi="Arial" w:cs="Arial"/>
                <w:sz w:val="22"/>
              </w:rPr>
            </w:pPr>
          </w:p>
          <w:p w14:paraId="0543AD78" w14:textId="77777777" w:rsidR="00D01A08" w:rsidRPr="008F0A27" w:rsidRDefault="00D01A08" w:rsidP="00D01A08">
            <w:pPr>
              <w:jc w:val="center"/>
              <w:rPr>
                <w:rFonts w:ascii="Arial" w:hAnsi="Arial" w:cs="Arial"/>
                <w:sz w:val="22"/>
              </w:rPr>
            </w:pPr>
          </w:p>
          <w:p w14:paraId="318ECF3E" w14:textId="77777777" w:rsidR="00D01A08" w:rsidRPr="008F0A27" w:rsidRDefault="00D01A08" w:rsidP="00D01A08">
            <w:pPr>
              <w:jc w:val="center"/>
              <w:rPr>
                <w:rFonts w:ascii="Arial" w:hAnsi="Arial" w:cs="Arial"/>
                <w:sz w:val="22"/>
              </w:rPr>
            </w:pPr>
          </w:p>
          <w:p w14:paraId="04042160" w14:textId="77777777" w:rsidR="00D01A08" w:rsidRPr="008F0A27" w:rsidRDefault="00D01A08" w:rsidP="00D01A08">
            <w:pPr>
              <w:jc w:val="center"/>
              <w:rPr>
                <w:rFonts w:ascii="Arial" w:hAnsi="Arial" w:cs="Arial"/>
                <w:sz w:val="22"/>
              </w:rPr>
            </w:pPr>
          </w:p>
          <w:p w14:paraId="4C37B0B6" w14:textId="77777777" w:rsidR="00D01A08" w:rsidRPr="008F0A27" w:rsidRDefault="00D01A08" w:rsidP="00D01A08">
            <w:pPr>
              <w:jc w:val="center"/>
              <w:rPr>
                <w:rFonts w:ascii="Arial" w:hAnsi="Arial" w:cs="Arial"/>
                <w:sz w:val="22"/>
              </w:rPr>
            </w:pPr>
          </w:p>
          <w:p w14:paraId="32BA33A9" w14:textId="58D1B74A" w:rsidR="00D01A08" w:rsidRPr="008F0A27" w:rsidRDefault="43211EB4" w:rsidP="54A89907">
            <w:pPr>
              <w:jc w:val="center"/>
              <w:rPr>
                <w:rFonts w:ascii="Arial" w:hAnsi="Arial" w:cs="Arial"/>
                <w:sz w:val="22"/>
                <w:szCs w:val="22"/>
              </w:rPr>
            </w:pPr>
            <w:proofErr w:type="spellStart"/>
            <w:r w:rsidRPr="54A89907">
              <w:rPr>
                <w:rFonts w:ascii="Arial" w:hAnsi="Arial" w:cs="Arial"/>
                <w:sz w:val="22"/>
                <w:szCs w:val="22"/>
              </w:rPr>
              <w:t>Headteacher</w:t>
            </w:r>
            <w:proofErr w:type="spellEnd"/>
          </w:p>
          <w:p w14:paraId="779E5FF4" w14:textId="77777777" w:rsidR="00D01A08" w:rsidRPr="008F0A27" w:rsidRDefault="00D01A08" w:rsidP="00D01A08">
            <w:pPr>
              <w:jc w:val="center"/>
              <w:rPr>
                <w:rFonts w:ascii="Arial" w:hAnsi="Arial" w:cs="Arial"/>
                <w:sz w:val="22"/>
              </w:rPr>
            </w:pPr>
          </w:p>
          <w:p w14:paraId="0FB3DB19" w14:textId="77777777" w:rsidR="00D01A08" w:rsidRPr="008F0A27" w:rsidRDefault="00D01A08" w:rsidP="00D01A08">
            <w:pPr>
              <w:jc w:val="center"/>
              <w:rPr>
                <w:rFonts w:ascii="Arial" w:hAnsi="Arial" w:cs="Arial"/>
                <w:sz w:val="22"/>
              </w:rPr>
            </w:pPr>
          </w:p>
          <w:p w14:paraId="491D9EA4" w14:textId="77777777" w:rsidR="00AE2389" w:rsidRPr="008F0A27" w:rsidRDefault="00AE2389" w:rsidP="00D01A08">
            <w:pPr>
              <w:jc w:val="center"/>
              <w:rPr>
                <w:rFonts w:ascii="Arial" w:hAnsi="Arial" w:cs="Arial"/>
                <w:sz w:val="22"/>
              </w:rPr>
            </w:pPr>
          </w:p>
          <w:p w14:paraId="2EC9FA06" w14:textId="77777777" w:rsidR="00AE2389" w:rsidRPr="008F0A27" w:rsidRDefault="00AE2389" w:rsidP="00D01A08">
            <w:pPr>
              <w:jc w:val="center"/>
              <w:rPr>
                <w:rFonts w:ascii="Arial" w:hAnsi="Arial" w:cs="Arial"/>
                <w:sz w:val="22"/>
              </w:rPr>
            </w:pPr>
          </w:p>
          <w:p w14:paraId="1DC155C1" w14:textId="75EC8233" w:rsidR="312DDCE8" w:rsidRDefault="312DDCE8" w:rsidP="312DDCE8">
            <w:pPr>
              <w:jc w:val="center"/>
              <w:rPr>
                <w:rFonts w:ascii="Arial" w:hAnsi="Arial" w:cs="Arial"/>
                <w:sz w:val="22"/>
                <w:szCs w:val="22"/>
              </w:rPr>
            </w:pPr>
          </w:p>
          <w:p w14:paraId="7C831F55" w14:textId="12ED09A2" w:rsidR="00D01A08" w:rsidRPr="008F0A27" w:rsidRDefault="00D01A08" w:rsidP="312DDCE8">
            <w:pPr>
              <w:jc w:val="center"/>
              <w:rPr>
                <w:rFonts w:ascii="Arial" w:hAnsi="Arial" w:cs="Arial"/>
                <w:sz w:val="22"/>
                <w:szCs w:val="22"/>
              </w:rPr>
            </w:pPr>
            <w:r w:rsidRPr="312DDCE8">
              <w:rPr>
                <w:rFonts w:ascii="Arial" w:hAnsi="Arial" w:cs="Arial"/>
                <w:sz w:val="22"/>
                <w:szCs w:val="22"/>
              </w:rPr>
              <w:t xml:space="preserve">Head </w:t>
            </w:r>
          </w:p>
          <w:p w14:paraId="652F62A0" w14:textId="3EBB84E1" w:rsidR="00D01A08" w:rsidRPr="008F0A27" w:rsidRDefault="00D01A08" w:rsidP="312DDCE8">
            <w:pPr>
              <w:jc w:val="center"/>
              <w:rPr>
                <w:rFonts w:ascii="Arial" w:hAnsi="Arial" w:cs="Arial"/>
                <w:sz w:val="22"/>
                <w:szCs w:val="22"/>
              </w:rPr>
            </w:pPr>
            <w:r w:rsidRPr="312DDCE8">
              <w:rPr>
                <w:rFonts w:ascii="Arial" w:hAnsi="Arial" w:cs="Arial"/>
                <w:sz w:val="22"/>
                <w:szCs w:val="22"/>
              </w:rPr>
              <w:t>teacher</w:t>
            </w:r>
          </w:p>
          <w:p w14:paraId="70B4E2C2" w14:textId="666C330C" w:rsidR="00D01A08" w:rsidRPr="008F0A27" w:rsidRDefault="00D01A08" w:rsidP="00D01A08">
            <w:pPr>
              <w:jc w:val="center"/>
              <w:rPr>
                <w:rFonts w:ascii="Arial" w:hAnsi="Arial" w:cs="Arial"/>
                <w:sz w:val="22"/>
              </w:rPr>
            </w:pPr>
          </w:p>
          <w:p w14:paraId="5FEF35E3" w14:textId="76F34032" w:rsidR="00D01A08" w:rsidRPr="008F0A27" w:rsidRDefault="00D01A08" w:rsidP="00D01A08">
            <w:pPr>
              <w:jc w:val="center"/>
              <w:rPr>
                <w:rFonts w:ascii="Arial" w:hAnsi="Arial" w:cs="Arial"/>
                <w:sz w:val="22"/>
              </w:rPr>
            </w:pPr>
          </w:p>
          <w:p w14:paraId="6CF2AC3B" w14:textId="34C64D31" w:rsidR="00D01A08" w:rsidRPr="008F0A27" w:rsidRDefault="00D01A08" w:rsidP="00D01A08">
            <w:pPr>
              <w:jc w:val="center"/>
              <w:rPr>
                <w:rFonts w:ascii="Arial" w:hAnsi="Arial" w:cs="Arial"/>
                <w:sz w:val="22"/>
              </w:rPr>
            </w:pPr>
          </w:p>
          <w:p w14:paraId="3F7D09FC" w14:textId="507A61B5" w:rsidR="312DDCE8" w:rsidRDefault="312DDCE8" w:rsidP="312DDCE8">
            <w:pPr>
              <w:jc w:val="center"/>
              <w:rPr>
                <w:rFonts w:ascii="Arial" w:hAnsi="Arial" w:cs="Arial"/>
                <w:sz w:val="22"/>
                <w:szCs w:val="22"/>
              </w:rPr>
            </w:pPr>
          </w:p>
          <w:p w14:paraId="54A584B6" w14:textId="1E3FF48F" w:rsidR="00AE2389" w:rsidRPr="008F0A27" w:rsidRDefault="00D01A08" w:rsidP="54A89907">
            <w:pPr>
              <w:jc w:val="center"/>
              <w:rPr>
                <w:rFonts w:ascii="Arial" w:hAnsi="Arial" w:cs="Arial"/>
                <w:sz w:val="22"/>
                <w:szCs w:val="22"/>
              </w:rPr>
            </w:pPr>
            <w:r w:rsidRPr="54A89907">
              <w:rPr>
                <w:rFonts w:ascii="Arial" w:hAnsi="Arial" w:cs="Arial"/>
                <w:sz w:val="22"/>
                <w:szCs w:val="22"/>
              </w:rPr>
              <w:t>Head teache</w:t>
            </w:r>
            <w:r w:rsidR="288784C1" w:rsidRPr="54A89907">
              <w:rPr>
                <w:rFonts w:ascii="Arial" w:hAnsi="Arial" w:cs="Arial"/>
                <w:sz w:val="22"/>
                <w:szCs w:val="22"/>
              </w:rPr>
              <w:t>r</w:t>
            </w:r>
          </w:p>
          <w:p w14:paraId="221C5746" w14:textId="344CDB0B" w:rsidR="00AE2389" w:rsidRPr="008F0A27" w:rsidRDefault="00AE2389" w:rsidP="00D01A08">
            <w:pPr>
              <w:jc w:val="center"/>
              <w:rPr>
                <w:rFonts w:ascii="Arial" w:hAnsi="Arial" w:cs="Arial"/>
                <w:sz w:val="22"/>
              </w:rPr>
            </w:pPr>
          </w:p>
          <w:p w14:paraId="6569C017" w14:textId="578128F2" w:rsidR="00AE2389" w:rsidRPr="008F0A27" w:rsidRDefault="00AE2389" w:rsidP="54A89907">
            <w:pPr>
              <w:jc w:val="center"/>
              <w:rPr>
                <w:rFonts w:ascii="Arial" w:hAnsi="Arial" w:cs="Arial"/>
                <w:sz w:val="22"/>
                <w:szCs w:val="22"/>
              </w:rPr>
            </w:pPr>
          </w:p>
          <w:p w14:paraId="07D11D21" w14:textId="53681FE3" w:rsidR="312DDCE8" w:rsidRDefault="312DDCE8" w:rsidP="312DDCE8">
            <w:pPr>
              <w:jc w:val="center"/>
              <w:rPr>
                <w:rFonts w:ascii="Arial" w:hAnsi="Arial" w:cs="Arial"/>
                <w:sz w:val="22"/>
                <w:szCs w:val="22"/>
              </w:rPr>
            </w:pPr>
          </w:p>
          <w:p w14:paraId="3C9AA7BD" w14:textId="4242FDDF" w:rsidR="312DDCE8" w:rsidRDefault="312DDCE8" w:rsidP="312DDCE8">
            <w:pPr>
              <w:jc w:val="center"/>
              <w:rPr>
                <w:rFonts w:ascii="Arial" w:hAnsi="Arial" w:cs="Arial"/>
                <w:sz w:val="22"/>
                <w:szCs w:val="22"/>
              </w:rPr>
            </w:pPr>
          </w:p>
          <w:p w14:paraId="4E93E5E3" w14:textId="14A634F5" w:rsidR="00AE2389" w:rsidRPr="008F0A27" w:rsidRDefault="007370B8" w:rsidP="08269144">
            <w:pPr>
              <w:jc w:val="center"/>
              <w:rPr>
                <w:rFonts w:ascii="Arial" w:hAnsi="Arial" w:cs="Arial"/>
                <w:sz w:val="22"/>
                <w:szCs w:val="22"/>
              </w:rPr>
            </w:pPr>
            <w:r w:rsidRPr="08269144">
              <w:rPr>
                <w:rFonts w:ascii="Arial" w:hAnsi="Arial" w:cs="Arial"/>
                <w:sz w:val="22"/>
                <w:szCs w:val="22"/>
              </w:rPr>
              <w:t>Head teacher</w:t>
            </w:r>
            <w:r w:rsidR="6EE5A111" w:rsidRPr="08269144">
              <w:rPr>
                <w:rFonts w:ascii="Arial" w:hAnsi="Arial" w:cs="Arial"/>
                <w:sz w:val="22"/>
                <w:szCs w:val="22"/>
              </w:rPr>
              <w:t xml:space="preserve"> and site manager</w:t>
            </w:r>
          </w:p>
          <w:p w14:paraId="7F8A2072" w14:textId="540DF64B" w:rsidR="6EE5A111" w:rsidRDefault="6EE5A111" w:rsidP="08269144">
            <w:pPr>
              <w:jc w:val="center"/>
              <w:rPr>
                <w:rFonts w:ascii="Arial" w:hAnsi="Arial" w:cs="Arial"/>
                <w:sz w:val="22"/>
                <w:szCs w:val="22"/>
              </w:rPr>
            </w:pPr>
            <w:r w:rsidRPr="08269144">
              <w:rPr>
                <w:rFonts w:ascii="Arial" w:hAnsi="Arial" w:cs="Arial"/>
                <w:sz w:val="22"/>
                <w:szCs w:val="22"/>
              </w:rPr>
              <w:t>(</w:t>
            </w:r>
            <w:proofErr w:type="spellStart"/>
            <w:r w:rsidRPr="08269144">
              <w:rPr>
                <w:rFonts w:ascii="Arial" w:hAnsi="Arial" w:cs="Arial"/>
                <w:sz w:val="22"/>
                <w:szCs w:val="22"/>
              </w:rPr>
              <w:t>Engie</w:t>
            </w:r>
            <w:proofErr w:type="spellEnd"/>
            <w:r w:rsidRPr="08269144">
              <w:rPr>
                <w:rFonts w:ascii="Arial" w:hAnsi="Arial" w:cs="Arial"/>
                <w:sz w:val="22"/>
                <w:szCs w:val="22"/>
              </w:rPr>
              <w:t>)</w:t>
            </w:r>
          </w:p>
          <w:p w14:paraId="15200924" w14:textId="77777777" w:rsidR="00AE2389" w:rsidRPr="008F0A27" w:rsidRDefault="00AE2389" w:rsidP="00D01A08">
            <w:pPr>
              <w:jc w:val="center"/>
              <w:rPr>
                <w:rFonts w:ascii="Arial" w:hAnsi="Arial" w:cs="Arial"/>
                <w:sz w:val="22"/>
              </w:rPr>
            </w:pPr>
          </w:p>
          <w:p w14:paraId="18A89863" w14:textId="01E9109F" w:rsidR="00D01A08" w:rsidRPr="008F0A27" w:rsidRDefault="00D01A08" w:rsidP="00D01A08">
            <w:pPr>
              <w:jc w:val="center"/>
              <w:rPr>
                <w:rFonts w:ascii="Arial" w:hAnsi="Arial" w:cs="Arial"/>
                <w:sz w:val="22"/>
              </w:rPr>
            </w:pPr>
          </w:p>
        </w:tc>
        <w:tc>
          <w:tcPr>
            <w:tcW w:w="1134" w:type="dxa"/>
          </w:tcPr>
          <w:p w14:paraId="16EADBD1" w14:textId="77777777" w:rsidR="00B614DD" w:rsidRPr="008F0A27" w:rsidRDefault="00B614DD" w:rsidP="00B614DD">
            <w:pPr>
              <w:rPr>
                <w:rFonts w:ascii="Arial" w:hAnsi="Arial" w:cs="Arial"/>
                <w:sz w:val="22"/>
              </w:rPr>
            </w:pPr>
          </w:p>
        </w:tc>
        <w:tc>
          <w:tcPr>
            <w:tcW w:w="709" w:type="dxa"/>
          </w:tcPr>
          <w:p w14:paraId="4AFFB033" w14:textId="77777777" w:rsidR="00B614DD" w:rsidRPr="008F0A27" w:rsidRDefault="00B614DD" w:rsidP="00B614DD">
            <w:pPr>
              <w:rPr>
                <w:rFonts w:ascii="Arial" w:hAnsi="Arial" w:cs="Arial"/>
                <w:sz w:val="22"/>
              </w:rPr>
            </w:pPr>
          </w:p>
        </w:tc>
      </w:tr>
      <w:tr w:rsidR="00B614DD" w:rsidRPr="008F0A27" w14:paraId="09139BC3" w14:textId="77777777" w:rsidTr="15CF097B">
        <w:trPr>
          <w:trHeight w:val="929"/>
        </w:trPr>
        <w:tc>
          <w:tcPr>
            <w:tcW w:w="2297" w:type="dxa"/>
          </w:tcPr>
          <w:p w14:paraId="38E28CB5" w14:textId="1DE960A1" w:rsidR="00B614DD" w:rsidRPr="008F0A27" w:rsidRDefault="00B614DD" w:rsidP="00B614DD">
            <w:pPr>
              <w:rPr>
                <w:rFonts w:ascii="Arial" w:hAnsi="Arial" w:cs="Arial"/>
                <w:sz w:val="22"/>
                <w:szCs w:val="22"/>
              </w:rPr>
            </w:pPr>
            <w:r w:rsidRPr="1F16836F">
              <w:rPr>
                <w:rFonts w:ascii="Arial" w:hAnsi="Arial" w:cs="Arial"/>
                <w:sz w:val="22"/>
                <w:szCs w:val="22"/>
              </w:rPr>
              <w:lastRenderedPageBreak/>
              <w:t>1</w:t>
            </w:r>
            <w:r w:rsidR="009C508E">
              <w:rPr>
                <w:rFonts w:ascii="Arial" w:hAnsi="Arial" w:cs="Arial"/>
                <w:sz w:val="22"/>
                <w:szCs w:val="22"/>
              </w:rPr>
              <w:t>2</w:t>
            </w:r>
            <w:r w:rsidRPr="1F16836F">
              <w:rPr>
                <w:rFonts w:ascii="Arial" w:hAnsi="Arial" w:cs="Arial"/>
                <w:sz w:val="22"/>
                <w:szCs w:val="22"/>
              </w:rPr>
              <w:t>.</w:t>
            </w:r>
            <w:r w:rsidR="00BC3CBC" w:rsidRPr="1F16836F">
              <w:rPr>
                <w:rFonts w:ascii="Arial" w:hAnsi="Arial" w:cs="Arial"/>
                <w:sz w:val="22"/>
                <w:szCs w:val="22"/>
              </w:rPr>
              <w:t xml:space="preserve"> Inadequate first aid arrangements </w:t>
            </w:r>
          </w:p>
        </w:tc>
        <w:tc>
          <w:tcPr>
            <w:tcW w:w="1843" w:type="dxa"/>
          </w:tcPr>
          <w:p w14:paraId="7B19161A" w14:textId="77777777" w:rsidR="00B614DD" w:rsidRPr="008F0A27" w:rsidRDefault="00B614DD" w:rsidP="00B614DD">
            <w:pPr>
              <w:tabs>
                <w:tab w:val="left" w:pos="0"/>
                <w:tab w:val="left" w:pos="72"/>
                <w:tab w:val="left" w:pos="1692"/>
              </w:tabs>
              <w:rPr>
                <w:rFonts w:ascii="Arial" w:hAnsi="Arial" w:cs="Arial"/>
                <w:sz w:val="22"/>
              </w:rPr>
            </w:pPr>
            <w:r w:rsidRPr="008F0A27">
              <w:rPr>
                <w:rFonts w:ascii="Arial" w:hAnsi="Arial" w:cs="Arial"/>
                <w:sz w:val="22"/>
              </w:rPr>
              <w:t>Employees, pupils, visitors</w:t>
            </w:r>
          </w:p>
          <w:p w14:paraId="0C71D351" w14:textId="77777777" w:rsidR="00B614DD" w:rsidRPr="008F0A27" w:rsidRDefault="00B614DD" w:rsidP="00B614DD">
            <w:pPr>
              <w:tabs>
                <w:tab w:val="left" w:pos="0"/>
                <w:tab w:val="left" w:pos="72"/>
                <w:tab w:val="left" w:pos="1692"/>
              </w:tabs>
              <w:rPr>
                <w:rFonts w:ascii="Arial" w:hAnsi="Arial" w:cs="Arial"/>
                <w:sz w:val="22"/>
              </w:rPr>
            </w:pPr>
          </w:p>
          <w:p w14:paraId="663CC7F4" w14:textId="05C48540" w:rsidR="00B614DD" w:rsidRPr="008F0A27" w:rsidRDefault="00B614DD" w:rsidP="00B614DD">
            <w:pPr>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486492BB" w14:textId="77777777" w:rsidR="00B614DD" w:rsidRPr="008F0A27" w:rsidRDefault="00B614DD" w:rsidP="00FA0E89">
            <w:pPr>
              <w:pStyle w:val="ListParagraph"/>
              <w:numPr>
                <w:ilvl w:val="0"/>
                <w:numId w:val="14"/>
              </w:numPr>
              <w:spacing w:before="100" w:beforeAutospacing="1" w:after="100" w:afterAutospacing="1"/>
              <w:rPr>
                <w:rFonts w:ascii="Arial" w:hAnsi="Arial" w:cs="Arial"/>
                <w:sz w:val="22"/>
                <w:szCs w:val="22"/>
                <w:lang w:val="en" w:eastAsia="en-GB"/>
              </w:rPr>
            </w:pPr>
            <w:r w:rsidRPr="54A89907">
              <w:rPr>
                <w:rFonts w:ascii="Arial" w:hAnsi="Arial" w:cs="Arial"/>
                <w:sz w:val="22"/>
                <w:szCs w:val="22"/>
                <w:lang w:val="en" w:eastAsia="en-GB"/>
              </w:rPr>
              <w:t>First aid risk assessment has been reviewed in line with current operations.</w:t>
            </w:r>
          </w:p>
          <w:p w14:paraId="206CE63F" w14:textId="24D4FD14" w:rsidR="54A89907" w:rsidRDefault="54A89907" w:rsidP="54A89907">
            <w:pPr>
              <w:spacing w:beforeAutospacing="1" w:afterAutospacing="1"/>
              <w:rPr>
                <w:rFonts w:ascii="Arial" w:hAnsi="Arial" w:cs="Arial"/>
                <w:sz w:val="22"/>
                <w:szCs w:val="22"/>
                <w:lang w:val="en" w:eastAsia="en-GB"/>
              </w:rPr>
            </w:pPr>
          </w:p>
          <w:p w14:paraId="64C5DAD6" w14:textId="3EC52ECF" w:rsidR="6D9FE185" w:rsidRDefault="6D9FE185" w:rsidP="00FA0E89">
            <w:pPr>
              <w:pStyle w:val="ListParagraph"/>
              <w:numPr>
                <w:ilvl w:val="0"/>
                <w:numId w:val="14"/>
              </w:numPr>
              <w:spacing w:beforeAutospacing="1" w:afterAutospacing="1"/>
              <w:rPr>
                <w:sz w:val="22"/>
                <w:szCs w:val="22"/>
                <w:lang w:val="en" w:eastAsia="en-GB"/>
              </w:rPr>
            </w:pPr>
            <w:r w:rsidRPr="0A0A2F6B">
              <w:rPr>
                <w:rFonts w:ascii="Arial" w:hAnsi="Arial" w:cs="Arial"/>
                <w:sz w:val="22"/>
                <w:szCs w:val="22"/>
                <w:lang w:val="en" w:eastAsia="en-GB"/>
              </w:rPr>
              <w:t>All first Aiders have completed an on line refresher – April 2020</w:t>
            </w:r>
          </w:p>
          <w:p w14:paraId="2B35284A" w14:textId="37D898B8" w:rsidR="00490762" w:rsidRPr="008F0A27" w:rsidRDefault="00490762" w:rsidP="0A0A2F6B">
            <w:pPr>
              <w:pStyle w:val="ListParagraph"/>
              <w:spacing w:beforeAutospacing="1" w:afterAutospacing="1"/>
              <w:ind w:left="360"/>
              <w:rPr>
                <w:rFonts w:ascii="Arial" w:hAnsi="Arial" w:cs="Arial"/>
                <w:sz w:val="22"/>
                <w:szCs w:val="22"/>
                <w:lang w:val="en" w:eastAsia="en-GB"/>
              </w:rPr>
            </w:pPr>
          </w:p>
          <w:p w14:paraId="5FA91AB1" w14:textId="1B8AC11E" w:rsidR="00490762" w:rsidRPr="008F0A27" w:rsidRDefault="00490762" w:rsidP="00FA0E89">
            <w:pPr>
              <w:pStyle w:val="ListParagraph"/>
              <w:numPr>
                <w:ilvl w:val="0"/>
                <w:numId w:val="14"/>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First aiders wash their hands before and immediately after administering first aid.</w:t>
            </w:r>
          </w:p>
          <w:p w14:paraId="0F0C5257" w14:textId="77777777" w:rsidR="00490762" w:rsidRPr="008F0A27" w:rsidRDefault="00490762" w:rsidP="00490762">
            <w:pPr>
              <w:pStyle w:val="ListParagraph"/>
              <w:rPr>
                <w:rFonts w:ascii="Arial" w:hAnsi="Arial" w:cs="Arial"/>
                <w:sz w:val="22"/>
                <w:szCs w:val="22"/>
                <w:lang w:val="en" w:eastAsia="en-GB"/>
              </w:rPr>
            </w:pPr>
          </w:p>
          <w:p w14:paraId="44CFD16E" w14:textId="78E4ACBD" w:rsidR="00490762" w:rsidRPr="008F0A27" w:rsidRDefault="00490762" w:rsidP="00FA0E89">
            <w:pPr>
              <w:pStyle w:val="ListParagraph"/>
              <w:numPr>
                <w:ilvl w:val="0"/>
                <w:numId w:val="14"/>
              </w:numPr>
              <w:spacing w:before="100" w:beforeAutospacing="1" w:after="100" w:afterAutospacing="1"/>
              <w:rPr>
                <w:rFonts w:ascii="Arial" w:hAnsi="Arial" w:cs="Arial"/>
                <w:sz w:val="22"/>
                <w:szCs w:val="22"/>
                <w:lang w:val="en" w:eastAsia="en-GB"/>
              </w:rPr>
            </w:pPr>
            <w:r w:rsidRPr="312DDCE8">
              <w:rPr>
                <w:rFonts w:ascii="Arial" w:hAnsi="Arial" w:cs="Arial"/>
                <w:sz w:val="22"/>
                <w:szCs w:val="22"/>
                <w:lang w:val="en" w:eastAsia="en-GB"/>
              </w:rPr>
              <w:t>PPE</w:t>
            </w:r>
            <w:r w:rsidR="003D7C81" w:rsidRPr="312DDCE8">
              <w:rPr>
                <w:rFonts w:ascii="Arial" w:hAnsi="Arial" w:cs="Arial"/>
                <w:sz w:val="22"/>
                <w:szCs w:val="22"/>
                <w:lang w:val="en" w:eastAsia="en-GB"/>
              </w:rPr>
              <w:t xml:space="preserve"> (single use gloves, single use apron, fluid resistant face mask and eye protection)</w:t>
            </w:r>
            <w:r w:rsidRPr="312DDCE8">
              <w:rPr>
                <w:rFonts w:ascii="Arial" w:hAnsi="Arial" w:cs="Arial"/>
                <w:sz w:val="22"/>
                <w:szCs w:val="22"/>
                <w:lang w:val="en" w:eastAsia="en-GB"/>
              </w:rPr>
              <w:t xml:space="preserve"> </w:t>
            </w:r>
            <w:r w:rsidR="003D7C81" w:rsidRPr="312DDCE8">
              <w:rPr>
                <w:rFonts w:ascii="Arial" w:hAnsi="Arial" w:cs="Arial"/>
                <w:sz w:val="22"/>
                <w:szCs w:val="22"/>
                <w:lang w:val="en" w:eastAsia="en-GB"/>
              </w:rPr>
              <w:t xml:space="preserve">is worn where </w:t>
            </w:r>
            <w:r w:rsidR="00BE5313" w:rsidRPr="312DDCE8">
              <w:rPr>
                <w:rFonts w:ascii="Arial" w:hAnsi="Arial" w:cs="Arial"/>
                <w:sz w:val="22"/>
                <w:szCs w:val="22"/>
                <w:lang w:val="en" w:eastAsia="en-GB"/>
              </w:rPr>
              <w:t xml:space="preserve">administering first aid where </w:t>
            </w:r>
            <w:r w:rsidR="003D7C81" w:rsidRPr="312DDCE8">
              <w:rPr>
                <w:rFonts w:ascii="Arial" w:hAnsi="Arial" w:cs="Arial"/>
                <w:sz w:val="22"/>
                <w:szCs w:val="22"/>
                <w:lang w:val="en" w:eastAsia="en-GB"/>
              </w:rPr>
              <w:t xml:space="preserve">there is a risk of being splashed with body fluid.  </w:t>
            </w:r>
          </w:p>
        </w:tc>
        <w:tc>
          <w:tcPr>
            <w:tcW w:w="3686" w:type="dxa"/>
          </w:tcPr>
          <w:p w14:paraId="4B75DF33" w14:textId="251F19A4" w:rsidR="00B614DD" w:rsidRPr="008F0A27" w:rsidRDefault="00B614DD" w:rsidP="0A0A2F6B">
            <w:pPr>
              <w:pStyle w:val="Header"/>
              <w:tabs>
                <w:tab w:val="clear" w:pos="4153"/>
                <w:tab w:val="clear" w:pos="8306"/>
              </w:tabs>
              <w:rPr>
                <w:rFonts w:ascii="Arial" w:hAnsi="Arial" w:cs="Arial"/>
                <w:sz w:val="22"/>
                <w:szCs w:val="22"/>
              </w:rPr>
            </w:pPr>
          </w:p>
          <w:p w14:paraId="73A2311D" w14:textId="77777777" w:rsidR="00B614DD" w:rsidRPr="008F0A27" w:rsidRDefault="00B614DD" w:rsidP="00B614DD">
            <w:pPr>
              <w:pStyle w:val="Header"/>
              <w:tabs>
                <w:tab w:val="clear" w:pos="4153"/>
                <w:tab w:val="clear" w:pos="8306"/>
              </w:tabs>
              <w:rPr>
                <w:rFonts w:ascii="Arial" w:hAnsi="Arial" w:cs="Arial"/>
                <w:sz w:val="22"/>
              </w:rPr>
            </w:pPr>
          </w:p>
        </w:tc>
        <w:tc>
          <w:tcPr>
            <w:tcW w:w="1417" w:type="dxa"/>
          </w:tcPr>
          <w:p w14:paraId="304322AB" w14:textId="2F5F2E7A" w:rsidR="00B614DD" w:rsidRPr="008F0A27" w:rsidRDefault="00B614DD" w:rsidP="312DDCE8">
            <w:pPr>
              <w:jc w:val="center"/>
              <w:rPr>
                <w:rFonts w:ascii="Arial" w:hAnsi="Arial" w:cs="Arial"/>
                <w:sz w:val="22"/>
                <w:szCs w:val="22"/>
              </w:rPr>
            </w:pPr>
            <w:r w:rsidRPr="312DDCE8">
              <w:rPr>
                <w:rFonts w:ascii="Arial" w:hAnsi="Arial" w:cs="Arial"/>
                <w:sz w:val="22"/>
                <w:szCs w:val="22"/>
              </w:rPr>
              <w:t>Head teacher</w:t>
            </w:r>
            <w:r w:rsidR="7AD7FEEC" w:rsidRPr="312DDCE8">
              <w:rPr>
                <w:rFonts w:ascii="Arial" w:hAnsi="Arial" w:cs="Arial"/>
                <w:sz w:val="22"/>
                <w:szCs w:val="22"/>
              </w:rPr>
              <w:t xml:space="preserve"> / nominated first aiders</w:t>
            </w:r>
          </w:p>
        </w:tc>
        <w:tc>
          <w:tcPr>
            <w:tcW w:w="1134" w:type="dxa"/>
          </w:tcPr>
          <w:p w14:paraId="1A95BAC9" w14:textId="77777777" w:rsidR="00B614DD" w:rsidRPr="008F0A27" w:rsidRDefault="00B614DD" w:rsidP="00B614DD">
            <w:pPr>
              <w:rPr>
                <w:rFonts w:ascii="Arial" w:hAnsi="Arial" w:cs="Arial"/>
                <w:sz w:val="22"/>
              </w:rPr>
            </w:pPr>
          </w:p>
        </w:tc>
        <w:tc>
          <w:tcPr>
            <w:tcW w:w="709" w:type="dxa"/>
          </w:tcPr>
          <w:p w14:paraId="7D2B817D" w14:textId="77777777" w:rsidR="00B614DD" w:rsidRPr="008F0A27" w:rsidRDefault="00B614DD" w:rsidP="00B614DD">
            <w:pPr>
              <w:rPr>
                <w:rFonts w:ascii="Arial" w:hAnsi="Arial" w:cs="Arial"/>
                <w:sz w:val="22"/>
              </w:rPr>
            </w:pPr>
          </w:p>
        </w:tc>
      </w:tr>
      <w:tr w:rsidR="00B614DD" w:rsidRPr="008F0A27" w14:paraId="3E43E011" w14:textId="77777777" w:rsidTr="15CF097B">
        <w:trPr>
          <w:trHeight w:val="1781"/>
        </w:trPr>
        <w:tc>
          <w:tcPr>
            <w:tcW w:w="2297" w:type="dxa"/>
          </w:tcPr>
          <w:p w14:paraId="57988AED" w14:textId="0DF12A16" w:rsidR="00B614DD" w:rsidRPr="008F0A27" w:rsidRDefault="00B614DD" w:rsidP="00B614DD">
            <w:pPr>
              <w:rPr>
                <w:rFonts w:ascii="Arial" w:hAnsi="Arial" w:cs="Arial"/>
                <w:sz w:val="22"/>
                <w:szCs w:val="22"/>
              </w:rPr>
            </w:pPr>
            <w:r w:rsidRPr="1F16836F">
              <w:rPr>
                <w:rFonts w:ascii="Arial" w:hAnsi="Arial" w:cs="Arial"/>
                <w:sz w:val="22"/>
                <w:szCs w:val="22"/>
              </w:rPr>
              <w:lastRenderedPageBreak/>
              <w:t>1</w:t>
            </w:r>
            <w:r w:rsidR="009C508E">
              <w:rPr>
                <w:rFonts w:ascii="Arial" w:hAnsi="Arial" w:cs="Arial"/>
                <w:sz w:val="22"/>
                <w:szCs w:val="22"/>
              </w:rPr>
              <w:t>3</w:t>
            </w:r>
            <w:r w:rsidRPr="1F16836F">
              <w:rPr>
                <w:rFonts w:ascii="Arial" w:hAnsi="Arial" w:cs="Arial"/>
                <w:sz w:val="22"/>
                <w:szCs w:val="22"/>
              </w:rPr>
              <w:t xml:space="preserve">. Inadequate premises management. </w:t>
            </w:r>
          </w:p>
        </w:tc>
        <w:tc>
          <w:tcPr>
            <w:tcW w:w="1843" w:type="dxa"/>
          </w:tcPr>
          <w:p w14:paraId="71E1C4B0" w14:textId="20E31DCE" w:rsidR="00B614DD" w:rsidRPr="008F0A27" w:rsidRDefault="00B614DD" w:rsidP="00B614DD">
            <w:pPr>
              <w:tabs>
                <w:tab w:val="left" w:pos="0"/>
                <w:tab w:val="left" w:pos="72"/>
                <w:tab w:val="left" w:pos="1692"/>
              </w:tabs>
              <w:rPr>
                <w:rFonts w:ascii="Arial" w:hAnsi="Arial" w:cs="Arial"/>
                <w:sz w:val="22"/>
              </w:rPr>
            </w:pPr>
            <w:r w:rsidRPr="008F0A27">
              <w:rPr>
                <w:rFonts w:ascii="Arial" w:hAnsi="Arial" w:cs="Arial"/>
                <w:sz w:val="22"/>
              </w:rPr>
              <w:t>Employees, pupils, visitors.</w:t>
            </w:r>
          </w:p>
          <w:p w14:paraId="7D4392F0" w14:textId="77777777" w:rsidR="00B614DD" w:rsidRPr="008F0A27" w:rsidRDefault="00B614DD" w:rsidP="00B614DD">
            <w:pPr>
              <w:tabs>
                <w:tab w:val="left" w:pos="0"/>
                <w:tab w:val="left" w:pos="72"/>
                <w:tab w:val="left" w:pos="1692"/>
              </w:tabs>
              <w:rPr>
                <w:rFonts w:ascii="Arial" w:hAnsi="Arial" w:cs="Arial"/>
                <w:sz w:val="22"/>
              </w:rPr>
            </w:pPr>
          </w:p>
          <w:p w14:paraId="12167CCB" w14:textId="0E4D8724" w:rsidR="00B614DD" w:rsidRPr="008F0A27" w:rsidRDefault="00591673" w:rsidP="00B614DD">
            <w:pPr>
              <w:rPr>
                <w:rFonts w:ascii="Arial" w:hAnsi="Arial" w:cs="Arial"/>
                <w:sz w:val="22"/>
              </w:rPr>
            </w:pPr>
            <w:r w:rsidRPr="008F0A27">
              <w:rPr>
                <w:rFonts w:ascii="Arial" w:hAnsi="Arial" w:cs="Arial"/>
                <w:sz w:val="22"/>
              </w:rPr>
              <w:t xml:space="preserve">Gas inhalation, carbon monoxide poisoning, smoke inhalation, Legionnaire’s disease, </w:t>
            </w:r>
            <w:proofErr w:type="gramStart"/>
            <w:r w:rsidRPr="008F0A27">
              <w:rPr>
                <w:rFonts w:ascii="Arial" w:hAnsi="Arial" w:cs="Arial"/>
                <w:sz w:val="22"/>
              </w:rPr>
              <w:t>lift</w:t>
            </w:r>
            <w:proofErr w:type="gramEnd"/>
            <w:r w:rsidRPr="008F0A27">
              <w:rPr>
                <w:rFonts w:ascii="Arial" w:hAnsi="Arial" w:cs="Arial"/>
                <w:sz w:val="22"/>
              </w:rPr>
              <w:t xml:space="preserve"> crush/fall from height injury </w:t>
            </w:r>
            <w:proofErr w:type="spellStart"/>
            <w:r w:rsidRPr="008F0A27">
              <w:rPr>
                <w:rFonts w:ascii="Arial" w:hAnsi="Arial" w:cs="Arial"/>
                <w:sz w:val="22"/>
              </w:rPr>
              <w:t>etc</w:t>
            </w:r>
            <w:proofErr w:type="spellEnd"/>
            <w:r w:rsidR="00531BDE" w:rsidRPr="008F0A27">
              <w:rPr>
                <w:rFonts w:ascii="Arial" w:hAnsi="Arial" w:cs="Arial"/>
                <w:sz w:val="22"/>
              </w:rPr>
              <w:t xml:space="preserve">, death. </w:t>
            </w:r>
            <w:r w:rsidRPr="008F0A27">
              <w:rPr>
                <w:rFonts w:ascii="Arial" w:hAnsi="Arial" w:cs="Arial"/>
                <w:sz w:val="22"/>
              </w:rPr>
              <w:t xml:space="preserve"> </w:t>
            </w:r>
          </w:p>
        </w:tc>
        <w:tc>
          <w:tcPr>
            <w:tcW w:w="4961" w:type="dxa"/>
          </w:tcPr>
          <w:p w14:paraId="58C89E06" w14:textId="05B963E0" w:rsidR="00B614DD" w:rsidRPr="008F0A27" w:rsidRDefault="00B614DD" w:rsidP="15CF097B">
            <w:pPr>
              <w:pStyle w:val="Header"/>
              <w:tabs>
                <w:tab w:val="clear" w:pos="4153"/>
                <w:tab w:val="clear" w:pos="8306"/>
              </w:tabs>
              <w:rPr>
                <w:rFonts w:ascii="Arial" w:hAnsi="Arial" w:cs="Arial"/>
                <w:sz w:val="22"/>
                <w:szCs w:val="22"/>
              </w:rPr>
            </w:pPr>
          </w:p>
          <w:p w14:paraId="1CCD51AB" w14:textId="77777777" w:rsidR="00B614DD" w:rsidRPr="008F0A27" w:rsidRDefault="00B614DD" w:rsidP="00B614DD">
            <w:pPr>
              <w:pStyle w:val="Header"/>
              <w:tabs>
                <w:tab w:val="clear" w:pos="4153"/>
                <w:tab w:val="clear" w:pos="8306"/>
              </w:tabs>
              <w:ind w:left="360"/>
              <w:rPr>
                <w:rFonts w:ascii="Arial" w:hAnsi="Arial" w:cs="Arial"/>
                <w:sz w:val="22"/>
              </w:rPr>
            </w:pPr>
          </w:p>
          <w:p w14:paraId="3EF6C66C" w14:textId="77777777" w:rsidR="00B614DD" w:rsidRPr="008F0A27" w:rsidRDefault="00B614DD" w:rsidP="00FA0E89">
            <w:pPr>
              <w:pStyle w:val="Header"/>
              <w:numPr>
                <w:ilvl w:val="0"/>
                <w:numId w:val="5"/>
              </w:numPr>
              <w:tabs>
                <w:tab w:val="clear" w:pos="4153"/>
                <w:tab w:val="clear" w:pos="8306"/>
              </w:tabs>
              <w:rPr>
                <w:rFonts w:ascii="Arial" w:hAnsi="Arial" w:cs="Arial"/>
                <w:sz w:val="22"/>
                <w:szCs w:val="22"/>
              </w:rPr>
            </w:pPr>
            <w:r w:rsidRPr="0A0A2F6B">
              <w:rPr>
                <w:rFonts w:ascii="Arial" w:hAnsi="Arial" w:cs="Arial"/>
                <w:sz w:val="22"/>
                <w:szCs w:val="22"/>
              </w:rPr>
              <w:t xml:space="preserve">Staff liaise with H&amp;S team if assistance is required. </w:t>
            </w:r>
          </w:p>
          <w:p w14:paraId="34D88F59" w14:textId="14DE3B6E" w:rsidR="0A0A2F6B" w:rsidRDefault="0A0A2F6B" w:rsidP="0A0A2F6B">
            <w:pPr>
              <w:pStyle w:val="Header"/>
              <w:rPr>
                <w:rFonts w:ascii="Arial" w:hAnsi="Arial" w:cs="Arial"/>
                <w:sz w:val="22"/>
                <w:szCs w:val="22"/>
              </w:rPr>
            </w:pPr>
          </w:p>
          <w:p w14:paraId="1C27059D" w14:textId="77777777" w:rsidR="00B614DD" w:rsidRPr="008F0A27" w:rsidRDefault="00B614DD" w:rsidP="00B614DD">
            <w:pPr>
              <w:pStyle w:val="ListParagraph"/>
              <w:rPr>
                <w:rFonts w:ascii="Arial" w:hAnsi="Arial" w:cs="Arial"/>
                <w:sz w:val="22"/>
              </w:rPr>
            </w:pPr>
          </w:p>
          <w:p w14:paraId="03BE314C" w14:textId="21BF0D35" w:rsidR="00B614DD" w:rsidRPr="008F0A27" w:rsidRDefault="00B614DD" w:rsidP="00FA0E89">
            <w:pPr>
              <w:pStyle w:val="Header"/>
              <w:numPr>
                <w:ilvl w:val="0"/>
                <w:numId w:val="5"/>
              </w:numPr>
              <w:tabs>
                <w:tab w:val="clear" w:pos="4153"/>
                <w:tab w:val="clear" w:pos="8306"/>
              </w:tabs>
              <w:rPr>
                <w:rFonts w:ascii="Arial" w:hAnsi="Arial" w:cs="Arial"/>
                <w:sz w:val="22"/>
                <w:szCs w:val="22"/>
              </w:rPr>
            </w:pPr>
            <w:r w:rsidRPr="54A89907">
              <w:rPr>
                <w:rFonts w:ascii="Arial" w:hAnsi="Arial" w:cs="Arial"/>
                <w:sz w:val="22"/>
                <w:szCs w:val="22"/>
              </w:rPr>
              <w:t>All staff are aware of how to evacuate from the</w:t>
            </w:r>
            <w:r w:rsidR="24D7DB82" w:rsidRPr="54A89907">
              <w:rPr>
                <w:rFonts w:ascii="Arial" w:hAnsi="Arial" w:cs="Arial"/>
                <w:sz w:val="22"/>
                <w:szCs w:val="22"/>
              </w:rPr>
              <w:t xml:space="preserve"> building</w:t>
            </w:r>
          </w:p>
        </w:tc>
        <w:tc>
          <w:tcPr>
            <w:tcW w:w="3686" w:type="dxa"/>
          </w:tcPr>
          <w:p w14:paraId="2126A09A" w14:textId="6B26791D" w:rsidR="00B614DD" w:rsidRPr="008F0A27" w:rsidRDefault="003411AF" w:rsidP="00FA0E89">
            <w:pPr>
              <w:pStyle w:val="Header"/>
              <w:numPr>
                <w:ilvl w:val="0"/>
                <w:numId w:val="5"/>
              </w:numPr>
              <w:tabs>
                <w:tab w:val="clear" w:pos="4153"/>
                <w:tab w:val="clear" w:pos="8306"/>
              </w:tabs>
              <w:rPr>
                <w:rFonts w:ascii="Arial" w:hAnsi="Arial" w:cs="Arial"/>
                <w:sz w:val="22"/>
              </w:rPr>
            </w:pPr>
            <w:r w:rsidRPr="008F0A27">
              <w:rPr>
                <w:rFonts w:ascii="Arial" w:hAnsi="Arial" w:cs="Arial"/>
                <w:sz w:val="22"/>
              </w:rPr>
              <w:t>Ensure e</w:t>
            </w:r>
            <w:r w:rsidR="00B614DD" w:rsidRPr="008F0A27">
              <w:rPr>
                <w:rFonts w:ascii="Arial" w:hAnsi="Arial" w:cs="Arial"/>
                <w:sz w:val="22"/>
              </w:rPr>
              <w:t xml:space="preserve">quipment and services including gas equipment, fire safety related equipment, water hygiene testing and lifting equipment have been inspected/tested as necessary. </w:t>
            </w:r>
          </w:p>
          <w:p w14:paraId="3E015023" w14:textId="77777777" w:rsidR="003411AF" w:rsidRPr="008F0A27" w:rsidRDefault="003411AF" w:rsidP="003411AF">
            <w:pPr>
              <w:pStyle w:val="Header"/>
              <w:tabs>
                <w:tab w:val="clear" w:pos="4153"/>
                <w:tab w:val="clear" w:pos="8306"/>
              </w:tabs>
              <w:ind w:left="360"/>
              <w:rPr>
                <w:rFonts w:ascii="Arial" w:hAnsi="Arial" w:cs="Arial"/>
                <w:sz w:val="22"/>
              </w:rPr>
            </w:pPr>
          </w:p>
          <w:p w14:paraId="27866D93" w14:textId="5D105B1E" w:rsidR="003411AF" w:rsidRPr="008F0A27" w:rsidRDefault="003411AF" w:rsidP="00FA0E89">
            <w:pPr>
              <w:pStyle w:val="Header"/>
              <w:numPr>
                <w:ilvl w:val="0"/>
                <w:numId w:val="5"/>
              </w:numPr>
              <w:tabs>
                <w:tab w:val="clear" w:pos="4153"/>
                <w:tab w:val="clear" w:pos="8306"/>
              </w:tabs>
              <w:rPr>
                <w:rFonts w:ascii="Arial" w:hAnsi="Arial" w:cs="Arial"/>
                <w:sz w:val="22"/>
              </w:rPr>
            </w:pPr>
            <w:r w:rsidRPr="008F0A27">
              <w:rPr>
                <w:rFonts w:ascii="Arial" w:hAnsi="Arial" w:cs="Arial"/>
                <w:sz w:val="22"/>
              </w:rPr>
              <w:t>Seek advice from the air conditioning engineers whether any adjustments are required</w:t>
            </w:r>
            <w:r w:rsidR="000E4064" w:rsidRPr="008F0A27">
              <w:rPr>
                <w:rFonts w:ascii="Arial" w:hAnsi="Arial" w:cs="Arial"/>
                <w:sz w:val="22"/>
              </w:rPr>
              <w:t xml:space="preserve"> to the system in line with COVID-19 guidance</w:t>
            </w:r>
            <w:r w:rsidRPr="008F0A27">
              <w:rPr>
                <w:rFonts w:ascii="Arial" w:hAnsi="Arial" w:cs="Arial"/>
                <w:sz w:val="22"/>
              </w:rPr>
              <w:t xml:space="preserve">.   </w:t>
            </w:r>
          </w:p>
          <w:p w14:paraId="3760EF20" w14:textId="77777777" w:rsidR="00B614DD" w:rsidRPr="008F0A27" w:rsidRDefault="00B614DD" w:rsidP="00B614DD">
            <w:pPr>
              <w:pStyle w:val="Header"/>
              <w:tabs>
                <w:tab w:val="clear" w:pos="4153"/>
                <w:tab w:val="clear" w:pos="8306"/>
              </w:tabs>
              <w:ind w:left="360"/>
              <w:rPr>
                <w:rFonts w:ascii="Arial" w:hAnsi="Arial" w:cs="Arial"/>
                <w:sz w:val="22"/>
              </w:rPr>
            </w:pPr>
          </w:p>
          <w:p w14:paraId="5914AEA6" w14:textId="2E433178" w:rsidR="00B614DD" w:rsidRPr="008F0A27" w:rsidRDefault="00B614DD" w:rsidP="00FA0E89">
            <w:pPr>
              <w:pStyle w:val="Header"/>
              <w:numPr>
                <w:ilvl w:val="0"/>
                <w:numId w:val="5"/>
              </w:numPr>
              <w:tabs>
                <w:tab w:val="clear" w:pos="4153"/>
                <w:tab w:val="clear" w:pos="8306"/>
              </w:tabs>
              <w:rPr>
                <w:rFonts w:ascii="Arial" w:hAnsi="Arial" w:cs="Arial"/>
                <w:sz w:val="22"/>
                <w:szCs w:val="22"/>
              </w:rPr>
            </w:pPr>
            <w:r w:rsidRPr="54A89907">
              <w:rPr>
                <w:rFonts w:ascii="Arial" w:hAnsi="Arial" w:cs="Arial"/>
                <w:sz w:val="22"/>
                <w:szCs w:val="22"/>
              </w:rPr>
              <w:t xml:space="preserve">Fire emergency procedures are reviewed as necessary and a fire drill is carried out shortly after return to school. </w:t>
            </w:r>
          </w:p>
          <w:p w14:paraId="097D09D9" w14:textId="77777777" w:rsidR="00E2361A" w:rsidRPr="008F0A27" w:rsidRDefault="00E2361A" w:rsidP="00E2361A">
            <w:pPr>
              <w:pStyle w:val="ListParagraph"/>
              <w:rPr>
                <w:rFonts w:ascii="Arial" w:hAnsi="Arial" w:cs="Arial"/>
                <w:sz w:val="22"/>
              </w:rPr>
            </w:pPr>
          </w:p>
          <w:p w14:paraId="3275D0E8" w14:textId="1CEF80C2" w:rsidR="00E2361A" w:rsidRPr="008F0A27" w:rsidRDefault="00E2361A" w:rsidP="00FA0E89">
            <w:pPr>
              <w:pStyle w:val="Header"/>
              <w:numPr>
                <w:ilvl w:val="0"/>
                <w:numId w:val="5"/>
              </w:numPr>
              <w:tabs>
                <w:tab w:val="clear" w:pos="4153"/>
                <w:tab w:val="clear" w:pos="8306"/>
              </w:tabs>
              <w:rPr>
                <w:rFonts w:ascii="Arial" w:hAnsi="Arial" w:cs="Arial"/>
                <w:sz w:val="22"/>
              </w:rPr>
            </w:pPr>
            <w:r w:rsidRPr="008F0A27">
              <w:rPr>
                <w:rFonts w:ascii="Arial" w:hAnsi="Arial" w:cs="Arial"/>
                <w:sz w:val="22"/>
                <w:szCs w:val="22"/>
              </w:rPr>
              <w:t>Head teacher regularly monitors and reviews the effectiveness of all COVID-19 arrangements in place with SLT/</w:t>
            </w:r>
            <w:proofErr w:type="spellStart"/>
            <w:r w:rsidRPr="008F0A27">
              <w:rPr>
                <w:rFonts w:ascii="Arial" w:hAnsi="Arial" w:cs="Arial"/>
                <w:sz w:val="22"/>
                <w:szCs w:val="22"/>
              </w:rPr>
              <w:t>CoG</w:t>
            </w:r>
            <w:proofErr w:type="spellEnd"/>
            <w:r w:rsidRPr="008F0A27">
              <w:rPr>
                <w:rFonts w:ascii="Arial" w:hAnsi="Arial" w:cs="Arial"/>
                <w:sz w:val="22"/>
                <w:szCs w:val="22"/>
              </w:rPr>
              <w:t xml:space="preserve">, and if required they are amended as necessary and brought to the attention of all staff.  </w:t>
            </w:r>
          </w:p>
        </w:tc>
        <w:tc>
          <w:tcPr>
            <w:tcW w:w="1417" w:type="dxa"/>
          </w:tcPr>
          <w:p w14:paraId="0F20A019" w14:textId="56DA1342" w:rsidR="00B614DD" w:rsidRPr="008F0A27" w:rsidRDefault="00B614DD" w:rsidP="54A89907">
            <w:pPr>
              <w:jc w:val="center"/>
              <w:rPr>
                <w:rFonts w:ascii="Arial" w:hAnsi="Arial" w:cs="Arial"/>
                <w:sz w:val="22"/>
                <w:szCs w:val="22"/>
              </w:rPr>
            </w:pPr>
            <w:r w:rsidRPr="54A89907">
              <w:rPr>
                <w:rFonts w:ascii="Arial" w:hAnsi="Arial" w:cs="Arial"/>
                <w:sz w:val="22"/>
                <w:szCs w:val="22"/>
              </w:rPr>
              <w:t>Head teacher</w:t>
            </w:r>
            <w:r w:rsidR="2970CC98" w:rsidRPr="54A89907">
              <w:rPr>
                <w:rFonts w:ascii="Arial" w:hAnsi="Arial" w:cs="Arial"/>
                <w:sz w:val="22"/>
                <w:szCs w:val="22"/>
              </w:rPr>
              <w:t>/</w:t>
            </w:r>
          </w:p>
          <w:p w14:paraId="526C3382" w14:textId="1AFC2C98" w:rsidR="2970CC98" w:rsidRDefault="2970CC98" w:rsidP="54A89907">
            <w:pPr>
              <w:jc w:val="center"/>
              <w:rPr>
                <w:rFonts w:ascii="Arial" w:hAnsi="Arial" w:cs="Arial"/>
                <w:sz w:val="22"/>
                <w:szCs w:val="22"/>
              </w:rPr>
            </w:pPr>
            <w:proofErr w:type="spellStart"/>
            <w:r w:rsidRPr="54A89907">
              <w:rPr>
                <w:rFonts w:ascii="Arial" w:hAnsi="Arial" w:cs="Arial"/>
                <w:sz w:val="22"/>
                <w:szCs w:val="22"/>
              </w:rPr>
              <w:t>Engie</w:t>
            </w:r>
            <w:proofErr w:type="spellEnd"/>
            <w:r w:rsidRPr="54A89907">
              <w:rPr>
                <w:rFonts w:ascii="Arial" w:hAnsi="Arial" w:cs="Arial"/>
                <w:sz w:val="22"/>
                <w:szCs w:val="22"/>
              </w:rPr>
              <w:t xml:space="preserve"> Site Manager</w:t>
            </w:r>
          </w:p>
          <w:p w14:paraId="3827053A" w14:textId="77777777" w:rsidR="007370B8" w:rsidRPr="008F0A27" w:rsidRDefault="007370B8" w:rsidP="00B614DD">
            <w:pPr>
              <w:jc w:val="center"/>
              <w:rPr>
                <w:rFonts w:ascii="Arial" w:hAnsi="Arial" w:cs="Arial"/>
                <w:sz w:val="22"/>
              </w:rPr>
            </w:pPr>
          </w:p>
          <w:p w14:paraId="4101774A" w14:textId="77777777" w:rsidR="007370B8" w:rsidRPr="008F0A27" w:rsidRDefault="007370B8" w:rsidP="00B614DD">
            <w:pPr>
              <w:jc w:val="center"/>
              <w:rPr>
                <w:rFonts w:ascii="Arial" w:hAnsi="Arial" w:cs="Arial"/>
                <w:sz w:val="22"/>
              </w:rPr>
            </w:pPr>
          </w:p>
          <w:p w14:paraId="65AD8A35" w14:textId="77777777" w:rsidR="007370B8" w:rsidRPr="008F0A27" w:rsidRDefault="007370B8" w:rsidP="00B614DD">
            <w:pPr>
              <w:jc w:val="center"/>
              <w:rPr>
                <w:rFonts w:ascii="Arial" w:hAnsi="Arial" w:cs="Arial"/>
                <w:sz w:val="22"/>
              </w:rPr>
            </w:pPr>
          </w:p>
          <w:p w14:paraId="76BD4B85" w14:textId="77777777" w:rsidR="007370B8" w:rsidRPr="008F0A27" w:rsidRDefault="007370B8" w:rsidP="00B614DD">
            <w:pPr>
              <w:jc w:val="center"/>
              <w:rPr>
                <w:rFonts w:ascii="Arial" w:hAnsi="Arial" w:cs="Arial"/>
                <w:sz w:val="22"/>
              </w:rPr>
            </w:pPr>
          </w:p>
          <w:p w14:paraId="4702F4BD" w14:textId="77777777" w:rsidR="007370B8" w:rsidRPr="008F0A27" w:rsidRDefault="007370B8" w:rsidP="00B614DD">
            <w:pPr>
              <w:jc w:val="center"/>
              <w:rPr>
                <w:rFonts w:ascii="Arial" w:hAnsi="Arial" w:cs="Arial"/>
                <w:sz w:val="22"/>
              </w:rPr>
            </w:pPr>
          </w:p>
          <w:p w14:paraId="07A92C2A" w14:textId="77777777" w:rsidR="007370B8" w:rsidRPr="008F0A27" w:rsidRDefault="007370B8" w:rsidP="00B614DD">
            <w:pPr>
              <w:jc w:val="center"/>
              <w:rPr>
                <w:rFonts w:ascii="Arial" w:hAnsi="Arial" w:cs="Arial"/>
                <w:sz w:val="22"/>
              </w:rPr>
            </w:pPr>
            <w:r w:rsidRPr="008F0A27">
              <w:rPr>
                <w:rFonts w:ascii="Arial" w:hAnsi="Arial" w:cs="Arial"/>
                <w:sz w:val="22"/>
              </w:rPr>
              <w:t>SLT</w:t>
            </w:r>
          </w:p>
          <w:p w14:paraId="01E47B06" w14:textId="77777777" w:rsidR="007370B8" w:rsidRPr="008F0A27" w:rsidRDefault="007370B8" w:rsidP="00B614DD">
            <w:pPr>
              <w:jc w:val="center"/>
              <w:rPr>
                <w:rFonts w:ascii="Arial" w:hAnsi="Arial" w:cs="Arial"/>
                <w:sz w:val="22"/>
              </w:rPr>
            </w:pPr>
          </w:p>
          <w:p w14:paraId="619ECFC6" w14:textId="77777777" w:rsidR="007370B8" w:rsidRPr="008F0A27" w:rsidRDefault="007370B8" w:rsidP="00B614DD">
            <w:pPr>
              <w:jc w:val="center"/>
              <w:rPr>
                <w:rFonts w:ascii="Arial" w:hAnsi="Arial" w:cs="Arial"/>
                <w:sz w:val="22"/>
              </w:rPr>
            </w:pPr>
          </w:p>
          <w:p w14:paraId="2267A681" w14:textId="77777777" w:rsidR="007370B8" w:rsidRPr="008F0A27" w:rsidRDefault="007370B8" w:rsidP="00B614DD">
            <w:pPr>
              <w:jc w:val="center"/>
              <w:rPr>
                <w:rFonts w:ascii="Arial" w:hAnsi="Arial" w:cs="Arial"/>
                <w:sz w:val="22"/>
              </w:rPr>
            </w:pPr>
          </w:p>
          <w:p w14:paraId="1AB96F52" w14:textId="77777777" w:rsidR="007370B8" w:rsidRPr="008F0A27" w:rsidRDefault="007370B8" w:rsidP="00B614DD">
            <w:pPr>
              <w:jc w:val="center"/>
              <w:rPr>
                <w:rFonts w:ascii="Arial" w:hAnsi="Arial" w:cs="Arial"/>
                <w:sz w:val="22"/>
              </w:rPr>
            </w:pPr>
          </w:p>
          <w:p w14:paraId="6065E2C8" w14:textId="77777777" w:rsidR="007370B8" w:rsidRPr="008F0A27" w:rsidRDefault="007370B8" w:rsidP="00B614DD">
            <w:pPr>
              <w:jc w:val="center"/>
              <w:rPr>
                <w:rFonts w:ascii="Arial" w:hAnsi="Arial" w:cs="Arial"/>
                <w:sz w:val="22"/>
              </w:rPr>
            </w:pPr>
          </w:p>
          <w:p w14:paraId="3BAA57BA" w14:textId="413D9546" w:rsidR="007370B8" w:rsidRPr="008F0A27" w:rsidRDefault="007370B8" w:rsidP="00B614DD">
            <w:pPr>
              <w:jc w:val="center"/>
              <w:rPr>
                <w:rFonts w:ascii="Arial" w:hAnsi="Arial" w:cs="Arial"/>
                <w:sz w:val="22"/>
              </w:rPr>
            </w:pPr>
            <w:r w:rsidRPr="008F0A27">
              <w:rPr>
                <w:rFonts w:ascii="Arial" w:hAnsi="Arial" w:cs="Arial"/>
                <w:sz w:val="22"/>
              </w:rPr>
              <w:t>Head teacher</w:t>
            </w:r>
          </w:p>
          <w:p w14:paraId="729487B4" w14:textId="4726E619" w:rsidR="007370B8" w:rsidRPr="008F0A27" w:rsidRDefault="007370B8" w:rsidP="00B614DD">
            <w:pPr>
              <w:jc w:val="center"/>
              <w:rPr>
                <w:rFonts w:ascii="Arial" w:hAnsi="Arial" w:cs="Arial"/>
                <w:sz w:val="22"/>
              </w:rPr>
            </w:pPr>
          </w:p>
          <w:p w14:paraId="3A562187" w14:textId="155106B8" w:rsidR="007370B8" w:rsidRPr="008F0A27" w:rsidRDefault="007370B8" w:rsidP="00B614DD">
            <w:pPr>
              <w:jc w:val="center"/>
              <w:rPr>
                <w:rFonts w:ascii="Arial" w:hAnsi="Arial" w:cs="Arial"/>
                <w:sz w:val="22"/>
              </w:rPr>
            </w:pPr>
          </w:p>
          <w:p w14:paraId="53936CC7" w14:textId="24F140FA" w:rsidR="007370B8" w:rsidRPr="008F0A27" w:rsidRDefault="007370B8" w:rsidP="312DDCE8">
            <w:pPr>
              <w:jc w:val="center"/>
              <w:rPr>
                <w:rFonts w:ascii="Arial" w:hAnsi="Arial" w:cs="Arial"/>
                <w:sz w:val="22"/>
                <w:szCs w:val="22"/>
              </w:rPr>
            </w:pPr>
            <w:r w:rsidRPr="312DDCE8">
              <w:rPr>
                <w:rFonts w:ascii="Arial" w:hAnsi="Arial" w:cs="Arial"/>
                <w:sz w:val="22"/>
                <w:szCs w:val="22"/>
              </w:rPr>
              <w:t>Head teacher/</w:t>
            </w:r>
          </w:p>
          <w:p w14:paraId="26597652" w14:textId="1483733E" w:rsidR="007370B8" w:rsidRPr="008F0A27" w:rsidRDefault="007370B8" w:rsidP="312DDCE8">
            <w:pPr>
              <w:jc w:val="center"/>
              <w:rPr>
                <w:rFonts w:ascii="Arial" w:hAnsi="Arial" w:cs="Arial"/>
                <w:sz w:val="22"/>
                <w:szCs w:val="22"/>
              </w:rPr>
            </w:pPr>
            <w:r w:rsidRPr="312DDCE8">
              <w:rPr>
                <w:rFonts w:ascii="Arial" w:hAnsi="Arial" w:cs="Arial"/>
                <w:sz w:val="22"/>
                <w:szCs w:val="22"/>
              </w:rPr>
              <w:t>SLT/</w:t>
            </w:r>
            <w:proofErr w:type="spellStart"/>
            <w:r w:rsidRPr="312DDCE8">
              <w:rPr>
                <w:rFonts w:ascii="Arial" w:hAnsi="Arial" w:cs="Arial"/>
                <w:sz w:val="22"/>
                <w:szCs w:val="22"/>
              </w:rPr>
              <w:t>CoG</w:t>
            </w:r>
            <w:proofErr w:type="spellEnd"/>
          </w:p>
          <w:p w14:paraId="0814F4CB" w14:textId="77777777" w:rsidR="007370B8" w:rsidRPr="008F0A27" w:rsidRDefault="007370B8" w:rsidP="00B614DD">
            <w:pPr>
              <w:jc w:val="center"/>
              <w:rPr>
                <w:rFonts w:ascii="Arial" w:hAnsi="Arial" w:cs="Arial"/>
                <w:sz w:val="22"/>
              </w:rPr>
            </w:pPr>
          </w:p>
          <w:p w14:paraId="3F94B4FD" w14:textId="77777777" w:rsidR="007370B8" w:rsidRPr="008F0A27" w:rsidRDefault="007370B8" w:rsidP="00B614DD">
            <w:pPr>
              <w:jc w:val="center"/>
              <w:rPr>
                <w:rFonts w:ascii="Arial" w:hAnsi="Arial" w:cs="Arial"/>
                <w:sz w:val="22"/>
              </w:rPr>
            </w:pPr>
          </w:p>
          <w:p w14:paraId="04B9335E" w14:textId="77777777" w:rsidR="007370B8" w:rsidRPr="008F0A27" w:rsidRDefault="007370B8" w:rsidP="00B614DD">
            <w:pPr>
              <w:jc w:val="center"/>
              <w:rPr>
                <w:rFonts w:ascii="Arial" w:hAnsi="Arial" w:cs="Arial"/>
                <w:sz w:val="22"/>
              </w:rPr>
            </w:pPr>
          </w:p>
          <w:p w14:paraId="6B1EF7C9" w14:textId="77777777" w:rsidR="007370B8" w:rsidRPr="008F0A27" w:rsidRDefault="007370B8" w:rsidP="00B614DD">
            <w:pPr>
              <w:jc w:val="center"/>
              <w:rPr>
                <w:rFonts w:ascii="Arial" w:hAnsi="Arial" w:cs="Arial"/>
                <w:sz w:val="22"/>
              </w:rPr>
            </w:pPr>
          </w:p>
          <w:p w14:paraId="1F0D8503" w14:textId="77777777" w:rsidR="007370B8" w:rsidRPr="008F0A27" w:rsidRDefault="007370B8" w:rsidP="00B614DD">
            <w:pPr>
              <w:jc w:val="center"/>
              <w:rPr>
                <w:rFonts w:ascii="Arial" w:hAnsi="Arial" w:cs="Arial"/>
                <w:sz w:val="22"/>
              </w:rPr>
            </w:pPr>
          </w:p>
          <w:p w14:paraId="6CDC12C5" w14:textId="1E14CD1D" w:rsidR="007370B8" w:rsidRPr="008F0A27" w:rsidRDefault="007370B8" w:rsidP="00B614DD">
            <w:pPr>
              <w:jc w:val="center"/>
              <w:rPr>
                <w:rFonts w:ascii="Arial" w:hAnsi="Arial" w:cs="Arial"/>
                <w:sz w:val="22"/>
              </w:rPr>
            </w:pPr>
          </w:p>
        </w:tc>
        <w:tc>
          <w:tcPr>
            <w:tcW w:w="1134" w:type="dxa"/>
          </w:tcPr>
          <w:p w14:paraId="51C8FC23" w14:textId="77777777" w:rsidR="00B614DD" w:rsidRPr="008F0A27" w:rsidRDefault="00B614DD" w:rsidP="00B614DD">
            <w:pPr>
              <w:rPr>
                <w:rFonts w:ascii="Arial" w:hAnsi="Arial" w:cs="Arial"/>
                <w:sz w:val="22"/>
              </w:rPr>
            </w:pPr>
          </w:p>
        </w:tc>
        <w:tc>
          <w:tcPr>
            <w:tcW w:w="709" w:type="dxa"/>
          </w:tcPr>
          <w:p w14:paraId="267DAC33" w14:textId="77777777" w:rsidR="00B614DD" w:rsidRPr="008F0A27" w:rsidRDefault="00B614DD" w:rsidP="00B614DD">
            <w:pPr>
              <w:rPr>
                <w:rFonts w:ascii="Arial" w:hAnsi="Arial" w:cs="Arial"/>
                <w:sz w:val="22"/>
              </w:rPr>
            </w:pPr>
          </w:p>
        </w:tc>
      </w:tr>
      <w:tr w:rsidR="00591673" w:rsidRPr="008F0A27" w14:paraId="70241A0E" w14:textId="77777777" w:rsidTr="15CF097B">
        <w:trPr>
          <w:trHeight w:val="1781"/>
        </w:trPr>
        <w:tc>
          <w:tcPr>
            <w:tcW w:w="2297" w:type="dxa"/>
          </w:tcPr>
          <w:p w14:paraId="45ECC728" w14:textId="37072CD2" w:rsidR="00591673" w:rsidRPr="008F0A27" w:rsidRDefault="00591673" w:rsidP="00B614DD">
            <w:pPr>
              <w:rPr>
                <w:rFonts w:ascii="Arial" w:hAnsi="Arial" w:cs="Arial"/>
                <w:sz w:val="22"/>
                <w:szCs w:val="22"/>
              </w:rPr>
            </w:pPr>
            <w:r w:rsidRPr="1F16836F">
              <w:rPr>
                <w:rFonts w:ascii="Arial" w:hAnsi="Arial" w:cs="Arial"/>
                <w:sz w:val="22"/>
                <w:szCs w:val="22"/>
              </w:rPr>
              <w:t>1</w:t>
            </w:r>
            <w:r w:rsidR="009C508E">
              <w:rPr>
                <w:rFonts w:ascii="Arial" w:hAnsi="Arial" w:cs="Arial"/>
                <w:sz w:val="22"/>
                <w:szCs w:val="22"/>
              </w:rPr>
              <w:t>4</w:t>
            </w:r>
            <w:r w:rsidRPr="1F16836F">
              <w:rPr>
                <w:rFonts w:ascii="Arial" w:hAnsi="Arial" w:cs="Arial"/>
                <w:sz w:val="22"/>
                <w:szCs w:val="22"/>
              </w:rPr>
              <w:t>. Deliveries into school</w:t>
            </w:r>
          </w:p>
        </w:tc>
        <w:tc>
          <w:tcPr>
            <w:tcW w:w="1843" w:type="dxa"/>
          </w:tcPr>
          <w:p w14:paraId="0005C388" w14:textId="77777777" w:rsidR="00591673" w:rsidRPr="008F0A27" w:rsidRDefault="00591673" w:rsidP="00B614DD">
            <w:pPr>
              <w:tabs>
                <w:tab w:val="left" w:pos="0"/>
                <w:tab w:val="left" w:pos="72"/>
                <w:tab w:val="left" w:pos="1692"/>
              </w:tabs>
              <w:rPr>
                <w:rFonts w:ascii="Arial" w:hAnsi="Arial" w:cs="Arial"/>
                <w:sz w:val="22"/>
              </w:rPr>
            </w:pPr>
            <w:r w:rsidRPr="008F0A27">
              <w:rPr>
                <w:rFonts w:ascii="Arial" w:hAnsi="Arial" w:cs="Arial"/>
                <w:sz w:val="22"/>
              </w:rPr>
              <w:t>Employees, pupils, contractors</w:t>
            </w:r>
          </w:p>
          <w:p w14:paraId="2123D4BA" w14:textId="77777777" w:rsidR="00591673" w:rsidRPr="008F0A27" w:rsidRDefault="00591673" w:rsidP="00B614DD">
            <w:pPr>
              <w:tabs>
                <w:tab w:val="left" w:pos="0"/>
                <w:tab w:val="left" w:pos="72"/>
                <w:tab w:val="left" w:pos="1692"/>
              </w:tabs>
              <w:rPr>
                <w:rFonts w:ascii="Arial" w:hAnsi="Arial" w:cs="Arial"/>
                <w:sz w:val="22"/>
              </w:rPr>
            </w:pPr>
          </w:p>
          <w:p w14:paraId="27A129BE" w14:textId="13B0DEA9" w:rsidR="00591673" w:rsidRPr="008F0A27" w:rsidRDefault="00591673" w:rsidP="00591673">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rPr>
              <w:lastRenderedPageBreak/>
              <w:t xml:space="preserve">collision with vehicle.  </w:t>
            </w:r>
            <w:r w:rsidRPr="008F0A27">
              <w:rPr>
                <w:rFonts w:ascii="Arial" w:hAnsi="Arial" w:cs="Arial"/>
                <w:sz w:val="22"/>
                <w:szCs w:val="22"/>
              </w:rPr>
              <w:t xml:space="preserve"> </w:t>
            </w:r>
          </w:p>
        </w:tc>
        <w:tc>
          <w:tcPr>
            <w:tcW w:w="4961" w:type="dxa"/>
          </w:tcPr>
          <w:p w14:paraId="56FA7FCB" w14:textId="5926A173" w:rsidR="00591673" w:rsidRPr="008F0A27" w:rsidRDefault="00EB67F2" w:rsidP="00FA0E89">
            <w:pPr>
              <w:pStyle w:val="Header"/>
              <w:numPr>
                <w:ilvl w:val="0"/>
                <w:numId w:val="5"/>
              </w:numPr>
              <w:tabs>
                <w:tab w:val="clear" w:pos="4153"/>
                <w:tab w:val="clear" w:pos="8306"/>
              </w:tabs>
              <w:rPr>
                <w:rFonts w:ascii="Arial" w:hAnsi="Arial" w:cs="Arial"/>
                <w:sz w:val="22"/>
                <w:szCs w:val="22"/>
              </w:rPr>
            </w:pPr>
            <w:r w:rsidRPr="54A89907">
              <w:rPr>
                <w:rFonts w:ascii="Arial" w:hAnsi="Arial" w:cs="Arial"/>
                <w:sz w:val="22"/>
                <w:szCs w:val="22"/>
              </w:rPr>
              <w:lastRenderedPageBreak/>
              <w:t xml:space="preserve">Only essential items are </w:t>
            </w:r>
            <w:r w:rsidR="2EC98977" w:rsidRPr="54A89907">
              <w:rPr>
                <w:rFonts w:ascii="Arial" w:hAnsi="Arial" w:cs="Arial"/>
                <w:sz w:val="22"/>
                <w:szCs w:val="22"/>
              </w:rPr>
              <w:t>ordered.</w:t>
            </w:r>
          </w:p>
          <w:p w14:paraId="060C55E2" w14:textId="77777777" w:rsidR="00EB67F2" w:rsidRPr="008F0A27" w:rsidRDefault="00EB67F2" w:rsidP="00EB67F2">
            <w:pPr>
              <w:pStyle w:val="Header"/>
              <w:tabs>
                <w:tab w:val="clear" w:pos="4153"/>
                <w:tab w:val="clear" w:pos="8306"/>
              </w:tabs>
              <w:ind w:left="360"/>
              <w:rPr>
                <w:rFonts w:ascii="Arial" w:hAnsi="Arial" w:cs="Arial"/>
                <w:sz w:val="22"/>
              </w:rPr>
            </w:pPr>
          </w:p>
          <w:p w14:paraId="03CF0B37" w14:textId="6876AD12" w:rsidR="00EB67F2" w:rsidRPr="008F0A27" w:rsidRDefault="00EB67F2" w:rsidP="00FA0E89">
            <w:pPr>
              <w:pStyle w:val="Header"/>
              <w:numPr>
                <w:ilvl w:val="0"/>
                <w:numId w:val="5"/>
              </w:numPr>
              <w:tabs>
                <w:tab w:val="clear" w:pos="4153"/>
                <w:tab w:val="clear" w:pos="8306"/>
              </w:tabs>
              <w:rPr>
                <w:rFonts w:ascii="Arial" w:hAnsi="Arial" w:cs="Arial"/>
                <w:sz w:val="22"/>
              </w:rPr>
            </w:pPr>
            <w:r w:rsidRPr="008F0A27">
              <w:rPr>
                <w:rFonts w:ascii="Arial" w:hAnsi="Arial" w:cs="Arial"/>
                <w:sz w:val="22"/>
              </w:rPr>
              <w:t>Personal non-</w:t>
            </w:r>
            <w:r w:rsidR="007370B8" w:rsidRPr="008F0A27">
              <w:rPr>
                <w:rFonts w:ascii="Arial" w:hAnsi="Arial" w:cs="Arial"/>
                <w:sz w:val="22"/>
              </w:rPr>
              <w:t>work-related</w:t>
            </w:r>
            <w:r w:rsidRPr="008F0A27">
              <w:rPr>
                <w:rFonts w:ascii="Arial" w:hAnsi="Arial" w:cs="Arial"/>
                <w:sz w:val="22"/>
              </w:rPr>
              <w:t xml:space="preserve"> items are not delivered to school</w:t>
            </w:r>
            <w:r w:rsidR="00E7097F" w:rsidRPr="008F0A27">
              <w:rPr>
                <w:rFonts w:ascii="Arial" w:hAnsi="Arial" w:cs="Arial"/>
                <w:sz w:val="22"/>
              </w:rPr>
              <w:t>.</w:t>
            </w:r>
          </w:p>
          <w:p w14:paraId="38EDDD93" w14:textId="77777777" w:rsidR="00EB67F2" w:rsidRPr="008F0A27" w:rsidRDefault="00EB67F2" w:rsidP="00EB67F2">
            <w:pPr>
              <w:pStyle w:val="ListParagraph"/>
              <w:rPr>
                <w:rFonts w:ascii="Arial" w:hAnsi="Arial" w:cs="Arial"/>
                <w:sz w:val="22"/>
              </w:rPr>
            </w:pPr>
          </w:p>
          <w:p w14:paraId="2425E379" w14:textId="611C33CF" w:rsidR="00EB67F2" w:rsidRPr="008F0A27" w:rsidRDefault="00EB67F2" w:rsidP="00FA0E89">
            <w:pPr>
              <w:pStyle w:val="Header"/>
              <w:numPr>
                <w:ilvl w:val="0"/>
                <w:numId w:val="5"/>
              </w:numPr>
              <w:tabs>
                <w:tab w:val="clear" w:pos="4153"/>
                <w:tab w:val="clear" w:pos="8306"/>
              </w:tabs>
              <w:rPr>
                <w:rFonts w:ascii="Arial" w:hAnsi="Arial" w:cs="Arial"/>
                <w:sz w:val="22"/>
              </w:rPr>
            </w:pPr>
            <w:r w:rsidRPr="008F0A27">
              <w:rPr>
                <w:rFonts w:ascii="Arial" w:hAnsi="Arial" w:cs="Arial"/>
                <w:sz w:val="22"/>
              </w:rPr>
              <w:t>Staff wash their hands before and after handling deliveries</w:t>
            </w:r>
          </w:p>
          <w:p w14:paraId="1B399B6D" w14:textId="77777777" w:rsidR="007370B8" w:rsidRPr="008F0A27" w:rsidRDefault="007370B8" w:rsidP="007370B8">
            <w:pPr>
              <w:pStyle w:val="ListParagraph"/>
              <w:rPr>
                <w:rFonts w:ascii="Arial" w:hAnsi="Arial" w:cs="Arial"/>
                <w:sz w:val="22"/>
              </w:rPr>
            </w:pPr>
          </w:p>
          <w:p w14:paraId="11FC684A" w14:textId="2363DA92" w:rsidR="007370B8" w:rsidRPr="008F0A27" w:rsidRDefault="007370B8" w:rsidP="00FA0E89">
            <w:pPr>
              <w:pStyle w:val="Header"/>
              <w:numPr>
                <w:ilvl w:val="0"/>
                <w:numId w:val="5"/>
              </w:numPr>
              <w:tabs>
                <w:tab w:val="clear" w:pos="4153"/>
                <w:tab w:val="clear" w:pos="8306"/>
              </w:tabs>
              <w:rPr>
                <w:rFonts w:ascii="Arial" w:hAnsi="Arial" w:cs="Arial"/>
                <w:sz w:val="22"/>
              </w:rPr>
            </w:pPr>
            <w:r w:rsidRPr="008F0A27">
              <w:rPr>
                <w:rFonts w:ascii="Arial" w:hAnsi="Arial" w:cs="Arial"/>
                <w:sz w:val="22"/>
              </w:rPr>
              <w:lastRenderedPageBreak/>
              <w:t>Wherever possible delivery drivers do not enter the school</w:t>
            </w:r>
            <w:r w:rsidR="007C1AF7" w:rsidRPr="008F0A27">
              <w:rPr>
                <w:rFonts w:ascii="Arial" w:hAnsi="Arial" w:cs="Arial"/>
                <w:sz w:val="22"/>
              </w:rPr>
              <w:t xml:space="preserve"> building</w:t>
            </w:r>
            <w:r w:rsidRPr="008F0A27">
              <w:rPr>
                <w:rFonts w:ascii="Arial" w:hAnsi="Arial" w:cs="Arial"/>
                <w:sz w:val="22"/>
              </w:rPr>
              <w:t xml:space="preserve">. </w:t>
            </w:r>
          </w:p>
          <w:p w14:paraId="6CCB1A30" w14:textId="0883C80C" w:rsidR="00EB67F2" w:rsidRPr="008F0A27" w:rsidRDefault="00EB67F2" w:rsidP="00EB67F2">
            <w:pPr>
              <w:pStyle w:val="Header"/>
              <w:tabs>
                <w:tab w:val="clear" w:pos="4153"/>
                <w:tab w:val="clear" w:pos="8306"/>
              </w:tabs>
              <w:rPr>
                <w:rFonts w:ascii="Arial" w:hAnsi="Arial" w:cs="Arial"/>
                <w:sz w:val="22"/>
              </w:rPr>
            </w:pPr>
          </w:p>
        </w:tc>
        <w:tc>
          <w:tcPr>
            <w:tcW w:w="3686" w:type="dxa"/>
          </w:tcPr>
          <w:p w14:paraId="67321906" w14:textId="676682CB" w:rsidR="007370B8" w:rsidRPr="008F0A27" w:rsidRDefault="007370B8" w:rsidP="00FA0E89">
            <w:pPr>
              <w:pStyle w:val="Header"/>
              <w:numPr>
                <w:ilvl w:val="0"/>
                <w:numId w:val="5"/>
              </w:numPr>
              <w:tabs>
                <w:tab w:val="clear" w:pos="4153"/>
                <w:tab w:val="clear" w:pos="8306"/>
              </w:tabs>
              <w:rPr>
                <w:rFonts w:ascii="Arial" w:eastAsia="Arial" w:hAnsi="Arial" w:cs="Arial"/>
                <w:sz w:val="22"/>
                <w:szCs w:val="22"/>
              </w:rPr>
            </w:pPr>
            <w:r w:rsidRPr="54A89907">
              <w:rPr>
                <w:rFonts w:ascii="Arial" w:hAnsi="Arial" w:cs="Arial"/>
                <w:sz w:val="22"/>
                <w:szCs w:val="22"/>
              </w:rPr>
              <w:lastRenderedPageBreak/>
              <w:t>Speak to suppliers prior to delivery to advise them of expectations on school premises.</w:t>
            </w:r>
          </w:p>
          <w:p w14:paraId="0024E7B2" w14:textId="77777777" w:rsidR="00531BDE" w:rsidRPr="008F0A27" w:rsidRDefault="00531BDE" w:rsidP="00531BDE">
            <w:pPr>
              <w:pStyle w:val="Header"/>
              <w:tabs>
                <w:tab w:val="clear" w:pos="4153"/>
                <w:tab w:val="clear" w:pos="8306"/>
              </w:tabs>
              <w:ind w:left="360"/>
              <w:rPr>
                <w:rFonts w:ascii="Arial" w:hAnsi="Arial" w:cs="Arial"/>
                <w:sz w:val="22"/>
              </w:rPr>
            </w:pPr>
          </w:p>
          <w:p w14:paraId="07189F41" w14:textId="774B6189" w:rsidR="00EB67F2" w:rsidRPr="008F0A27" w:rsidRDefault="00531BDE" w:rsidP="00FA0E89">
            <w:pPr>
              <w:pStyle w:val="Header"/>
              <w:numPr>
                <w:ilvl w:val="0"/>
                <w:numId w:val="5"/>
              </w:numPr>
              <w:tabs>
                <w:tab w:val="clear" w:pos="4153"/>
                <w:tab w:val="clear" w:pos="8306"/>
              </w:tabs>
              <w:rPr>
                <w:rFonts w:ascii="Arial" w:hAnsi="Arial" w:cs="Arial"/>
                <w:sz w:val="22"/>
                <w:szCs w:val="22"/>
              </w:rPr>
            </w:pPr>
            <w:bookmarkStart w:id="3" w:name="_Hlk41022982"/>
            <w:r w:rsidRPr="54A89907">
              <w:rPr>
                <w:rFonts w:ascii="Arial" w:hAnsi="Arial" w:cs="Arial"/>
                <w:sz w:val="22"/>
                <w:szCs w:val="22"/>
              </w:rPr>
              <w:t xml:space="preserve">Consider using non-contact deliveries </w:t>
            </w:r>
            <w:r w:rsidR="00E7097F" w:rsidRPr="54A89907">
              <w:rPr>
                <w:rFonts w:ascii="Arial" w:hAnsi="Arial" w:cs="Arial"/>
                <w:sz w:val="22"/>
                <w:szCs w:val="22"/>
              </w:rPr>
              <w:t xml:space="preserve">wherever </w:t>
            </w:r>
            <w:r w:rsidR="17528DB4" w:rsidRPr="54A89907">
              <w:rPr>
                <w:rFonts w:ascii="Arial" w:hAnsi="Arial" w:cs="Arial"/>
                <w:sz w:val="22"/>
                <w:szCs w:val="22"/>
              </w:rPr>
              <w:t>possible.</w:t>
            </w:r>
          </w:p>
          <w:bookmarkEnd w:id="3"/>
          <w:p w14:paraId="46B89E2C" w14:textId="22D9582E" w:rsidR="00531BDE" w:rsidRPr="008F0A27" w:rsidRDefault="00531BDE" w:rsidP="00531BDE">
            <w:pPr>
              <w:pStyle w:val="Header"/>
              <w:tabs>
                <w:tab w:val="clear" w:pos="4153"/>
                <w:tab w:val="clear" w:pos="8306"/>
              </w:tabs>
              <w:rPr>
                <w:rFonts w:ascii="Arial" w:hAnsi="Arial" w:cs="Arial"/>
                <w:sz w:val="22"/>
              </w:rPr>
            </w:pPr>
          </w:p>
        </w:tc>
        <w:tc>
          <w:tcPr>
            <w:tcW w:w="1417" w:type="dxa"/>
          </w:tcPr>
          <w:p w14:paraId="03532B1D" w14:textId="77777777" w:rsidR="00591673" w:rsidRPr="008F0A27" w:rsidRDefault="007370B8" w:rsidP="00B614DD">
            <w:pPr>
              <w:jc w:val="center"/>
              <w:rPr>
                <w:rFonts w:ascii="Arial" w:hAnsi="Arial" w:cs="Arial"/>
                <w:sz w:val="22"/>
              </w:rPr>
            </w:pPr>
            <w:r w:rsidRPr="008F0A27">
              <w:rPr>
                <w:rFonts w:ascii="Arial" w:hAnsi="Arial" w:cs="Arial"/>
                <w:sz w:val="22"/>
              </w:rPr>
              <w:t>SLT</w:t>
            </w:r>
          </w:p>
          <w:p w14:paraId="10689FE3" w14:textId="77777777" w:rsidR="007370B8" w:rsidRPr="008F0A27" w:rsidRDefault="007370B8" w:rsidP="00B614DD">
            <w:pPr>
              <w:jc w:val="center"/>
              <w:rPr>
                <w:rFonts w:ascii="Arial" w:hAnsi="Arial" w:cs="Arial"/>
                <w:sz w:val="22"/>
              </w:rPr>
            </w:pPr>
          </w:p>
          <w:p w14:paraId="2CF4C90A" w14:textId="77777777" w:rsidR="007370B8" w:rsidRPr="008F0A27" w:rsidRDefault="007370B8" w:rsidP="00B614DD">
            <w:pPr>
              <w:jc w:val="center"/>
              <w:rPr>
                <w:rFonts w:ascii="Arial" w:hAnsi="Arial" w:cs="Arial"/>
                <w:sz w:val="22"/>
              </w:rPr>
            </w:pPr>
          </w:p>
          <w:p w14:paraId="0B8F803A" w14:textId="77777777" w:rsidR="007370B8" w:rsidRPr="008F0A27" w:rsidRDefault="007370B8" w:rsidP="00B614DD">
            <w:pPr>
              <w:jc w:val="center"/>
              <w:rPr>
                <w:rFonts w:ascii="Arial" w:hAnsi="Arial" w:cs="Arial"/>
                <w:sz w:val="22"/>
              </w:rPr>
            </w:pPr>
          </w:p>
          <w:p w14:paraId="446FF2CC" w14:textId="77777777" w:rsidR="007370B8" w:rsidRPr="008F0A27" w:rsidRDefault="007370B8" w:rsidP="007370B8">
            <w:pPr>
              <w:rPr>
                <w:rFonts w:ascii="Arial" w:hAnsi="Arial" w:cs="Arial"/>
                <w:sz w:val="22"/>
              </w:rPr>
            </w:pPr>
          </w:p>
          <w:p w14:paraId="14250507" w14:textId="1887EACA" w:rsidR="007370B8" w:rsidRPr="008F0A27" w:rsidRDefault="007370B8" w:rsidP="007370B8">
            <w:pPr>
              <w:jc w:val="center"/>
              <w:rPr>
                <w:rFonts w:ascii="Arial" w:hAnsi="Arial" w:cs="Arial"/>
                <w:sz w:val="22"/>
              </w:rPr>
            </w:pPr>
            <w:r w:rsidRPr="008F0A27">
              <w:rPr>
                <w:rFonts w:ascii="Arial" w:hAnsi="Arial" w:cs="Arial"/>
                <w:sz w:val="22"/>
              </w:rPr>
              <w:t>SLT</w:t>
            </w:r>
          </w:p>
          <w:p w14:paraId="3146F684" w14:textId="0A6BE319" w:rsidR="007370B8" w:rsidRPr="008F0A27" w:rsidRDefault="007370B8" w:rsidP="007370B8">
            <w:pPr>
              <w:jc w:val="center"/>
              <w:rPr>
                <w:rFonts w:ascii="Arial" w:hAnsi="Arial" w:cs="Arial"/>
                <w:sz w:val="22"/>
              </w:rPr>
            </w:pPr>
          </w:p>
          <w:p w14:paraId="67F3F1F3" w14:textId="1495D624" w:rsidR="007370B8" w:rsidRPr="008F0A27" w:rsidRDefault="007370B8" w:rsidP="007370B8">
            <w:pPr>
              <w:jc w:val="center"/>
              <w:rPr>
                <w:rFonts w:ascii="Arial" w:hAnsi="Arial" w:cs="Arial"/>
                <w:sz w:val="22"/>
              </w:rPr>
            </w:pPr>
          </w:p>
          <w:p w14:paraId="5344D4E8" w14:textId="12A89A1B" w:rsidR="007370B8" w:rsidRPr="008F0A27" w:rsidRDefault="007370B8" w:rsidP="007370B8">
            <w:pPr>
              <w:jc w:val="center"/>
              <w:rPr>
                <w:rFonts w:ascii="Arial" w:hAnsi="Arial" w:cs="Arial"/>
                <w:sz w:val="22"/>
              </w:rPr>
            </w:pPr>
          </w:p>
          <w:p w14:paraId="31FBFA66" w14:textId="77777777" w:rsidR="007C1AF7" w:rsidRPr="008F0A27" w:rsidRDefault="007C1AF7" w:rsidP="007370B8">
            <w:pPr>
              <w:jc w:val="center"/>
              <w:rPr>
                <w:rFonts w:ascii="Arial" w:hAnsi="Arial" w:cs="Arial"/>
                <w:sz w:val="22"/>
              </w:rPr>
            </w:pPr>
          </w:p>
          <w:p w14:paraId="6AF4485B" w14:textId="77777777" w:rsidR="007C1AF7" w:rsidRPr="008F0A27" w:rsidRDefault="007C1AF7" w:rsidP="007370B8">
            <w:pPr>
              <w:jc w:val="center"/>
              <w:rPr>
                <w:rFonts w:ascii="Arial" w:hAnsi="Arial" w:cs="Arial"/>
                <w:sz w:val="22"/>
              </w:rPr>
            </w:pPr>
          </w:p>
          <w:p w14:paraId="24C81883" w14:textId="40C3761D" w:rsidR="007370B8" w:rsidRPr="008F0A27" w:rsidRDefault="007370B8" w:rsidP="312DDCE8">
            <w:pPr>
              <w:jc w:val="center"/>
              <w:rPr>
                <w:rFonts w:ascii="Arial" w:hAnsi="Arial" w:cs="Arial"/>
                <w:sz w:val="22"/>
                <w:szCs w:val="22"/>
              </w:rPr>
            </w:pPr>
          </w:p>
          <w:p w14:paraId="6299F79A" w14:textId="77777777" w:rsidR="007370B8" w:rsidRPr="008F0A27" w:rsidRDefault="007370B8" w:rsidP="007370B8">
            <w:pPr>
              <w:rPr>
                <w:rFonts w:ascii="Arial" w:hAnsi="Arial" w:cs="Arial"/>
                <w:sz w:val="22"/>
              </w:rPr>
            </w:pPr>
          </w:p>
          <w:p w14:paraId="3398C5D7" w14:textId="47BCC8EE" w:rsidR="007370B8" w:rsidRPr="008F0A27" w:rsidRDefault="007370B8" w:rsidP="007370B8">
            <w:pPr>
              <w:rPr>
                <w:rFonts w:ascii="Arial" w:hAnsi="Arial" w:cs="Arial"/>
                <w:sz w:val="22"/>
              </w:rPr>
            </w:pPr>
          </w:p>
        </w:tc>
        <w:tc>
          <w:tcPr>
            <w:tcW w:w="1134" w:type="dxa"/>
          </w:tcPr>
          <w:p w14:paraId="06EAAA5E" w14:textId="77777777" w:rsidR="00591673" w:rsidRPr="008F0A27" w:rsidRDefault="00591673" w:rsidP="00B614DD">
            <w:pPr>
              <w:rPr>
                <w:rFonts w:ascii="Arial" w:hAnsi="Arial" w:cs="Arial"/>
                <w:sz w:val="22"/>
              </w:rPr>
            </w:pPr>
          </w:p>
        </w:tc>
        <w:tc>
          <w:tcPr>
            <w:tcW w:w="709" w:type="dxa"/>
          </w:tcPr>
          <w:p w14:paraId="739682C8" w14:textId="77777777" w:rsidR="00591673" w:rsidRPr="008F0A27" w:rsidRDefault="00591673" w:rsidP="00B614DD">
            <w:pPr>
              <w:rPr>
                <w:rFonts w:ascii="Arial" w:hAnsi="Arial" w:cs="Arial"/>
                <w:sz w:val="22"/>
              </w:rPr>
            </w:pPr>
          </w:p>
        </w:tc>
      </w:tr>
      <w:tr w:rsidR="000F2476" w:rsidRPr="008F0A27" w14:paraId="3D553969" w14:textId="77777777" w:rsidTr="15CF097B">
        <w:trPr>
          <w:trHeight w:val="1781"/>
        </w:trPr>
        <w:tc>
          <w:tcPr>
            <w:tcW w:w="2297" w:type="dxa"/>
            <w:shd w:val="clear" w:color="auto" w:fill="FFFFFF" w:themeFill="background1"/>
          </w:tcPr>
          <w:p w14:paraId="1734012D" w14:textId="2C2C6092" w:rsidR="000F2476" w:rsidRPr="008F0A27" w:rsidRDefault="000F2476" w:rsidP="000F2476">
            <w:pPr>
              <w:rPr>
                <w:rFonts w:ascii="Arial" w:hAnsi="Arial" w:cs="Arial"/>
                <w:sz w:val="22"/>
                <w:szCs w:val="22"/>
              </w:rPr>
            </w:pPr>
            <w:r w:rsidRPr="76B73260">
              <w:rPr>
                <w:rFonts w:ascii="Arial" w:hAnsi="Arial" w:cs="Arial"/>
                <w:sz w:val="22"/>
                <w:szCs w:val="22"/>
              </w:rPr>
              <w:t>1</w:t>
            </w:r>
            <w:r w:rsidR="009C508E">
              <w:rPr>
                <w:rFonts w:ascii="Arial" w:hAnsi="Arial" w:cs="Arial"/>
                <w:sz w:val="22"/>
                <w:szCs w:val="22"/>
              </w:rPr>
              <w:t>5</w:t>
            </w:r>
            <w:r w:rsidRPr="76B73260">
              <w:rPr>
                <w:rFonts w:ascii="Arial" w:hAnsi="Arial" w:cs="Arial"/>
                <w:sz w:val="22"/>
                <w:szCs w:val="22"/>
              </w:rPr>
              <w:t>. Aerosol generating procedures (AGPs)</w:t>
            </w:r>
          </w:p>
          <w:p w14:paraId="411DDF28" w14:textId="3458ABB8" w:rsidR="000F2476" w:rsidRPr="008F0A27" w:rsidRDefault="6EE6EFB1" w:rsidP="000F2476">
            <w:pPr>
              <w:rPr>
                <w:rFonts w:ascii="Arial" w:hAnsi="Arial" w:cs="Arial"/>
                <w:sz w:val="22"/>
                <w:szCs w:val="22"/>
              </w:rPr>
            </w:pPr>
            <w:r w:rsidRPr="4C90F465">
              <w:rPr>
                <w:rFonts w:ascii="Arial" w:hAnsi="Arial" w:cs="Arial"/>
                <w:sz w:val="22"/>
                <w:szCs w:val="22"/>
              </w:rPr>
              <w:t>CPR/Resuscitation</w:t>
            </w:r>
          </w:p>
          <w:p w14:paraId="3206EA22" w14:textId="77777777" w:rsidR="000F2476" w:rsidRPr="008F0A27" w:rsidRDefault="001B72AF" w:rsidP="000F2476">
            <w:pPr>
              <w:rPr>
                <w:rFonts w:ascii="Arial" w:hAnsi="Arial" w:cs="Arial"/>
                <w:sz w:val="22"/>
                <w:szCs w:val="22"/>
              </w:rPr>
            </w:pPr>
            <w:hyperlink r:id="rId16" w:history="1">
              <w:r w:rsidR="000F2476" w:rsidRPr="008F0A27">
                <w:rPr>
                  <w:rStyle w:val="Hyperlink"/>
                  <w:rFonts w:ascii="Arial" w:hAnsi="Arial" w:cs="Arial"/>
                  <w:sz w:val="22"/>
                  <w:szCs w:val="22"/>
                </w:rPr>
                <w:t>https://assets.publishing.service.gov.uk/government/uploads/system/uploads/attachment_data/file/886668/COVID-19_Infection_prevention_and_control_guidance_complete.pdf</w:t>
              </w:r>
            </w:hyperlink>
          </w:p>
          <w:p w14:paraId="5FF948B7" w14:textId="00AAF8C1" w:rsidR="000F2476" w:rsidRPr="008F0A27" w:rsidRDefault="000F2476" w:rsidP="000F2476">
            <w:pPr>
              <w:rPr>
                <w:rFonts w:ascii="Arial" w:hAnsi="Arial" w:cs="Arial"/>
                <w:sz w:val="22"/>
              </w:rPr>
            </w:pPr>
          </w:p>
        </w:tc>
        <w:tc>
          <w:tcPr>
            <w:tcW w:w="1843" w:type="dxa"/>
            <w:shd w:val="clear" w:color="auto" w:fill="FFFFFF" w:themeFill="background1"/>
          </w:tcPr>
          <w:p w14:paraId="102FD7B2" w14:textId="436EC8C8" w:rsidR="000F2476" w:rsidRPr="008F0A27" w:rsidRDefault="000F2476" w:rsidP="000F2476">
            <w:pPr>
              <w:tabs>
                <w:tab w:val="left" w:pos="0"/>
                <w:tab w:val="left" w:pos="72"/>
                <w:tab w:val="left" w:pos="1692"/>
              </w:tabs>
              <w:rPr>
                <w:rFonts w:ascii="Arial" w:hAnsi="Arial" w:cs="Arial"/>
                <w:sz w:val="22"/>
              </w:rPr>
            </w:pPr>
            <w:r w:rsidRPr="008F0A27">
              <w:rPr>
                <w:rFonts w:ascii="Arial" w:hAnsi="Arial" w:cs="Arial"/>
                <w:sz w:val="22"/>
              </w:rPr>
              <w:t>Employees, pupils, visitors</w:t>
            </w:r>
            <w:r w:rsidR="005A488F" w:rsidRPr="008F0A27">
              <w:rPr>
                <w:rFonts w:ascii="Arial" w:hAnsi="Arial" w:cs="Arial"/>
                <w:sz w:val="22"/>
              </w:rPr>
              <w:t>.</w:t>
            </w:r>
          </w:p>
          <w:p w14:paraId="0C1977A7" w14:textId="480FF0B9" w:rsidR="005A488F" w:rsidRPr="008F0A27" w:rsidRDefault="005A488F" w:rsidP="000F2476">
            <w:pPr>
              <w:tabs>
                <w:tab w:val="left" w:pos="0"/>
                <w:tab w:val="left" w:pos="72"/>
                <w:tab w:val="left" w:pos="1692"/>
              </w:tabs>
              <w:rPr>
                <w:rFonts w:ascii="Arial" w:hAnsi="Arial" w:cs="Arial"/>
                <w:sz w:val="22"/>
              </w:rPr>
            </w:pPr>
          </w:p>
          <w:p w14:paraId="2692C5BF" w14:textId="67B8F060" w:rsidR="005A488F" w:rsidRPr="008F0A27" w:rsidRDefault="005A488F" w:rsidP="000F2476">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p w14:paraId="481B7192" w14:textId="0DDB045D" w:rsidR="005A488F" w:rsidRPr="008F0A27" w:rsidRDefault="005A488F" w:rsidP="4C90F465">
            <w:pPr>
              <w:tabs>
                <w:tab w:val="left" w:pos="0"/>
                <w:tab w:val="left" w:pos="72"/>
                <w:tab w:val="left" w:pos="1692"/>
              </w:tabs>
              <w:rPr>
                <w:rFonts w:ascii="Arial" w:hAnsi="Arial" w:cs="Arial"/>
                <w:sz w:val="22"/>
                <w:szCs w:val="22"/>
              </w:rPr>
            </w:pPr>
          </w:p>
          <w:p w14:paraId="79677C1A" w14:textId="6BCED06F" w:rsidR="005A488F" w:rsidRPr="008F0A27" w:rsidRDefault="005A488F" w:rsidP="4C90F465">
            <w:pPr>
              <w:tabs>
                <w:tab w:val="left" w:pos="0"/>
                <w:tab w:val="left" w:pos="72"/>
                <w:tab w:val="left" w:pos="1692"/>
              </w:tabs>
              <w:rPr>
                <w:rFonts w:ascii="Arial" w:hAnsi="Arial" w:cs="Arial"/>
                <w:sz w:val="22"/>
                <w:szCs w:val="22"/>
              </w:rPr>
            </w:pPr>
          </w:p>
        </w:tc>
        <w:tc>
          <w:tcPr>
            <w:tcW w:w="4961" w:type="dxa"/>
            <w:shd w:val="clear" w:color="auto" w:fill="FFFFFF" w:themeFill="background1"/>
          </w:tcPr>
          <w:p w14:paraId="57565BF3" w14:textId="6E4C5021" w:rsidR="000F2476" w:rsidRPr="008F0A27" w:rsidRDefault="000F2476" w:rsidP="00FA0E89">
            <w:pPr>
              <w:pStyle w:val="ListParagraph"/>
              <w:numPr>
                <w:ilvl w:val="0"/>
                <w:numId w:val="14"/>
              </w:numPr>
              <w:spacing w:before="100" w:beforeAutospacing="1" w:after="100" w:afterAutospacing="1"/>
              <w:rPr>
                <w:rFonts w:ascii="Arial" w:hAnsi="Arial" w:cs="Arial"/>
                <w:sz w:val="22"/>
                <w:szCs w:val="22"/>
                <w:lang w:val="en" w:eastAsia="en-GB"/>
              </w:rPr>
            </w:pPr>
            <w:r w:rsidRPr="54A89907">
              <w:rPr>
                <w:rFonts w:ascii="Arial" w:hAnsi="Arial" w:cs="Arial"/>
                <w:sz w:val="22"/>
                <w:szCs w:val="22"/>
                <w:lang w:val="en" w:eastAsia="en-GB"/>
              </w:rPr>
              <w:t>Identify and document all AGP</w:t>
            </w:r>
            <w:r w:rsidR="00A11E0C" w:rsidRPr="54A89907">
              <w:rPr>
                <w:rFonts w:ascii="Arial" w:hAnsi="Arial" w:cs="Arial"/>
                <w:sz w:val="22"/>
                <w:szCs w:val="22"/>
                <w:lang w:val="en" w:eastAsia="en-GB"/>
              </w:rPr>
              <w:t>s</w:t>
            </w:r>
            <w:r w:rsidRPr="54A89907">
              <w:rPr>
                <w:rFonts w:ascii="Arial" w:hAnsi="Arial" w:cs="Arial"/>
                <w:sz w:val="22"/>
                <w:szCs w:val="22"/>
                <w:lang w:val="en" w:eastAsia="en-GB"/>
              </w:rPr>
              <w:t xml:space="preserve"> which are being undertaken.</w:t>
            </w:r>
          </w:p>
          <w:p w14:paraId="27124C86" w14:textId="77777777" w:rsidR="000F2476" w:rsidRPr="008F0A27" w:rsidRDefault="000F2476" w:rsidP="54A89907">
            <w:pPr>
              <w:pStyle w:val="ListParagraph"/>
              <w:spacing w:before="100" w:beforeAutospacing="1" w:after="100" w:afterAutospacing="1"/>
              <w:ind w:left="360"/>
              <w:rPr>
                <w:rFonts w:ascii="Arial" w:hAnsi="Arial" w:cs="Arial"/>
                <w:sz w:val="22"/>
                <w:szCs w:val="22"/>
                <w:lang w:val="en" w:eastAsia="en-GB"/>
              </w:rPr>
            </w:pPr>
          </w:p>
          <w:p w14:paraId="652601B9" w14:textId="6F43754C" w:rsidR="005A488F" w:rsidRPr="008F0A27" w:rsidRDefault="005A488F" w:rsidP="00FA0E89">
            <w:pPr>
              <w:pStyle w:val="ListParagraph"/>
              <w:numPr>
                <w:ilvl w:val="0"/>
                <w:numId w:val="14"/>
              </w:numPr>
              <w:spacing w:before="100" w:beforeAutospacing="1" w:after="100" w:afterAutospacing="1"/>
              <w:rPr>
                <w:rFonts w:ascii="Arial" w:hAnsi="Arial" w:cs="Arial"/>
                <w:sz w:val="22"/>
                <w:szCs w:val="22"/>
                <w:lang w:val="en" w:eastAsia="en-GB"/>
              </w:rPr>
            </w:pPr>
            <w:r w:rsidRPr="54A89907">
              <w:rPr>
                <w:rFonts w:ascii="Arial" w:hAnsi="Arial" w:cs="Arial"/>
                <w:sz w:val="22"/>
                <w:szCs w:val="22"/>
                <w:lang w:val="en" w:eastAsia="en-GB"/>
              </w:rPr>
              <w:t xml:space="preserve">Each AGP is risk assessed and the procedure is documented. </w:t>
            </w:r>
            <w:r>
              <w:br/>
            </w:r>
          </w:p>
          <w:p w14:paraId="040E82F4" w14:textId="77777777" w:rsidR="000F2476" w:rsidRPr="008F0A27" w:rsidRDefault="000F2476" w:rsidP="00FA0E89">
            <w:pPr>
              <w:pStyle w:val="ListParagraph"/>
              <w:numPr>
                <w:ilvl w:val="0"/>
                <w:numId w:val="14"/>
              </w:numPr>
              <w:spacing w:before="100" w:beforeAutospacing="1" w:after="100" w:afterAutospacing="1"/>
              <w:rPr>
                <w:rFonts w:ascii="Arial" w:hAnsi="Arial" w:cs="Arial"/>
                <w:sz w:val="22"/>
                <w:szCs w:val="22"/>
                <w:lang w:val="en" w:eastAsia="en-GB"/>
              </w:rPr>
            </w:pPr>
            <w:r w:rsidRPr="54A89907">
              <w:rPr>
                <w:rFonts w:ascii="Arial" w:hAnsi="Arial" w:cs="Arial"/>
                <w:sz w:val="22"/>
                <w:szCs w:val="22"/>
                <w:lang w:val="en" w:eastAsia="en-GB"/>
              </w:rPr>
              <w:t>Staff who carry out any aerosol generating procedure(s) are fully trained in the procedure(s).</w:t>
            </w:r>
          </w:p>
          <w:p w14:paraId="3BC28F0D" w14:textId="77777777" w:rsidR="000F2476" w:rsidRPr="008F0A27" w:rsidRDefault="000F2476" w:rsidP="54A89907">
            <w:pPr>
              <w:pStyle w:val="ListParagraph"/>
              <w:spacing w:before="100" w:beforeAutospacing="1" w:after="100" w:afterAutospacing="1"/>
              <w:ind w:left="360"/>
              <w:rPr>
                <w:rFonts w:ascii="Arial" w:hAnsi="Arial" w:cs="Arial"/>
                <w:sz w:val="22"/>
                <w:szCs w:val="22"/>
                <w:lang w:val="en" w:eastAsia="en-GB"/>
              </w:rPr>
            </w:pPr>
          </w:p>
          <w:p w14:paraId="31F6B958" w14:textId="77777777" w:rsidR="000F2476" w:rsidRPr="008F0A27" w:rsidRDefault="000F2476" w:rsidP="00FA0E89">
            <w:pPr>
              <w:pStyle w:val="ListParagraph"/>
              <w:numPr>
                <w:ilvl w:val="0"/>
                <w:numId w:val="14"/>
              </w:numPr>
              <w:spacing w:before="100" w:beforeAutospacing="1" w:after="100" w:afterAutospacing="1"/>
              <w:rPr>
                <w:rFonts w:ascii="Arial" w:hAnsi="Arial" w:cs="Arial"/>
                <w:sz w:val="22"/>
                <w:szCs w:val="22"/>
                <w:lang w:val="en" w:eastAsia="en-GB"/>
              </w:rPr>
            </w:pPr>
            <w:r w:rsidRPr="54A89907">
              <w:rPr>
                <w:rFonts w:ascii="Arial" w:hAnsi="Arial" w:cs="Arial"/>
                <w:sz w:val="22"/>
                <w:szCs w:val="22"/>
                <w:lang w:val="en" w:eastAsia="en-GB"/>
              </w:rPr>
              <w:t>The medical contact for the procedure is consulted if there are concerns around aerosol generating procedures.</w:t>
            </w:r>
          </w:p>
          <w:p w14:paraId="613133B7" w14:textId="77777777" w:rsidR="000F2476" w:rsidRPr="008F0A27" w:rsidRDefault="000F2476" w:rsidP="54A89907">
            <w:pPr>
              <w:pStyle w:val="ListParagraph"/>
              <w:rPr>
                <w:rFonts w:ascii="Arial" w:hAnsi="Arial" w:cs="Arial"/>
                <w:sz w:val="22"/>
                <w:szCs w:val="22"/>
                <w:lang w:val="en" w:eastAsia="en-GB"/>
              </w:rPr>
            </w:pPr>
          </w:p>
          <w:p w14:paraId="3799F003" w14:textId="65891AFD" w:rsidR="000F2476" w:rsidRPr="008F0A27" w:rsidRDefault="000F2476" w:rsidP="00FA0E89">
            <w:pPr>
              <w:pStyle w:val="ListParagraph"/>
              <w:numPr>
                <w:ilvl w:val="0"/>
                <w:numId w:val="14"/>
              </w:numPr>
              <w:spacing w:before="100" w:beforeAutospacing="1" w:after="100" w:afterAutospacing="1"/>
              <w:rPr>
                <w:rFonts w:ascii="Arial" w:hAnsi="Arial" w:cs="Arial"/>
                <w:sz w:val="22"/>
                <w:szCs w:val="22"/>
                <w:lang w:val="en" w:eastAsia="en-GB"/>
              </w:rPr>
            </w:pPr>
            <w:r w:rsidRPr="54A89907">
              <w:rPr>
                <w:rFonts w:ascii="Arial" w:hAnsi="Arial" w:cs="Arial"/>
                <w:sz w:val="22"/>
                <w:szCs w:val="22"/>
                <w:lang w:val="en" w:eastAsia="en-GB"/>
              </w:rPr>
              <w:t xml:space="preserve">All PPE used for aerosol generating procedures is disposed of as clinical waste. </w:t>
            </w:r>
          </w:p>
          <w:p w14:paraId="603DCC10" w14:textId="77777777" w:rsidR="005A488F" w:rsidRPr="008F0A27" w:rsidRDefault="005A488F" w:rsidP="54A89907">
            <w:pPr>
              <w:pStyle w:val="ListParagraph"/>
              <w:rPr>
                <w:rFonts w:ascii="Arial" w:hAnsi="Arial" w:cs="Arial"/>
                <w:sz w:val="22"/>
                <w:szCs w:val="22"/>
                <w:lang w:val="en" w:eastAsia="en-GB"/>
              </w:rPr>
            </w:pPr>
          </w:p>
          <w:p w14:paraId="7F70C41D" w14:textId="60566C6D" w:rsidR="00E93F45" w:rsidRPr="008F0A27" w:rsidRDefault="00E93F45" w:rsidP="00FA0E89">
            <w:pPr>
              <w:pStyle w:val="Header"/>
              <w:numPr>
                <w:ilvl w:val="0"/>
                <w:numId w:val="5"/>
              </w:numPr>
              <w:tabs>
                <w:tab w:val="clear" w:pos="4153"/>
                <w:tab w:val="clear" w:pos="8306"/>
              </w:tabs>
              <w:rPr>
                <w:rFonts w:ascii="Arial" w:hAnsi="Arial" w:cs="Arial"/>
                <w:sz w:val="22"/>
                <w:szCs w:val="22"/>
              </w:rPr>
            </w:pPr>
            <w:r w:rsidRPr="54A89907">
              <w:rPr>
                <w:rFonts w:ascii="Arial" w:hAnsi="Arial" w:cs="Arial"/>
                <w:sz w:val="22"/>
                <w:szCs w:val="22"/>
              </w:rPr>
              <w:t xml:space="preserve">Clinically vulnerable employees or those living with a clinically vulnerable employee do not carry out aerosol generating procedures. </w:t>
            </w:r>
          </w:p>
          <w:p w14:paraId="6E8A873C" w14:textId="77777777" w:rsidR="00682616" w:rsidRPr="008F0A27" w:rsidRDefault="00682616" w:rsidP="54A89907">
            <w:pPr>
              <w:pStyle w:val="Header"/>
              <w:tabs>
                <w:tab w:val="clear" w:pos="4153"/>
                <w:tab w:val="clear" w:pos="8306"/>
              </w:tabs>
              <w:ind w:left="360"/>
              <w:rPr>
                <w:rFonts w:ascii="Arial" w:hAnsi="Arial" w:cs="Arial"/>
                <w:sz w:val="22"/>
                <w:szCs w:val="22"/>
              </w:rPr>
            </w:pPr>
          </w:p>
          <w:p w14:paraId="396E87A4" w14:textId="14DDED85" w:rsidR="00682616" w:rsidRPr="008F0A27" w:rsidRDefault="00682616" w:rsidP="00FA0E89">
            <w:pPr>
              <w:pStyle w:val="Header"/>
              <w:numPr>
                <w:ilvl w:val="0"/>
                <w:numId w:val="5"/>
              </w:numPr>
              <w:tabs>
                <w:tab w:val="clear" w:pos="4153"/>
                <w:tab w:val="clear" w:pos="8306"/>
              </w:tabs>
              <w:rPr>
                <w:rFonts w:ascii="Arial" w:hAnsi="Arial" w:cs="Arial"/>
                <w:sz w:val="22"/>
                <w:szCs w:val="22"/>
              </w:rPr>
            </w:pPr>
            <w:r w:rsidRPr="54A89907">
              <w:rPr>
                <w:rFonts w:ascii="Arial" w:hAnsi="Arial" w:cs="Arial"/>
                <w:sz w:val="22"/>
                <w:szCs w:val="22"/>
              </w:rPr>
              <w:t>Staff wash their hands before and after carrying out AGPs.</w:t>
            </w:r>
          </w:p>
          <w:p w14:paraId="1210F9AB" w14:textId="526B6588" w:rsidR="00FE7F8E" w:rsidRPr="008F0A27" w:rsidRDefault="00FE7F8E" w:rsidP="54A89907">
            <w:pPr>
              <w:pStyle w:val="ListParagraph"/>
              <w:spacing w:before="100" w:beforeAutospacing="1" w:after="100" w:afterAutospacing="1"/>
              <w:ind w:left="360"/>
              <w:rPr>
                <w:rFonts w:ascii="Arial" w:hAnsi="Arial" w:cs="Arial"/>
                <w:sz w:val="22"/>
                <w:szCs w:val="22"/>
              </w:rPr>
            </w:pPr>
          </w:p>
        </w:tc>
        <w:tc>
          <w:tcPr>
            <w:tcW w:w="3686" w:type="dxa"/>
            <w:shd w:val="clear" w:color="auto" w:fill="FFFFFF" w:themeFill="background1"/>
          </w:tcPr>
          <w:p w14:paraId="1E315C16" w14:textId="4B73313F"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312DDCE8">
              <w:rPr>
                <w:rFonts w:ascii="Arial" w:hAnsi="Arial" w:cs="Arial"/>
                <w:sz w:val="22"/>
                <w:szCs w:val="22"/>
              </w:rPr>
              <w:t xml:space="preserve">If you are not sure whether a procedure is classed as an aerosol generating procedure confirm with </w:t>
            </w:r>
            <w:r w:rsidR="054862D0" w:rsidRPr="312DDCE8">
              <w:rPr>
                <w:rFonts w:ascii="Arial" w:hAnsi="Arial" w:cs="Arial"/>
                <w:sz w:val="22"/>
                <w:szCs w:val="22"/>
              </w:rPr>
              <w:t xml:space="preserve">SLT </w:t>
            </w:r>
          </w:p>
          <w:p w14:paraId="66A6707C" w14:textId="77777777" w:rsidR="000F2476" w:rsidRPr="008F0A27" w:rsidRDefault="000F2476" w:rsidP="000F2476">
            <w:pPr>
              <w:pStyle w:val="Header"/>
              <w:tabs>
                <w:tab w:val="clear" w:pos="4153"/>
                <w:tab w:val="clear" w:pos="8306"/>
              </w:tabs>
              <w:ind w:left="360"/>
              <w:rPr>
                <w:rFonts w:ascii="Arial" w:hAnsi="Arial" w:cs="Arial"/>
                <w:sz w:val="22"/>
                <w:szCs w:val="22"/>
              </w:rPr>
            </w:pPr>
          </w:p>
          <w:p w14:paraId="1A36439A" w14:textId="29102C2E"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008F0A27">
              <w:rPr>
                <w:rFonts w:ascii="Arial" w:hAnsi="Arial" w:cs="Arial"/>
                <w:sz w:val="22"/>
                <w:szCs w:val="22"/>
              </w:rPr>
              <w:t>The following PPE is worn when undertaking AGPs</w:t>
            </w:r>
          </w:p>
          <w:p w14:paraId="2ECC3CC5" w14:textId="77777777"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008F0A27">
              <w:rPr>
                <w:rFonts w:ascii="Arial" w:hAnsi="Arial" w:cs="Arial"/>
                <w:sz w:val="22"/>
                <w:szCs w:val="22"/>
                <w:lang w:val="en" w:eastAsia="en-GB"/>
              </w:rPr>
              <w:t>Single use long sleeved gown/coveralls</w:t>
            </w:r>
          </w:p>
          <w:p w14:paraId="6C441287" w14:textId="77777777"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008F0A27">
              <w:rPr>
                <w:rFonts w:ascii="Arial" w:hAnsi="Arial" w:cs="Arial"/>
                <w:sz w:val="22"/>
                <w:szCs w:val="22"/>
                <w:lang w:val="en" w:eastAsia="en-GB"/>
              </w:rPr>
              <w:t>Single use FFP face mask (minimum of FFP3 standard)</w:t>
            </w:r>
          </w:p>
          <w:p w14:paraId="0A87B165" w14:textId="77777777"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008F0A27">
              <w:rPr>
                <w:rFonts w:ascii="Arial" w:hAnsi="Arial" w:cs="Arial"/>
                <w:sz w:val="22"/>
                <w:szCs w:val="22"/>
                <w:lang w:val="en" w:eastAsia="en-GB"/>
              </w:rPr>
              <w:t>Single use disposable gloves</w:t>
            </w:r>
          </w:p>
          <w:p w14:paraId="12AD15FC" w14:textId="014F0E04"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008F0A27">
              <w:rPr>
                <w:rFonts w:ascii="Arial" w:hAnsi="Arial" w:cs="Arial"/>
                <w:sz w:val="22"/>
                <w:szCs w:val="22"/>
                <w:lang w:val="en" w:eastAsia="en-GB"/>
              </w:rPr>
              <w:t>Eye protection (full face shield or visor – single use or decontaminated between use)</w:t>
            </w:r>
          </w:p>
          <w:p w14:paraId="50D96999" w14:textId="77777777" w:rsidR="005A488F" w:rsidRPr="008F0A27" w:rsidRDefault="005A488F" w:rsidP="005A488F">
            <w:pPr>
              <w:pStyle w:val="Header"/>
              <w:tabs>
                <w:tab w:val="clear" w:pos="4153"/>
                <w:tab w:val="clear" w:pos="8306"/>
              </w:tabs>
              <w:ind w:left="360"/>
              <w:rPr>
                <w:rFonts w:ascii="Arial" w:hAnsi="Arial" w:cs="Arial"/>
                <w:sz w:val="22"/>
                <w:szCs w:val="22"/>
              </w:rPr>
            </w:pPr>
          </w:p>
          <w:p w14:paraId="1531110F" w14:textId="0B46B173" w:rsidR="000F2476" w:rsidRPr="008F0A27" w:rsidRDefault="000F2476" w:rsidP="00FA0E89">
            <w:pPr>
              <w:pStyle w:val="Header"/>
              <w:numPr>
                <w:ilvl w:val="0"/>
                <w:numId w:val="5"/>
              </w:numPr>
              <w:tabs>
                <w:tab w:val="clear" w:pos="4153"/>
                <w:tab w:val="clear" w:pos="8306"/>
              </w:tabs>
              <w:rPr>
                <w:rFonts w:ascii="Arial" w:hAnsi="Arial" w:cs="Arial"/>
                <w:sz w:val="22"/>
                <w:szCs w:val="22"/>
              </w:rPr>
            </w:pPr>
            <w:r w:rsidRPr="008F0A27">
              <w:rPr>
                <w:rFonts w:ascii="Arial" w:hAnsi="Arial" w:cs="Arial"/>
                <w:sz w:val="22"/>
                <w:szCs w:val="22"/>
              </w:rPr>
              <w:t>All staff carrying out aerosol generating procedures receive a face mask face fit test</w:t>
            </w:r>
            <w:r w:rsidR="005A488F" w:rsidRPr="008F0A27">
              <w:rPr>
                <w:rFonts w:ascii="Arial" w:hAnsi="Arial" w:cs="Arial"/>
                <w:sz w:val="22"/>
                <w:szCs w:val="22"/>
              </w:rPr>
              <w:t xml:space="preserve"> from a competent person.</w:t>
            </w:r>
          </w:p>
          <w:p w14:paraId="1E44C8B2" w14:textId="77777777" w:rsidR="000F2476" w:rsidRPr="008F0A27" w:rsidRDefault="000F2476" w:rsidP="000F2476">
            <w:pPr>
              <w:pStyle w:val="Header"/>
              <w:tabs>
                <w:tab w:val="clear" w:pos="4153"/>
                <w:tab w:val="clear" w:pos="8306"/>
              </w:tabs>
              <w:ind w:left="360"/>
              <w:rPr>
                <w:rFonts w:ascii="Arial" w:hAnsi="Arial" w:cs="Arial"/>
                <w:sz w:val="22"/>
                <w:szCs w:val="22"/>
              </w:rPr>
            </w:pPr>
          </w:p>
          <w:p w14:paraId="16681BE2" w14:textId="5E972896" w:rsidR="000F2476" w:rsidRPr="008F0A27" w:rsidRDefault="000F2476" w:rsidP="00FA0E89">
            <w:pPr>
              <w:pStyle w:val="ListParagraph"/>
              <w:numPr>
                <w:ilvl w:val="0"/>
                <w:numId w:val="5"/>
              </w:numPr>
              <w:rPr>
                <w:rFonts w:ascii="Arial" w:hAnsi="Arial" w:cs="Arial"/>
                <w:sz w:val="22"/>
                <w:szCs w:val="22"/>
              </w:rPr>
            </w:pPr>
            <w:r w:rsidRPr="008F0A27">
              <w:rPr>
                <w:rFonts w:ascii="Arial" w:hAnsi="Arial" w:cs="Arial"/>
                <w:sz w:val="22"/>
                <w:szCs w:val="22"/>
              </w:rPr>
              <w:t>Ensure all staff who carry out AGP</w:t>
            </w:r>
            <w:r w:rsidR="00A11E0C" w:rsidRPr="008F0A27">
              <w:rPr>
                <w:rFonts w:ascii="Arial" w:hAnsi="Arial" w:cs="Arial"/>
                <w:sz w:val="22"/>
                <w:szCs w:val="22"/>
              </w:rPr>
              <w:t>s</w:t>
            </w:r>
            <w:r w:rsidRPr="008F0A27">
              <w:rPr>
                <w:rFonts w:ascii="Arial" w:hAnsi="Arial" w:cs="Arial"/>
                <w:sz w:val="22"/>
                <w:szCs w:val="22"/>
              </w:rPr>
              <w:t xml:space="preserve"> are:-</w:t>
            </w:r>
          </w:p>
          <w:p w14:paraId="33025FC1" w14:textId="77777777" w:rsidR="000F2476" w:rsidRPr="008F0A27" w:rsidRDefault="000F2476" w:rsidP="00FA0E89">
            <w:pPr>
              <w:pStyle w:val="ListParagraph"/>
              <w:numPr>
                <w:ilvl w:val="0"/>
                <w:numId w:val="5"/>
              </w:numPr>
              <w:contextualSpacing w:val="0"/>
              <w:rPr>
                <w:rFonts w:ascii="Arial" w:hAnsi="Arial" w:cs="Arial"/>
                <w:sz w:val="22"/>
                <w:szCs w:val="22"/>
              </w:rPr>
            </w:pPr>
            <w:r w:rsidRPr="008F0A27">
              <w:rPr>
                <w:rFonts w:ascii="Arial" w:hAnsi="Arial" w:cs="Arial"/>
                <w:sz w:val="22"/>
                <w:szCs w:val="22"/>
              </w:rPr>
              <w:t>fully trained in the procedures</w:t>
            </w:r>
          </w:p>
          <w:p w14:paraId="7D2040DB" w14:textId="77777777" w:rsidR="000F2476" w:rsidRPr="008F0A27" w:rsidRDefault="000F2476" w:rsidP="00FA0E89">
            <w:pPr>
              <w:pStyle w:val="ListParagraph"/>
              <w:numPr>
                <w:ilvl w:val="0"/>
                <w:numId w:val="5"/>
              </w:numPr>
              <w:contextualSpacing w:val="0"/>
              <w:rPr>
                <w:rFonts w:ascii="Arial" w:hAnsi="Arial" w:cs="Arial"/>
                <w:sz w:val="22"/>
                <w:szCs w:val="22"/>
              </w:rPr>
            </w:pPr>
            <w:r w:rsidRPr="008F0A27">
              <w:rPr>
                <w:rFonts w:ascii="Arial" w:hAnsi="Arial" w:cs="Arial"/>
                <w:sz w:val="22"/>
                <w:szCs w:val="22"/>
              </w:rPr>
              <w:t>aware of what PPE to wear when carrying out these procedures</w:t>
            </w:r>
          </w:p>
          <w:p w14:paraId="59651847" w14:textId="77777777" w:rsidR="000F2476" w:rsidRPr="008F0A27" w:rsidRDefault="000F2476" w:rsidP="00FA0E89">
            <w:pPr>
              <w:pStyle w:val="ListParagraph"/>
              <w:numPr>
                <w:ilvl w:val="0"/>
                <w:numId w:val="5"/>
              </w:numPr>
              <w:contextualSpacing w:val="0"/>
              <w:rPr>
                <w:rFonts w:ascii="Arial" w:hAnsi="Arial" w:cs="Arial"/>
                <w:sz w:val="22"/>
                <w:szCs w:val="22"/>
              </w:rPr>
            </w:pPr>
            <w:r w:rsidRPr="008F0A27">
              <w:rPr>
                <w:rFonts w:ascii="Arial" w:hAnsi="Arial" w:cs="Arial"/>
                <w:sz w:val="22"/>
                <w:szCs w:val="22"/>
              </w:rPr>
              <w:lastRenderedPageBreak/>
              <w:t xml:space="preserve">have completed the following training </w:t>
            </w:r>
          </w:p>
          <w:p w14:paraId="16614C6A" w14:textId="77777777" w:rsidR="000F2476" w:rsidRPr="008F0A27" w:rsidRDefault="001B72AF" w:rsidP="000F2476">
            <w:pPr>
              <w:rPr>
                <w:rFonts w:ascii="Arial" w:eastAsiaTheme="minorHAnsi" w:hAnsi="Arial" w:cs="Arial"/>
                <w:sz w:val="22"/>
                <w:szCs w:val="22"/>
              </w:rPr>
            </w:pPr>
            <w:hyperlink r:id="rId17" w:history="1">
              <w:r w:rsidR="000F2476" w:rsidRPr="008F0A27">
                <w:rPr>
                  <w:rStyle w:val="Hyperlink"/>
                  <w:rFonts w:ascii="Arial" w:hAnsi="Arial" w:cs="Arial"/>
                  <w:sz w:val="22"/>
                  <w:szCs w:val="22"/>
                </w:rPr>
                <w:t>https://www.youtube.com/watch?v=kKz_vNGsNhc&amp;feature=youtu.be</w:t>
              </w:r>
            </w:hyperlink>
          </w:p>
          <w:p w14:paraId="2DBD3236" w14:textId="77777777" w:rsidR="000F2476" w:rsidRPr="008F0A27" w:rsidRDefault="001B72AF" w:rsidP="000F2476">
            <w:pPr>
              <w:rPr>
                <w:rFonts w:ascii="Arial" w:hAnsi="Arial" w:cs="Arial"/>
                <w:sz w:val="22"/>
                <w:szCs w:val="22"/>
              </w:rPr>
            </w:pPr>
            <w:hyperlink r:id="rId18" w:history="1">
              <w:r w:rsidR="000F2476" w:rsidRPr="008F0A27">
                <w:rPr>
                  <w:rStyle w:val="Hyperlink"/>
                  <w:rFonts w:ascii="Arial" w:hAnsi="Arial" w:cs="Arial"/>
                  <w:sz w:val="22"/>
                  <w:szCs w:val="22"/>
                </w:rPr>
                <w:t>https://www.youtube.com/watch?v=oUo5O1JmLH0&amp;feature=youtu.be</w:t>
              </w:r>
            </w:hyperlink>
          </w:p>
          <w:p w14:paraId="4E3C01D5" w14:textId="77777777" w:rsidR="000F2476" w:rsidRPr="008F0A27" w:rsidRDefault="000F2476" w:rsidP="000F2476">
            <w:pPr>
              <w:rPr>
                <w:rFonts w:ascii="Arial" w:hAnsi="Arial" w:cs="Arial"/>
                <w:sz w:val="22"/>
                <w:szCs w:val="22"/>
              </w:rPr>
            </w:pPr>
            <w:r w:rsidRPr="008F0A27">
              <w:rPr>
                <w:rFonts w:ascii="Arial" w:hAnsi="Arial" w:cs="Arial"/>
                <w:sz w:val="22"/>
                <w:szCs w:val="22"/>
              </w:rPr>
              <w:t xml:space="preserve">Keep a record of this training. </w:t>
            </w:r>
          </w:p>
          <w:p w14:paraId="0849079E" w14:textId="77777777" w:rsidR="000F2476" w:rsidRPr="008F0A27" w:rsidRDefault="000F2476" w:rsidP="000F2476">
            <w:pPr>
              <w:pStyle w:val="Header"/>
              <w:tabs>
                <w:tab w:val="clear" w:pos="4153"/>
                <w:tab w:val="clear" w:pos="8306"/>
              </w:tabs>
              <w:rPr>
                <w:rFonts w:ascii="Arial" w:hAnsi="Arial" w:cs="Arial"/>
                <w:sz w:val="22"/>
                <w:szCs w:val="22"/>
              </w:rPr>
            </w:pPr>
          </w:p>
          <w:p w14:paraId="4975A263" w14:textId="40FD5C36" w:rsidR="00682616" w:rsidRPr="008F0A27" w:rsidRDefault="000F2476" w:rsidP="00FA0E89">
            <w:pPr>
              <w:pStyle w:val="ListParagraph"/>
              <w:numPr>
                <w:ilvl w:val="0"/>
                <w:numId w:val="5"/>
              </w:numPr>
              <w:rPr>
                <w:rFonts w:ascii="Arial" w:hAnsi="Arial" w:cs="Arial"/>
                <w:sz w:val="22"/>
                <w:szCs w:val="22"/>
              </w:rPr>
            </w:pPr>
            <w:r w:rsidRPr="008F0A27">
              <w:rPr>
                <w:rFonts w:ascii="Arial" w:hAnsi="Arial" w:cs="Arial"/>
                <w:sz w:val="22"/>
                <w:szCs w:val="22"/>
              </w:rPr>
              <w:t>Provide suitable area</w:t>
            </w:r>
            <w:r w:rsidR="00682616" w:rsidRPr="008F0A27">
              <w:rPr>
                <w:rFonts w:ascii="Arial" w:hAnsi="Arial" w:cs="Arial"/>
                <w:sz w:val="22"/>
                <w:szCs w:val="22"/>
              </w:rPr>
              <w:t>s</w:t>
            </w:r>
            <w:r w:rsidRPr="008F0A27">
              <w:rPr>
                <w:rFonts w:ascii="Arial" w:hAnsi="Arial" w:cs="Arial"/>
                <w:sz w:val="22"/>
                <w:szCs w:val="22"/>
              </w:rPr>
              <w:t xml:space="preserve"> </w:t>
            </w:r>
            <w:r w:rsidR="00682616" w:rsidRPr="008F0A27">
              <w:rPr>
                <w:rFonts w:ascii="Arial" w:hAnsi="Arial" w:cs="Arial"/>
                <w:sz w:val="22"/>
                <w:szCs w:val="22"/>
              </w:rPr>
              <w:t>near to where the AGPS take place t</w:t>
            </w:r>
            <w:r w:rsidRPr="008F0A27">
              <w:rPr>
                <w:rFonts w:ascii="Arial" w:hAnsi="Arial" w:cs="Arial"/>
                <w:sz w:val="22"/>
                <w:szCs w:val="22"/>
              </w:rPr>
              <w:t xml:space="preserve">o put on </w:t>
            </w:r>
            <w:r w:rsidR="00682616" w:rsidRPr="008F0A27">
              <w:rPr>
                <w:rFonts w:ascii="Arial" w:hAnsi="Arial" w:cs="Arial"/>
                <w:sz w:val="22"/>
                <w:szCs w:val="22"/>
              </w:rPr>
              <w:t xml:space="preserve">and take off </w:t>
            </w:r>
            <w:r w:rsidRPr="008F0A27">
              <w:rPr>
                <w:rFonts w:ascii="Arial" w:hAnsi="Arial" w:cs="Arial"/>
                <w:sz w:val="22"/>
                <w:szCs w:val="22"/>
              </w:rPr>
              <w:t>PPE</w:t>
            </w:r>
            <w:r w:rsidR="00682616" w:rsidRPr="008F0A27">
              <w:rPr>
                <w:rFonts w:ascii="Arial" w:hAnsi="Arial" w:cs="Arial"/>
                <w:sz w:val="22"/>
                <w:szCs w:val="22"/>
              </w:rPr>
              <w:t>. Provide a mirror and</w:t>
            </w:r>
            <w:r w:rsidRPr="008F0A27">
              <w:rPr>
                <w:rFonts w:ascii="Arial" w:hAnsi="Arial" w:cs="Arial"/>
                <w:sz w:val="22"/>
                <w:szCs w:val="22"/>
              </w:rPr>
              <w:t xml:space="preserve"> these posters</w:t>
            </w:r>
            <w:r w:rsidR="00682616" w:rsidRPr="008F0A27">
              <w:rPr>
                <w:rFonts w:ascii="Arial" w:hAnsi="Arial" w:cs="Arial"/>
                <w:sz w:val="22"/>
                <w:szCs w:val="22"/>
              </w:rPr>
              <w:t xml:space="preserve"> displayed</w:t>
            </w:r>
            <w:r w:rsidRPr="008F0A27">
              <w:rPr>
                <w:rFonts w:ascii="Arial" w:hAnsi="Arial" w:cs="Arial"/>
                <w:sz w:val="22"/>
                <w:szCs w:val="22"/>
              </w:rPr>
              <w:t xml:space="preserve"> in that area:</w:t>
            </w:r>
            <w:r w:rsidR="00682616" w:rsidRPr="008F0A27">
              <w:rPr>
                <w:rFonts w:ascii="Arial" w:hAnsi="Arial" w:cs="Arial"/>
                <w:sz w:val="22"/>
                <w:szCs w:val="22"/>
              </w:rPr>
              <w:t>-</w:t>
            </w:r>
          </w:p>
          <w:p w14:paraId="74B5F3E3" w14:textId="40E37C3E" w:rsidR="000F2476" w:rsidRPr="008F0A27" w:rsidRDefault="000F2476" w:rsidP="00682616">
            <w:pPr>
              <w:pStyle w:val="ListParagraph"/>
              <w:ind w:left="360"/>
              <w:rPr>
                <w:rFonts w:ascii="Arial" w:hAnsi="Arial" w:cs="Arial"/>
                <w:sz w:val="22"/>
                <w:szCs w:val="22"/>
              </w:rPr>
            </w:pPr>
          </w:p>
          <w:p w14:paraId="035A5437" w14:textId="67916C16" w:rsidR="000F2476" w:rsidRPr="008F0A27" w:rsidRDefault="000F2476" w:rsidP="00FA0E89">
            <w:pPr>
              <w:pStyle w:val="ListParagraph"/>
              <w:numPr>
                <w:ilvl w:val="0"/>
                <w:numId w:val="5"/>
              </w:numPr>
              <w:rPr>
                <w:rFonts w:ascii="Arial" w:hAnsi="Arial" w:cs="Arial"/>
                <w:sz w:val="22"/>
                <w:szCs w:val="22"/>
              </w:rPr>
            </w:pPr>
            <w:r w:rsidRPr="008F0A27">
              <w:rPr>
                <w:rFonts w:ascii="Arial" w:hAnsi="Arial" w:cs="Arial"/>
                <w:sz w:val="22"/>
                <w:szCs w:val="22"/>
              </w:rPr>
              <w:t>If wearing gowns use these posters:</w:t>
            </w:r>
            <w:r w:rsidR="00682616" w:rsidRPr="008F0A27">
              <w:rPr>
                <w:rFonts w:ascii="Arial" w:hAnsi="Arial" w:cs="Arial"/>
                <w:sz w:val="22"/>
                <w:szCs w:val="22"/>
              </w:rPr>
              <w:t>-</w:t>
            </w:r>
          </w:p>
          <w:p w14:paraId="3B5D6220" w14:textId="77777777" w:rsidR="000F2476" w:rsidRPr="008F0A27" w:rsidRDefault="001B72AF" w:rsidP="000F2476">
            <w:pPr>
              <w:rPr>
                <w:rFonts w:ascii="Arial" w:hAnsi="Arial" w:cs="Arial"/>
                <w:sz w:val="22"/>
                <w:szCs w:val="22"/>
              </w:rPr>
            </w:pPr>
            <w:hyperlink r:id="rId19" w:history="1">
              <w:r w:rsidR="000F2476" w:rsidRPr="008F0A27">
                <w:rPr>
                  <w:rStyle w:val="Hyperlink"/>
                  <w:rFonts w:ascii="Arial" w:hAnsi="Arial" w:cs="Arial"/>
                  <w:sz w:val="22"/>
                  <w:szCs w:val="22"/>
                </w:rPr>
                <w:t>https://assets.publishing.service.gov.uk/government/uploads/system/uploads/attachment_data/file/879103/PHE_COVID-19_Donning_quick_guide_gown_version.pdf</w:t>
              </w:r>
            </w:hyperlink>
          </w:p>
          <w:p w14:paraId="088A3C8C" w14:textId="72222CEA" w:rsidR="000F2476" w:rsidRPr="008F0A27" w:rsidRDefault="001B72AF" w:rsidP="000F2476">
            <w:pPr>
              <w:rPr>
                <w:rStyle w:val="Hyperlink"/>
                <w:rFonts w:ascii="Arial" w:hAnsi="Arial" w:cs="Arial"/>
                <w:sz w:val="22"/>
                <w:szCs w:val="22"/>
              </w:rPr>
            </w:pPr>
            <w:hyperlink r:id="rId20" w:history="1">
              <w:r w:rsidR="000F2476" w:rsidRPr="008F0A27">
                <w:rPr>
                  <w:rStyle w:val="Hyperlink"/>
                  <w:rFonts w:ascii="Arial" w:hAnsi="Arial" w:cs="Arial"/>
                  <w:sz w:val="22"/>
                  <w:szCs w:val="22"/>
                </w:rPr>
                <w:t>https://assets.publishing.service.gov.uk/government/uploads/system/uploads/attachment_data/file/879098/PHE_COVID-19_Donning_gown_version.pdf</w:t>
              </w:r>
            </w:hyperlink>
          </w:p>
          <w:p w14:paraId="2421F768" w14:textId="77777777" w:rsidR="00682616" w:rsidRPr="008F0A27" w:rsidRDefault="00682616" w:rsidP="000F2476">
            <w:pPr>
              <w:rPr>
                <w:rFonts w:ascii="Arial" w:hAnsi="Arial" w:cs="Arial"/>
                <w:sz w:val="22"/>
                <w:szCs w:val="22"/>
              </w:rPr>
            </w:pPr>
          </w:p>
          <w:p w14:paraId="3A416EF2" w14:textId="50EC82A6" w:rsidR="000F2476" w:rsidRPr="008F0A27" w:rsidRDefault="000F2476" w:rsidP="00FA0E89">
            <w:pPr>
              <w:pStyle w:val="ListParagraph"/>
              <w:numPr>
                <w:ilvl w:val="0"/>
                <w:numId w:val="5"/>
              </w:numPr>
              <w:rPr>
                <w:rFonts w:ascii="Arial" w:hAnsi="Arial" w:cs="Arial"/>
                <w:sz w:val="22"/>
                <w:szCs w:val="22"/>
              </w:rPr>
            </w:pPr>
            <w:r w:rsidRPr="008F0A27">
              <w:rPr>
                <w:rFonts w:ascii="Arial" w:hAnsi="Arial" w:cs="Arial"/>
                <w:sz w:val="22"/>
                <w:szCs w:val="22"/>
              </w:rPr>
              <w:t>If wearing coveralls use these posters:</w:t>
            </w:r>
            <w:r w:rsidR="00682616" w:rsidRPr="008F0A27">
              <w:rPr>
                <w:rFonts w:ascii="Arial" w:hAnsi="Arial" w:cs="Arial"/>
                <w:sz w:val="22"/>
                <w:szCs w:val="22"/>
              </w:rPr>
              <w:t>-</w:t>
            </w:r>
          </w:p>
          <w:p w14:paraId="7B4A1A91" w14:textId="77777777" w:rsidR="000F2476" w:rsidRPr="008F0A27" w:rsidRDefault="001B72AF" w:rsidP="000F2476">
            <w:pPr>
              <w:rPr>
                <w:rFonts w:ascii="Arial" w:hAnsi="Arial" w:cs="Arial"/>
                <w:sz w:val="22"/>
                <w:szCs w:val="22"/>
              </w:rPr>
            </w:pPr>
            <w:hyperlink r:id="rId21" w:history="1">
              <w:r w:rsidR="000F2476" w:rsidRPr="008F0A27">
                <w:rPr>
                  <w:rStyle w:val="Hyperlink"/>
                  <w:rFonts w:ascii="Arial" w:hAnsi="Arial" w:cs="Arial"/>
                  <w:sz w:val="22"/>
                  <w:szCs w:val="22"/>
                </w:rPr>
                <w:t>https://assets.publishing.service.gov.uk/government/uploads/system/uploads/attachment_data/file/879101/PHE_Donning_coveralls_guidance_instruction_sheet.pdf</w:t>
              </w:r>
            </w:hyperlink>
          </w:p>
          <w:p w14:paraId="64EA3904" w14:textId="77777777" w:rsidR="000F2476" w:rsidRPr="008F0A27" w:rsidRDefault="001B72AF" w:rsidP="000F2476">
            <w:pPr>
              <w:rPr>
                <w:rFonts w:ascii="Arial" w:hAnsi="Arial" w:cs="Arial"/>
                <w:sz w:val="22"/>
                <w:szCs w:val="22"/>
              </w:rPr>
            </w:pPr>
            <w:hyperlink r:id="rId22">
              <w:r w:rsidR="000F2476" w:rsidRPr="0A0A2F6B">
                <w:rPr>
                  <w:rStyle w:val="Hyperlink"/>
                  <w:rFonts w:ascii="Arial" w:hAnsi="Arial" w:cs="Arial"/>
                  <w:sz w:val="22"/>
                  <w:szCs w:val="22"/>
                </w:rPr>
                <w:t>https://assets.publishing.service.gov.uk/government/uploads/system/uploads/attachment_data/file/879104/PHE_COVID-19_Doffing_quick_guide_gown_version.pdf</w:t>
              </w:r>
            </w:hyperlink>
          </w:p>
          <w:p w14:paraId="76DF6064" w14:textId="7281D782" w:rsidR="00FE7F8E" w:rsidRPr="008F0A27" w:rsidRDefault="00FE7F8E" w:rsidP="00FA0E89">
            <w:pPr>
              <w:pStyle w:val="ListParagraph"/>
              <w:numPr>
                <w:ilvl w:val="0"/>
                <w:numId w:val="5"/>
              </w:numPr>
              <w:spacing w:before="100" w:beforeAutospacing="1" w:after="100" w:afterAutospacing="1"/>
              <w:rPr>
                <w:rFonts w:ascii="Arial" w:hAnsi="Arial" w:cs="Arial"/>
                <w:sz w:val="22"/>
              </w:rPr>
            </w:pPr>
            <w:r w:rsidRPr="008F0A27">
              <w:rPr>
                <w:rFonts w:ascii="Arial" w:hAnsi="Arial" w:cs="Arial"/>
                <w:sz w:val="22"/>
              </w:rPr>
              <w:t xml:space="preserve">BAME staff do not undertake aerosol generating procedures. </w:t>
            </w:r>
            <w:r w:rsidRPr="008F0A27">
              <w:rPr>
                <w:rFonts w:ascii="Arial" w:hAnsi="Arial" w:cs="Arial"/>
                <w:sz w:val="22"/>
              </w:rPr>
              <w:br/>
            </w:r>
          </w:p>
          <w:p w14:paraId="09513D34" w14:textId="77777777" w:rsidR="00682616" w:rsidRPr="008F0A27" w:rsidRDefault="00FE7F8E" w:rsidP="00FA0E89">
            <w:pPr>
              <w:pStyle w:val="ListParagraph"/>
              <w:numPr>
                <w:ilvl w:val="0"/>
                <w:numId w:val="5"/>
              </w:numPr>
              <w:spacing w:before="100" w:beforeAutospacing="1" w:after="100" w:afterAutospacing="1"/>
              <w:rPr>
                <w:rFonts w:ascii="Arial" w:hAnsi="Arial" w:cs="Arial"/>
                <w:sz w:val="22"/>
              </w:rPr>
            </w:pPr>
            <w:r w:rsidRPr="008F0A27">
              <w:rPr>
                <w:rFonts w:ascii="Arial" w:hAnsi="Arial" w:cs="Arial"/>
                <w:sz w:val="22"/>
              </w:rPr>
              <w:t>When aerosol generating procedures are taking place BAME staff leave the area for at least 20 minutes after the AGP has been carried out.</w:t>
            </w:r>
          </w:p>
          <w:p w14:paraId="4AD32A28" w14:textId="77777777" w:rsidR="00682616" w:rsidRPr="008F0A27" w:rsidRDefault="00682616" w:rsidP="00682616">
            <w:pPr>
              <w:pStyle w:val="ListParagraph"/>
              <w:spacing w:before="100" w:beforeAutospacing="1" w:after="100" w:afterAutospacing="1"/>
              <w:ind w:left="360"/>
              <w:rPr>
                <w:rStyle w:val="Strong"/>
                <w:rFonts w:ascii="Arial" w:hAnsi="Arial" w:cs="Arial"/>
                <w:b w:val="0"/>
                <w:bCs w:val="0"/>
                <w:sz w:val="22"/>
              </w:rPr>
            </w:pPr>
          </w:p>
          <w:p w14:paraId="3046D14A" w14:textId="0CA5AC64" w:rsidR="00FE7F8E" w:rsidRPr="008F0A27" w:rsidRDefault="00FE7F8E" w:rsidP="00FA0E89">
            <w:pPr>
              <w:pStyle w:val="ListParagraph"/>
              <w:numPr>
                <w:ilvl w:val="0"/>
                <w:numId w:val="5"/>
              </w:numPr>
              <w:spacing w:before="100" w:beforeAutospacing="1" w:after="100" w:afterAutospacing="1"/>
              <w:rPr>
                <w:rStyle w:val="Strong"/>
                <w:rFonts w:ascii="Arial" w:hAnsi="Arial" w:cs="Arial"/>
                <w:b w:val="0"/>
                <w:bCs w:val="0"/>
                <w:sz w:val="22"/>
              </w:rPr>
            </w:pPr>
            <w:r w:rsidRPr="008F0A27">
              <w:rPr>
                <w:rStyle w:val="Strong"/>
                <w:rFonts w:ascii="Arial" w:hAnsi="Arial" w:cs="Arial"/>
                <w:b w:val="0"/>
                <w:bCs w:val="0"/>
                <w:sz w:val="22"/>
              </w:rPr>
              <w:t xml:space="preserve">If BAME staff have to be in an area where AGPs are being carried out they should wear an FFP3 face mask for at least 20 minutes. </w:t>
            </w:r>
          </w:p>
        </w:tc>
        <w:tc>
          <w:tcPr>
            <w:tcW w:w="1417" w:type="dxa"/>
            <w:shd w:val="clear" w:color="auto" w:fill="FFFFFF" w:themeFill="background1"/>
          </w:tcPr>
          <w:p w14:paraId="48ACA906" w14:textId="77777777" w:rsidR="000F2476" w:rsidRPr="008F0A27" w:rsidRDefault="007C1AF7" w:rsidP="000F2476">
            <w:pPr>
              <w:jc w:val="center"/>
              <w:rPr>
                <w:rFonts w:ascii="Arial" w:hAnsi="Arial" w:cs="Arial"/>
                <w:sz w:val="22"/>
              </w:rPr>
            </w:pPr>
            <w:r w:rsidRPr="008F0A27">
              <w:rPr>
                <w:rFonts w:ascii="Arial" w:hAnsi="Arial" w:cs="Arial"/>
                <w:sz w:val="22"/>
              </w:rPr>
              <w:lastRenderedPageBreak/>
              <w:t>SLT</w:t>
            </w:r>
          </w:p>
          <w:p w14:paraId="1A96EED5" w14:textId="77777777" w:rsidR="007C1AF7" w:rsidRPr="008F0A27" w:rsidRDefault="007C1AF7" w:rsidP="000F2476">
            <w:pPr>
              <w:jc w:val="center"/>
              <w:rPr>
                <w:rFonts w:ascii="Arial" w:hAnsi="Arial" w:cs="Arial"/>
                <w:sz w:val="22"/>
              </w:rPr>
            </w:pPr>
          </w:p>
          <w:p w14:paraId="7DD97B84" w14:textId="77777777" w:rsidR="007C1AF7" w:rsidRPr="008F0A27" w:rsidRDefault="007C1AF7" w:rsidP="000F2476">
            <w:pPr>
              <w:jc w:val="center"/>
              <w:rPr>
                <w:rFonts w:ascii="Arial" w:hAnsi="Arial" w:cs="Arial"/>
                <w:sz w:val="22"/>
              </w:rPr>
            </w:pPr>
          </w:p>
          <w:p w14:paraId="7664A07C" w14:textId="77777777" w:rsidR="007C1AF7" w:rsidRPr="008F0A27" w:rsidRDefault="007C1AF7" w:rsidP="000F2476">
            <w:pPr>
              <w:jc w:val="center"/>
              <w:rPr>
                <w:rFonts w:ascii="Arial" w:hAnsi="Arial" w:cs="Arial"/>
                <w:sz w:val="22"/>
              </w:rPr>
            </w:pPr>
          </w:p>
          <w:p w14:paraId="4395D82B" w14:textId="77777777" w:rsidR="007C1AF7" w:rsidRPr="008F0A27" w:rsidRDefault="007C1AF7" w:rsidP="000F2476">
            <w:pPr>
              <w:jc w:val="center"/>
              <w:rPr>
                <w:rFonts w:ascii="Arial" w:hAnsi="Arial" w:cs="Arial"/>
                <w:sz w:val="22"/>
              </w:rPr>
            </w:pPr>
          </w:p>
          <w:p w14:paraId="27BA7388" w14:textId="77777777" w:rsidR="007C1AF7" w:rsidRPr="008F0A27" w:rsidRDefault="007C1AF7" w:rsidP="000F2476">
            <w:pPr>
              <w:jc w:val="center"/>
              <w:rPr>
                <w:rFonts w:ascii="Arial" w:hAnsi="Arial" w:cs="Arial"/>
                <w:sz w:val="22"/>
              </w:rPr>
            </w:pPr>
          </w:p>
          <w:p w14:paraId="083EF332" w14:textId="77777777" w:rsidR="007C1AF7" w:rsidRPr="008F0A27" w:rsidRDefault="007C1AF7" w:rsidP="000F2476">
            <w:pPr>
              <w:jc w:val="center"/>
              <w:rPr>
                <w:rFonts w:ascii="Arial" w:hAnsi="Arial" w:cs="Arial"/>
                <w:sz w:val="22"/>
              </w:rPr>
            </w:pPr>
          </w:p>
          <w:p w14:paraId="512FEBC1" w14:textId="7E69FF40" w:rsidR="007C1AF7" w:rsidRPr="008F0A27" w:rsidRDefault="0FBBA84A" w:rsidP="54A89907">
            <w:pPr>
              <w:jc w:val="center"/>
              <w:rPr>
                <w:rFonts w:ascii="Arial" w:hAnsi="Arial" w:cs="Arial"/>
                <w:sz w:val="22"/>
                <w:szCs w:val="22"/>
              </w:rPr>
            </w:pPr>
            <w:r w:rsidRPr="54A89907">
              <w:rPr>
                <w:rFonts w:ascii="Arial" w:hAnsi="Arial" w:cs="Arial"/>
                <w:sz w:val="22"/>
                <w:szCs w:val="22"/>
              </w:rPr>
              <w:t>Employees</w:t>
            </w:r>
          </w:p>
          <w:p w14:paraId="23DF521A" w14:textId="77777777" w:rsidR="007C1AF7" w:rsidRPr="008F0A27" w:rsidRDefault="007C1AF7" w:rsidP="000F2476">
            <w:pPr>
              <w:jc w:val="center"/>
              <w:rPr>
                <w:rFonts w:ascii="Arial" w:hAnsi="Arial" w:cs="Arial"/>
                <w:sz w:val="22"/>
              </w:rPr>
            </w:pPr>
          </w:p>
          <w:p w14:paraId="23E44D24" w14:textId="77777777" w:rsidR="007C1AF7" w:rsidRPr="008F0A27" w:rsidRDefault="007C1AF7" w:rsidP="000F2476">
            <w:pPr>
              <w:jc w:val="center"/>
              <w:rPr>
                <w:rFonts w:ascii="Arial" w:hAnsi="Arial" w:cs="Arial"/>
                <w:sz w:val="22"/>
              </w:rPr>
            </w:pPr>
          </w:p>
          <w:p w14:paraId="53B688B3" w14:textId="77777777" w:rsidR="007C1AF7" w:rsidRPr="008F0A27" w:rsidRDefault="007C1AF7" w:rsidP="000F2476">
            <w:pPr>
              <w:jc w:val="center"/>
              <w:rPr>
                <w:rFonts w:ascii="Arial" w:hAnsi="Arial" w:cs="Arial"/>
                <w:sz w:val="22"/>
              </w:rPr>
            </w:pPr>
          </w:p>
          <w:p w14:paraId="5003A3E4" w14:textId="77777777" w:rsidR="007C1AF7" w:rsidRPr="008F0A27" w:rsidRDefault="007C1AF7" w:rsidP="000F2476">
            <w:pPr>
              <w:jc w:val="center"/>
              <w:rPr>
                <w:rFonts w:ascii="Arial" w:hAnsi="Arial" w:cs="Arial"/>
                <w:sz w:val="22"/>
              </w:rPr>
            </w:pPr>
          </w:p>
          <w:p w14:paraId="14A8E4EF" w14:textId="77777777" w:rsidR="007C1AF7" w:rsidRPr="008F0A27" w:rsidRDefault="007C1AF7" w:rsidP="000F2476">
            <w:pPr>
              <w:jc w:val="center"/>
              <w:rPr>
                <w:rFonts w:ascii="Arial" w:hAnsi="Arial" w:cs="Arial"/>
                <w:sz w:val="22"/>
              </w:rPr>
            </w:pPr>
          </w:p>
          <w:p w14:paraId="36B1F774" w14:textId="77777777" w:rsidR="007C1AF7" w:rsidRPr="008F0A27" w:rsidRDefault="007C1AF7" w:rsidP="000F2476">
            <w:pPr>
              <w:jc w:val="center"/>
              <w:rPr>
                <w:rFonts w:ascii="Arial" w:hAnsi="Arial" w:cs="Arial"/>
                <w:sz w:val="22"/>
              </w:rPr>
            </w:pPr>
          </w:p>
          <w:p w14:paraId="0D8D694F" w14:textId="77777777" w:rsidR="007C1AF7" w:rsidRPr="008F0A27" w:rsidRDefault="007C1AF7" w:rsidP="000F2476">
            <w:pPr>
              <w:jc w:val="center"/>
              <w:rPr>
                <w:rFonts w:ascii="Arial" w:hAnsi="Arial" w:cs="Arial"/>
                <w:sz w:val="22"/>
              </w:rPr>
            </w:pPr>
          </w:p>
          <w:p w14:paraId="7C9839E4" w14:textId="77777777" w:rsidR="007C1AF7" w:rsidRPr="008F0A27" w:rsidRDefault="007C1AF7" w:rsidP="000F2476">
            <w:pPr>
              <w:jc w:val="center"/>
              <w:rPr>
                <w:rFonts w:ascii="Arial" w:hAnsi="Arial" w:cs="Arial"/>
                <w:sz w:val="22"/>
              </w:rPr>
            </w:pPr>
          </w:p>
          <w:p w14:paraId="372F7009" w14:textId="77777777" w:rsidR="007C1AF7" w:rsidRPr="008F0A27" w:rsidRDefault="007C1AF7" w:rsidP="000F2476">
            <w:pPr>
              <w:jc w:val="center"/>
              <w:rPr>
                <w:rFonts w:ascii="Arial" w:hAnsi="Arial" w:cs="Arial"/>
                <w:sz w:val="22"/>
              </w:rPr>
            </w:pPr>
          </w:p>
          <w:p w14:paraId="09D73F30" w14:textId="77777777" w:rsidR="007C1AF7" w:rsidRPr="008F0A27" w:rsidRDefault="007C1AF7" w:rsidP="000F2476">
            <w:pPr>
              <w:jc w:val="center"/>
              <w:rPr>
                <w:rFonts w:ascii="Arial" w:hAnsi="Arial" w:cs="Arial"/>
                <w:sz w:val="22"/>
              </w:rPr>
            </w:pPr>
          </w:p>
          <w:p w14:paraId="18BCE906" w14:textId="5FB33D73" w:rsidR="312DDCE8" w:rsidRDefault="312DDCE8" w:rsidP="312DDCE8">
            <w:pPr>
              <w:jc w:val="center"/>
              <w:rPr>
                <w:rFonts w:ascii="Arial" w:hAnsi="Arial" w:cs="Arial"/>
                <w:sz w:val="22"/>
                <w:szCs w:val="22"/>
              </w:rPr>
            </w:pPr>
          </w:p>
          <w:p w14:paraId="7347FE9A" w14:textId="70AF22CE" w:rsidR="007C1AF7" w:rsidRPr="008F0A27" w:rsidRDefault="007C1AF7" w:rsidP="000F2476">
            <w:pPr>
              <w:jc w:val="center"/>
              <w:rPr>
                <w:rFonts w:ascii="Arial" w:hAnsi="Arial" w:cs="Arial"/>
                <w:sz w:val="22"/>
              </w:rPr>
            </w:pPr>
            <w:r w:rsidRPr="008F0A27">
              <w:rPr>
                <w:rFonts w:ascii="Arial" w:hAnsi="Arial" w:cs="Arial"/>
                <w:sz w:val="22"/>
              </w:rPr>
              <w:t>SLT</w:t>
            </w:r>
          </w:p>
          <w:p w14:paraId="7D941C96" w14:textId="77777777" w:rsidR="007C1AF7" w:rsidRPr="008F0A27" w:rsidRDefault="007C1AF7" w:rsidP="000F2476">
            <w:pPr>
              <w:jc w:val="center"/>
              <w:rPr>
                <w:rFonts w:ascii="Arial" w:hAnsi="Arial" w:cs="Arial"/>
                <w:sz w:val="22"/>
              </w:rPr>
            </w:pPr>
          </w:p>
          <w:p w14:paraId="10847358" w14:textId="77777777" w:rsidR="007C1AF7" w:rsidRPr="008F0A27" w:rsidRDefault="007C1AF7" w:rsidP="000F2476">
            <w:pPr>
              <w:jc w:val="center"/>
              <w:rPr>
                <w:rFonts w:ascii="Arial" w:hAnsi="Arial" w:cs="Arial"/>
                <w:sz w:val="22"/>
              </w:rPr>
            </w:pPr>
          </w:p>
          <w:p w14:paraId="595EC61C" w14:textId="77777777" w:rsidR="007C1AF7" w:rsidRPr="008F0A27" w:rsidRDefault="007C1AF7" w:rsidP="000F2476">
            <w:pPr>
              <w:jc w:val="center"/>
              <w:rPr>
                <w:rFonts w:ascii="Arial" w:hAnsi="Arial" w:cs="Arial"/>
                <w:sz w:val="22"/>
              </w:rPr>
            </w:pPr>
          </w:p>
          <w:p w14:paraId="7B667B63" w14:textId="716F685F" w:rsidR="007C1AF7" w:rsidRPr="008F0A27" w:rsidRDefault="007C1AF7" w:rsidP="007C1AF7">
            <w:pPr>
              <w:jc w:val="center"/>
              <w:rPr>
                <w:rFonts w:ascii="Arial" w:hAnsi="Arial" w:cs="Arial"/>
                <w:sz w:val="22"/>
              </w:rPr>
            </w:pPr>
            <w:r w:rsidRPr="008F0A27">
              <w:rPr>
                <w:rFonts w:ascii="Arial" w:hAnsi="Arial" w:cs="Arial"/>
                <w:sz w:val="22"/>
              </w:rPr>
              <w:t>Head teacher</w:t>
            </w:r>
          </w:p>
          <w:p w14:paraId="64197620" w14:textId="77777777" w:rsidR="007C1AF7" w:rsidRPr="008F0A27" w:rsidRDefault="007C1AF7" w:rsidP="007C1AF7">
            <w:pPr>
              <w:rPr>
                <w:rFonts w:ascii="Arial" w:hAnsi="Arial" w:cs="Arial"/>
                <w:sz w:val="22"/>
              </w:rPr>
            </w:pPr>
          </w:p>
          <w:p w14:paraId="7DBF56C9" w14:textId="77777777" w:rsidR="007C1AF7" w:rsidRPr="008F0A27" w:rsidRDefault="007C1AF7" w:rsidP="007C1AF7">
            <w:pPr>
              <w:rPr>
                <w:rFonts w:ascii="Arial" w:hAnsi="Arial" w:cs="Arial"/>
                <w:sz w:val="22"/>
              </w:rPr>
            </w:pPr>
          </w:p>
          <w:p w14:paraId="08880015" w14:textId="77777777" w:rsidR="007C1AF7" w:rsidRPr="008F0A27" w:rsidRDefault="007C1AF7" w:rsidP="007C1AF7">
            <w:pPr>
              <w:rPr>
                <w:rFonts w:ascii="Arial" w:hAnsi="Arial" w:cs="Arial"/>
                <w:sz w:val="22"/>
              </w:rPr>
            </w:pPr>
          </w:p>
          <w:p w14:paraId="626C6E06" w14:textId="77777777" w:rsidR="007C1AF7" w:rsidRPr="008F0A27" w:rsidRDefault="007C1AF7" w:rsidP="007C1AF7">
            <w:pPr>
              <w:rPr>
                <w:rFonts w:ascii="Arial" w:hAnsi="Arial" w:cs="Arial"/>
                <w:sz w:val="22"/>
              </w:rPr>
            </w:pPr>
          </w:p>
          <w:p w14:paraId="64E3D5F0" w14:textId="77777777" w:rsidR="007C1AF7" w:rsidRPr="008F0A27" w:rsidRDefault="007C1AF7" w:rsidP="007C1AF7">
            <w:pPr>
              <w:rPr>
                <w:rFonts w:ascii="Arial" w:hAnsi="Arial" w:cs="Arial"/>
                <w:sz w:val="22"/>
              </w:rPr>
            </w:pPr>
          </w:p>
          <w:p w14:paraId="1206FBCD" w14:textId="77777777" w:rsidR="007C1AF7" w:rsidRPr="008F0A27" w:rsidRDefault="007C1AF7" w:rsidP="007C1AF7">
            <w:pPr>
              <w:rPr>
                <w:rFonts w:ascii="Arial" w:hAnsi="Arial" w:cs="Arial"/>
                <w:sz w:val="22"/>
              </w:rPr>
            </w:pPr>
          </w:p>
          <w:p w14:paraId="0385C135" w14:textId="77777777" w:rsidR="007C1AF7" w:rsidRPr="008F0A27" w:rsidRDefault="007C1AF7" w:rsidP="007C1AF7">
            <w:pPr>
              <w:rPr>
                <w:rFonts w:ascii="Arial" w:hAnsi="Arial" w:cs="Arial"/>
                <w:sz w:val="22"/>
              </w:rPr>
            </w:pPr>
          </w:p>
          <w:p w14:paraId="03798082" w14:textId="77777777" w:rsidR="007C1AF7" w:rsidRPr="008F0A27" w:rsidRDefault="007C1AF7" w:rsidP="007C1AF7">
            <w:pPr>
              <w:rPr>
                <w:rFonts w:ascii="Arial" w:hAnsi="Arial" w:cs="Arial"/>
                <w:sz w:val="22"/>
              </w:rPr>
            </w:pPr>
          </w:p>
          <w:p w14:paraId="29D4499A" w14:textId="77777777" w:rsidR="007C1AF7" w:rsidRPr="008F0A27" w:rsidRDefault="007C1AF7" w:rsidP="007C1AF7">
            <w:pPr>
              <w:rPr>
                <w:rFonts w:ascii="Arial" w:hAnsi="Arial" w:cs="Arial"/>
                <w:sz w:val="22"/>
              </w:rPr>
            </w:pPr>
          </w:p>
          <w:p w14:paraId="4FAB97BC" w14:textId="77777777" w:rsidR="007C1AF7" w:rsidRPr="008F0A27" w:rsidRDefault="007C1AF7" w:rsidP="007C1AF7">
            <w:pPr>
              <w:rPr>
                <w:rFonts w:ascii="Arial" w:hAnsi="Arial" w:cs="Arial"/>
                <w:sz w:val="22"/>
              </w:rPr>
            </w:pPr>
          </w:p>
          <w:p w14:paraId="734BA1D1" w14:textId="77777777" w:rsidR="007C1AF7" w:rsidRPr="008F0A27" w:rsidRDefault="007C1AF7" w:rsidP="007C1AF7">
            <w:pPr>
              <w:rPr>
                <w:rFonts w:ascii="Arial" w:hAnsi="Arial" w:cs="Arial"/>
                <w:sz w:val="22"/>
              </w:rPr>
            </w:pPr>
          </w:p>
          <w:p w14:paraId="095C7953" w14:textId="77777777" w:rsidR="007C1AF7" w:rsidRPr="008F0A27" w:rsidRDefault="007C1AF7" w:rsidP="007C1AF7">
            <w:pPr>
              <w:rPr>
                <w:rFonts w:ascii="Arial" w:hAnsi="Arial" w:cs="Arial"/>
                <w:sz w:val="22"/>
              </w:rPr>
            </w:pPr>
          </w:p>
          <w:p w14:paraId="163D3515" w14:textId="219FBBC7" w:rsidR="007C1AF7" w:rsidRPr="008F0A27" w:rsidRDefault="007C1AF7" w:rsidP="007C1AF7">
            <w:pPr>
              <w:jc w:val="center"/>
              <w:rPr>
                <w:rFonts w:ascii="Arial" w:hAnsi="Arial" w:cs="Arial"/>
                <w:sz w:val="22"/>
              </w:rPr>
            </w:pPr>
            <w:r w:rsidRPr="008F0A27">
              <w:rPr>
                <w:rFonts w:ascii="Arial" w:hAnsi="Arial" w:cs="Arial"/>
                <w:sz w:val="22"/>
              </w:rPr>
              <w:t>SLT</w:t>
            </w:r>
          </w:p>
          <w:p w14:paraId="07F382A2" w14:textId="23E74351" w:rsidR="007C1AF7" w:rsidRPr="008F0A27" w:rsidRDefault="007C1AF7" w:rsidP="007C1AF7">
            <w:pPr>
              <w:jc w:val="center"/>
              <w:rPr>
                <w:rFonts w:ascii="Arial" w:hAnsi="Arial" w:cs="Arial"/>
                <w:sz w:val="22"/>
              </w:rPr>
            </w:pPr>
          </w:p>
          <w:p w14:paraId="7A0E3252" w14:textId="0DAD60F7" w:rsidR="007C1AF7" w:rsidRPr="008F0A27" w:rsidRDefault="007C1AF7" w:rsidP="007C1AF7">
            <w:pPr>
              <w:jc w:val="center"/>
              <w:rPr>
                <w:rFonts w:ascii="Arial" w:hAnsi="Arial" w:cs="Arial"/>
                <w:sz w:val="22"/>
              </w:rPr>
            </w:pPr>
          </w:p>
          <w:p w14:paraId="4F6D89DE" w14:textId="384EF4F2" w:rsidR="007C1AF7" w:rsidRPr="008F0A27" w:rsidRDefault="007C1AF7" w:rsidP="007C1AF7">
            <w:pPr>
              <w:jc w:val="center"/>
              <w:rPr>
                <w:rFonts w:ascii="Arial" w:hAnsi="Arial" w:cs="Arial"/>
                <w:sz w:val="22"/>
              </w:rPr>
            </w:pPr>
          </w:p>
          <w:p w14:paraId="4817C5F3" w14:textId="5311D38B" w:rsidR="007C1AF7" w:rsidRPr="008F0A27" w:rsidRDefault="007C1AF7" w:rsidP="007C1AF7">
            <w:pPr>
              <w:jc w:val="center"/>
              <w:rPr>
                <w:rFonts w:ascii="Arial" w:hAnsi="Arial" w:cs="Arial"/>
                <w:sz w:val="22"/>
              </w:rPr>
            </w:pPr>
          </w:p>
          <w:p w14:paraId="6DED5449" w14:textId="44C757BA" w:rsidR="007C1AF7" w:rsidRPr="008F0A27" w:rsidRDefault="007C1AF7" w:rsidP="007C1AF7">
            <w:pPr>
              <w:jc w:val="center"/>
              <w:rPr>
                <w:rFonts w:ascii="Arial" w:hAnsi="Arial" w:cs="Arial"/>
                <w:sz w:val="22"/>
              </w:rPr>
            </w:pPr>
          </w:p>
          <w:p w14:paraId="6560CCBE" w14:textId="101F6E58" w:rsidR="007C1AF7" w:rsidRPr="008F0A27" w:rsidRDefault="007C1AF7" w:rsidP="007C1AF7">
            <w:pPr>
              <w:jc w:val="center"/>
              <w:rPr>
                <w:rFonts w:ascii="Arial" w:hAnsi="Arial" w:cs="Arial"/>
                <w:sz w:val="22"/>
              </w:rPr>
            </w:pPr>
            <w:r w:rsidRPr="008F0A27">
              <w:rPr>
                <w:rFonts w:ascii="Arial" w:hAnsi="Arial" w:cs="Arial"/>
                <w:sz w:val="22"/>
              </w:rPr>
              <w:t>SLT</w:t>
            </w:r>
          </w:p>
          <w:p w14:paraId="20D8E117" w14:textId="3B3FEEE5" w:rsidR="007C1AF7" w:rsidRPr="008F0A27" w:rsidRDefault="007C1AF7" w:rsidP="007C1AF7">
            <w:pPr>
              <w:jc w:val="center"/>
              <w:rPr>
                <w:rFonts w:ascii="Arial" w:hAnsi="Arial" w:cs="Arial"/>
                <w:sz w:val="22"/>
              </w:rPr>
            </w:pPr>
          </w:p>
          <w:p w14:paraId="1EBCA23B" w14:textId="45A87F82" w:rsidR="007C1AF7" w:rsidRPr="008F0A27" w:rsidRDefault="007C1AF7" w:rsidP="007C1AF7">
            <w:pPr>
              <w:jc w:val="center"/>
              <w:rPr>
                <w:rFonts w:ascii="Arial" w:hAnsi="Arial" w:cs="Arial"/>
                <w:sz w:val="22"/>
              </w:rPr>
            </w:pPr>
          </w:p>
          <w:p w14:paraId="6C308267" w14:textId="1C07A401" w:rsidR="007C1AF7" w:rsidRPr="008F0A27" w:rsidRDefault="007C1AF7" w:rsidP="007C1AF7">
            <w:pPr>
              <w:jc w:val="center"/>
              <w:rPr>
                <w:rFonts w:ascii="Arial" w:hAnsi="Arial" w:cs="Arial"/>
                <w:sz w:val="22"/>
              </w:rPr>
            </w:pPr>
          </w:p>
          <w:p w14:paraId="6C2B7421" w14:textId="5A1317EA" w:rsidR="007C1AF7" w:rsidRPr="008F0A27" w:rsidRDefault="007C1AF7" w:rsidP="007C1AF7">
            <w:pPr>
              <w:jc w:val="center"/>
              <w:rPr>
                <w:rFonts w:ascii="Arial" w:hAnsi="Arial" w:cs="Arial"/>
                <w:sz w:val="22"/>
              </w:rPr>
            </w:pPr>
          </w:p>
          <w:p w14:paraId="298944A6" w14:textId="121B6994" w:rsidR="007C1AF7" w:rsidRPr="008F0A27" w:rsidRDefault="007C1AF7" w:rsidP="007C1AF7">
            <w:pPr>
              <w:jc w:val="center"/>
              <w:rPr>
                <w:rFonts w:ascii="Arial" w:hAnsi="Arial" w:cs="Arial"/>
                <w:sz w:val="22"/>
              </w:rPr>
            </w:pPr>
          </w:p>
          <w:p w14:paraId="40ADFB01" w14:textId="6D831D97" w:rsidR="007C1AF7" w:rsidRPr="008F0A27" w:rsidRDefault="007C1AF7" w:rsidP="007C1AF7">
            <w:pPr>
              <w:jc w:val="center"/>
              <w:rPr>
                <w:rFonts w:ascii="Arial" w:hAnsi="Arial" w:cs="Arial"/>
                <w:sz w:val="22"/>
              </w:rPr>
            </w:pPr>
          </w:p>
          <w:p w14:paraId="5A132DF4" w14:textId="2CD6CC79" w:rsidR="007C1AF7" w:rsidRPr="008F0A27" w:rsidRDefault="007C1AF7" w:rsidP="007C1AF7">
            <w:pPr>
              <w:jc w:val="center"/>
              <w:rPr>
                <w:rFonts w:ascii="Arial" w:hAnsi="Arial" w:cs="Arial"/>
                <w:sz w:val="22"/>
              </w:rPr>
            </w:pPr>
          </w:p>
          <w:p w14:paraId="476F07D6" w14:textId="098C7A55" w:rsidR="007C1AF7" w:rsidRPr="008F0A27" w:rsidRDefault="007C1AF7" w:rsidP="007C1AF7">
            <w:pPr>
              <w:jc w:val="center"/>
              <w:rPr>
                <w:rFonts w:ascii="Arial" w:hAnsi="Arial" w:cs="Arial"/>
                <w:sz w:val="22"/>
              </w:rPr>
            </w:pPr>
          </w:p>
          <w:p w14:paraId="6D3DBD55" w14:textId="74955764" w:rsidR="007C1AF7" w:rsidRPr="008F0A27" w:rsidRDefault="007C1AF7" w:rsidP="007C1AF7">
            <w:pPr>
              <w:jc w:val="center"/>
              <w:rPr>
                <w:rFonts w:ascii="Arial" w:hAnsi="Arial" w:cs="Arial"/>
                <w:sz w:val="22"/>
              </w:rPr>
            </w:pPr>
          </w:p>
          <w:p w14:paraId="20469EBA" w14:textId="504401BD" w:rsidR="007C1AF7" w:rsidRPr="008F0A27" w:rsidRDefault="007C1AF7" w:rsidP="007C1AF7">
            <w:pPr>
              <w:jc w:val="center"/>
              <w:rPr>
                <w:rFonts w:ascii="Arial" w:hAnsi="Arial" w:cs="Arial"/>
                <w:sz w:val="22"/>
              </w:rPr>
            </w:pPr>
          </w:p>
          <w:p w14:paraId="5C038407" w14:textId="0DECEE9E" w:rsidR="007C1AF7" w:rsidRPr="008F0A27" w:rsidRDefault="007C1AF7" w:rsidP="007C1AF7">
            <w:pPr>
              <w:jc w:val="center"/>
              <w:rPr>
                <w:rFonts w:ascii="Arial" w:hAnsi="Arial" w:cs="Arial"/>
                <w:sz w:val="22"/>
              </w:rPr>
            </w:pPr>
          </w:p>
          <w:p w14:paraId="558AD05B" w14:textId="49680C4C" w:rsidR="007C1AF7" w:rsidRPr="008F0A27" w:rsidRDefault="007C1AF7" w:rsidP="007C1AF7">
            <w:pPr>
              <w:jc w:val="center"/>
              <w:rPr>
                <w:rFonts w:ascii="Arial" w:hAnsi="Arial" w:cs="Arial"/>
                <w:sz w:val="22"/>
              </w:rPr>
            </w:pPr>
          </w:p>
          <w:p w14:paraId="37ACA643" w14:textId="75732C55" w:rsidR="007C1AF7" w:rsidRPr="008F0A27" w:rsidRDefault="007C1AF7" w:rsidP="007C1AF7">
            <w:pPr>
              <w:jc w:val="center"/>
              <w:rPr>
                <w:rFonts w:ascii="Arial" w:hAnsi="Arial" w:cs="Arial"/>
                <w:sz w:val="22"/>
              </w:rPr>
            </w:pPr>
          </w:p>
          <w:p w14:paraId="5E78AA78" w14:textId="6BF6CEE3" w:rsidR="007C1AF7" w:rsidRPr="008F0A27" w:rsidRDefault="007C1AF7" w:rsidP="007C1AF7">
            <w:pPr>
              <w:jc w:val="center"/>
              <w:rPr>
                <w:rFonts w:ascii="Arial" w:hAnsi="Arial" w:cs="Arial"/>
                <w:sz w:val="22"/>
              </w:rPr>
            </w:pPr>
            <w:r w:rsidRPr="008F0A27">
              <w:rPr>
                <w:rFonts w:ascii="Arial" w:hAnsi="Arial" w:cs="Arial"/>
                <w:sz w:val="22"/>
              </w:rPr>
              <w:t>SLT</w:t>
            </w:r>
          </w:p>
          <w:p w14:paraId="766BC2B0" w14:textId="1F18CD41" w:rsidR="007C1AF7" w:rsidRPr="008F0A27" w:rsidRDefault="007C1AF7" w:rsidP="007C1AF7">
            <w:pPr>
              <w:jc w:val="center"/>
              <w:rPr>
                <w:rFonts w:ascii="Arial" w:hAnsi="Arial" w:cs="Arial"/>
                <w:sz w:val="22"/>
              </w:rPr>
            </w:pPr>
          </w:p>
          <w:p w14:paraId="1586FF12" w14:textId="76F421D0" w:rsidR="007C1AF7" w:rsidRPr="008F0A27" w:rsidRDefault="007C1AF7" w:rsidP="007C1AF7">
            <w:pPr>
              <w:jc w:val="center"/>
              <w:rPr>
                <w:rFonts w:ascii="Arial" w:hAnsi="Arial" w:cs="Arial"/>
                <w:sz w:val="22"/>
              </w:rPr>
            </w:pPr>
          </w:p>
          <w:p w14:paraId="0EC22552" w14:textId="491E7EE6" w:rsidR="007C1AF7" w:rsidRPr="008F0A27" w:rsidRDefault="007C1AF7" w:rsidP="007C1AF7">
            <w:pPr>
              <w:jc w:val="center"/>
              <w:rPr>
                <w:rFonts w:ascii="Arial" w:hAnsi="Arial" w:cs="Arial"/>
                <w:sz w:val="22"/>
              </w:rPr>
            </w:pPr>
          </w:p>
          <w:p w14:paraId="31F71BAA" w14:textId="6FED27FD" w:rsidR="007C1AF7" w:rsidRPr="008F0A27" w:rsidRDefault="007C1AF7" w:rsidP="007C1AF7">
            <w:pPr>
              <w:jc w:val="center"/>
              <w:rPr>
                <w:rFonts w:ascii="Arial" w:hAnsi="Arial" w:cs="Arial"/>
                <w:sz w:val="22"/>
              </w:rPr>
            </w:pPr>
          </w:p>
          <w:p w14:paraId="78240FF0" w14:textId="1A847448" w:rsidR="007C1AF7" w:rsidRPr="008F0A27" w:rsidRDefault="007C1AF7" w:rsidP="007C1AF7">
            <w:pPr>
              <w:jc w:val="center"/>
              <w:rPr>
                <w:rFonts w:ascii="Arial" w:hAnsi="Arial" w:cs="Arial"/>
                <w:sz w:val="22"/>
              </w:rPr>
            </w:pPr>
          </w:p>
          <w:p w14:paraId="666DBF00" w14:textId="1B4562D5" w:rsidR="007C1AF7" w:rsidRPr="008F0A27" w:rsidRDefault="007C1AF7" w:rsidP="007C1AF7">
            <w:pPr>
              <w:jc w:val="center"/>
              <w:rPr>
                <w:rFonts w:ascii="Arial" w:hAnsi="Arial" w:cs="Arial"/>
                <w:sz w:val="22"/>
              </w:rPr>
            </w:pPr>
          </w:p>
          <w:p w14:paraId="4FED3435" w14:textId="59F8C33F" w:rsidR="007C1AF7" w:rsidRPr="008F0A27" w:rsidRDefault="007C1AF7" w:rsidP="007C1AF7">
            <w:pPr>
              <w:jc w:val="center"/>
              <w:rPr>
                <w:rFonts w:ascii="Arial" w:hAnsi="Arial" w:cs="Arial"/>
                <w:sz w:val="22"/>
              </w:rPr>
            </w:pPr>
          </w:p>
          <w:p w14:paraId="37673A9A" w14:textId="0E40034F" w:rsidR="007C1AF7" w:rsidRPr="008F0A27" w:rsidRDefault="007C1AF7" w:rsidP="007C1AF7">
            <w:pPr>
              <w:jc w:val="center"/>
              <w:rPr>
                <w:rFonts w:ascii="Arial" w:hAnsi="Arial" w:cs="Arial"/>
                <w:sz w:val="22"/>
              </w:rPr>
            </w:pPr>
          </w:p>
          <w:p w14:paraId="48CBAD9D" w14:textId="48D0378D" w:rsidR="007C1AF7" w:rsidRPr="008F0A27" w:rsidRDefault="007C1AF7" w:rsidP="007C1AF7">
            <w:pPr>
              <w:jc w:val="center"/>
              <w:rPr>
                <w:rFonts w:ascii="Arial" w:hAnsi="Arial" w:cs="Arial"/>
                <w:sz w:val="22"/>
              </w:rPr>
            </w:pPr>
          </w:p>
          <w:p w14:paraId="76EFFC0E" w14:textId="6FA58B23" w:rsidR="007C1AF7" w:rsidRPr="008F0A27" w:rsidRDefault="007C1AF7" w:rsidP="007C1AF7">
            <w:pPr>
              <w:jc w:val="center"/>
              <w:rPr>
                <w:rFonts w:ascii="Arial" w:hAnsi="Arial" w:cs="Arial"/>
                <w:sz w:val="22"/>
              </w:rPr>
            </w:pPr>
          </w:p>
          <w:p w14:paraId="3CD7A6D7" w14:textId="382859F3" w:rsidR="007C1AF7" w:rsidRPr="008F0A27" w:rsidRDefault="007C1AF7" w:rsidP="007C1AF7">
            <w:pPr>
              <w:jc w:val="center"/>
              <w:rPr>
                <w:rFonts w:ascii="Arial" w:hAnsi="Arial" w:cs="Arial"/>
                <w:sz w:val="22"/>
              </w:rPr>
            </w:pPr>
          </w:p>
          <w:p w14:paraId="7F0FA2EE" w14:textId="15EA74A2" w:rsidR="007C1AF7" w:rsidRPr="008F0A27" w:rsidRDefault="007C1AF7" w:rsidP="007C1AF7">
            <w:pPr>
              <w:jc w:val="center"/>
              <w:rPr>
                <w:rFonts w:ascii="Arial" w:hAnsi="Arial" w:cs="Arial"/>
                <w:sz w:val="22"/>
              </w:rPr>
            </w:pPr>
          </w:p>
          <w:p w14:paraId="5E891B2E" w14:textId="4CE4939E" w:rsidR="007C1AF7" w:rsidRPr="008F0A27" w:rsidRDefault="007C1AF7" w:rsidP="007C1AF7">
            <w:pPr>
              <w:jc w:val="center"/>
              <w:rPr>
                <w:rFonts w:ascii="Arial" w:hAnsi="Arial" w:cs="Arial"/>
                <w:sz w:val="22"/>
              </w:rPr>
            </w:pPr>
          </w:p>
          <w:p w14:paraId="7800016A" w14:textId="33434ABA" w:rsidR="007C1AF7" w:rsidRPr="008F0A27" w:rsidRDefault="007C1AF7" w:rsidP="007C1AF7">
            <w:pPr>
              <w:jc w:val="center"/>
              <w:rPr>
                <w:rFonts w:ascii="Arial" w:hAnsi="Arial" w:cs="Arial"/>
                <w:sz w:val="22"/>
              </w:rPr>
            </w:pPr>
          </w:p>
          <w:p w14:paraId="379687EE" w14:textId="24E97E71" w:rsidR="007C1AF7" w:rsidRPr="008F0A27" w:rsidRDefault="007C1AF7" w:rsidP="007C1AF7">
            <w:pPr>
              <w:jc w:val="center"/>
              <w:rPr>
                <w:rFonts w:ascii="Arial" w:hAnsi="Arial" w:cs="Arial"/>
                <w:sz w:val="22"/>
              </w:rPr>
            </w:pPr>
          </w:p>
          <w:p w14:paraId="2CA48BBF" w14:textId="306CFD8A" w:rsidR="007C1AF7" w:rsidRPr="008F0A27" w:rsidRDefault="007C1AF7" w:rsidP="007C1AF7">
            <w:pPr>
              <w:jc w:val="center"/>
              <w:rPr>
                <w:rFonts w:ascii="Arial" w:hAnsi="Arial" w:cs="Arial"/>
                <w:sz w:val="22"/>
              </w:rPr>
            </w:pPr>
            <w:r w:rsidRPr="008F0A27">
              <w:rPr>
                <w:rFonts w:ascii="Arial" w:hAnsi="Arial" w:cs="Arial"/>
                <w:sz w:val="22"/>
              </w:rPr>
              <w:t>SLT</w:t>
            </w:r>
          </w:p>
          <w:p w14:paraId="2CD4B404" w14:textId="77777777" w:rsidR="007C1AF7" w:rsidRPr="008F0A27" w:rsidRDefault="007C1AF7" w:rsidP="007C1AF7">
            <w:pPr>
              <w:rPr>
                <w:rFonts w:ascii="Arial" w:hAnsi="Arial" w:cs="Arial"/>
                <w:sz w:val="22"/>
              </w:rPr>
            </w:pPr>
          </w:p>
          <w:p w14:paraId="70F5E356" w14:textId="77777777" w:rsidR="007C1AF7" w:rsidRPr="008F0A27" w:rsidRDefault="007C1AF7" w:rsidP="007C1AF7">
            <w:pPr>
              <w:rPr>
                <w:rFonts w:ascii="Arial" w:hAnsi="Arial" w:cs="Arial"/>
                <w:sz w:val="22"/>
              </w:rPr>
            </w:pPr>
          </w:p>
          <w:p w14:paraId="6011ADDA" w14:textId="77777777" w:rsidR="007C1AF7" w:rsidRPr="008F0A27" w:rsidRDefault="007C1AF7" w:rsidP="007C1AF7">
            <w:pPr>
              <w:rPr>
                <w:rFonts w:ascii="Arial" w:hAnsi="Arial" w:cs="Arial"/>
                <w:sz w:val="22"/>
              </w:rPr>
            </w:pPr>
          </w:p>
          <w:p w14:paraId="4BFD5946" w14:textId="77777777" w:rsidR="007C1AF7" w:rsidRPr="008F0A27" w:rsidRDefault="007C1AF7" w:rsidP="007C1AF7">
            <w:pPr>
              <w:rPr>
                <w:rFonts w:ascii="Arial" w:hAnsi="Arial" w:cs="Arial"/>
                <w:sz w:val="22"/>
              </w:rPr>
            </w:pPr>
          </w:p>
          <w:p w14:paraId="07016EE3" w14:textId="77777777" w:rsidR="007C1AF7" w:rsidRPr="008F0A27" w:rsidRDefault="007C1AF7" w:rsidP="007C1AF7">
            <w:pPr>
              <w:rPr>
                <w:rFonts w:ascii="Arial" w:hAnsi="Arial" w:cs="Arial"/>
                <w:sz w:val="22"/>
              </w:rPr>
            </w:pPr>
          </w:p>
          <w:p w14:paraId="09B47338" w14:textId="77777777" w:rsidR="007C1AF7" w:rsidRPr="008F0A27" w:rsidRDefault="007C1AF7" w:rsidP="007C1AF7">
            <w:pPr>
              <w:rPr>
                <w:rFonts w:ascii="Arial" w:hAnsi="Arial" w:cs="Arial"/>
                <w:sz w:val="22"/>
              </w:rPr>
            </w:pPr>
          </w:p>
          <w:p w14:paraId="38844813" w14:textId="77777777" w:rsidR="007C1AF7" w:rsidRPr="008F0A27" w:rsidRDefault="007C1AF7" w:rsidP="007C1AF7">
            <w:pPr>
              <w:rPr>
                <w:rFonts w:ascii="Arial" w:hAnsi="Arial" w:cs="Arial"/>
                <w:sz w:val="22"/>
              </w:rPr>
            </w:pPr>
          </w:p>
          <w:p w14:paraId="6AD450A0" w14:textId="5BD44E83" w:rsidR="007C1AF7" w:rsidRPr="008F0A27" w:rsidRDefault="007C1AF7" w:rsidP="54A89907">
            <w:pPr>
              <w:jc w:val="center"/>
              <w:rPr>
                <w:rFonts w:ascii="Arial" w:hAnsi="Arial" w:cs="Arial"/>
                <w:sz w:val="22"/>
                <w:szCs w:val="22"/>
              </w:rPr>
            </w:pPr>
            <w:r w:rsidRPr="54A89907">
              <w:rPr>
                <w:rFonts w:ascii="Arial" w:hAnsi="Arial" w:cs="Arial"/>
                <w:sz w:val="22"/>
                <w:szCs w:val="22"/>
              </w:rPr>
              <w:t>Head teacher</w:t>
            </w:r>
            <w:r w:rsidR="3C016D5E" w:rsidRPr="54A89907">
              <w:rPr>
                <w:rFonts w:ascii="Arial" w:hAnsi="Arial" w:cs="Arial"/>
                <w:sz w:val="22"/>
                <w:szCs w:val="22"/>
              </w:rPr>
              <w:t>/</w:t>
            </w:r>
          </w:p>
          <w:p w14:paraId="27D7D841" w14:textId="32F72457" w:rsidR="007C1AF7" w:rsidRPr="008F0A27" w:rsidRDefault="3C016D5E" w:rsidP="54A89907">
            <w:pPr>
              <w:jc w:val="center"/>
              <w:rPr>
                <w:rFonts w:ascii="Arial" w:hAnsi="Arial" w:cs="Arial"/>
                <w:sz w:val="22"/>
                <w:szCs w:val="22"/>
              </w:rPr>
            </w:pPr>
            <w:r w:rsidRPr="54A89907">
              <w:rPr>
                <w:rFonts w:ascii="Arial" w:hAnsi="Arial" w:cs="Arial"/>
                <w:sz w:val="22"/>
                <w:szCs w:val="22"/>
              </w:rPr>
              <w:t>Employees</w:t>
            </w:r>
          </w:p>
        </w:tc>
        <w:tc>
          <w:tcPr>
            <w:tcW w:w="1134" w:type="dxa"/>
          </w:tcPr>
          <w:p w14:paraId="1E8FFD52" w14:textId="77777777" w:rsidR="000F2476" w:rsidRPr="008F0A27" w:rsidRDefault="000F2476" w:rsidP="000F2476">
            <w:pPr>
              <w:rPr>
                <w:rFonts w:ascii="Arial" w:hAnsi="Arial" w:cs="Arial"/>
                <w:sz w:val="22"/>
              </w:rPr>
            </w:pPr>
          </w:p>
        </w:tc>
        <w:tc>
          <w:tcPr>
            <w:tcW w:w="709" w:type="dxa"/>
          </w:tcPr>
          <w:p w14:paraId="14F6061D" w14:textId="77777777" w:rsidR="000F2476" w:rsidRPr="008F0A27" w:rsidRDefault="000F2476" w:rsidP="000F2476">
            <w:pPr>
              <w:rPr>
                <w:rFonts w:ascii="Arial" w:hAnsi="Arial" w:cs="Arial"/>
                <w:sz w:val="22"/>
              </w:rPr>
            </w:pPr>
          </w:p>
        </w:tc>
      </w:tr>
    </w:tbl>
    <w:p w14:paraId="25C113BB" w14:textId="77777777" w:rsidR="009C3122" w:rsidRDefault="009C3122">
      <w:pPr>
        <w:pStyle w:val="Header"/>
        <w:tabs>
          <w:tab w:val="clear" w:pos="4153"/>
          <w:tab w:val="clear" w:pos="8306"/>
        </w:tabs>
        <w:rPr>
          <w:rFonts w:ascii="Arial" w:hAnsi="Arial" w:cs="Arial"/>
          <w:sz w:val="22"/>
        </w:rPr>
      </w:pPr>
      <w:r w:rsidRPr="008F0A27">
        <w:rPr>
          <w:rFonts w:ascii="Arial" w:hAnsi="Arial" w:cs="Arial"/>
          <w:b/>
          <w:bCs/>
          <w:sz w:val="22"/>
        </w:rPr>
        <w:lastRenderedPageBreak/>
        <w:t xml:space="preserve">N.B. </w:t>
      </w:r>
      <w:r w:rsidRPr="008F0A27">
        <w:rPr>
          <w:rFonts w:ascii="Arial" w:hAnsi="Arial" w:cs="Arial"/>
          <w:sz w:val="22"/>
        </w:rPr>
        <w:t>Risk Assessment is Continuous Process – Significant Changes to the Work Activity Require a Review of the Assessment</w:t>
      </w:r>
    </w:p>
    <w:p w14:paraId="7B1EB8D5" w14:textId="77777777" w:rsidR="00A64A72" w:rsidRPr="00A64A72" w:rsidRDefault="00A64A72" w:rsidP="00A64A72"/>
    <w:p w14:paraId="64A5C3A7" w14:textId="77777777" w:rsidR="00A64A72" w:rsidRPr="00A64A72" w:rsidRDefault="00A64A72" w:rsidP="00A64A72"/>
    <w:p w14:paraId="464FDCAC" w14:textId="77777777" w:rsidR="00A64A72" w:rsidRPr="00A64A72" w:rsidRDefault="00A64A72" w:rsidP="00A64A72">
      <w:pPr>
        <w:tabs>
          <w:tab w:val="left" w:pos="990"/>
        </w:tabs>
      </w:pPr>
      <w:r>
        <w:tab/>
      </w:r>
    </w:p>
    <w:sectPr w:rsidR="00A64A72" w:rsidRPr="00A64A72">
      <w:footerReference w:type="default" r:id="rId23"/>
      <w:headerReference w:type="first" r:id="rId24"/>
      <w:footerReference w:type="first" r:id="rId25"/>
      <w:pgSz w:w="16838" w:h="11906" w:orient="landscape" w:code="9"/>
      <w:pgMar w:top="567" w:right="284" w:bottom="567" w:left="28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8E48" w14:textId="77777777" w:rsidR="00B70582" w:rsidRDefault="00B70582">
      <w:r>
        <w:separator/>
      </w:r>
    </w:p>
  </w:endnote>
  <w:endnote w:type="continuationSeparator" w:id="0">
    <w:p w14:paraId="6155654F" w14:textId="77777777" w:rsidR="00B70582" w:rsidRDefault="00B7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200" w:type="dxa"/>
      <w:tblInd w:w="108" w:type="dxa"/>
      <w:tblLook w:val="0000" w:firstRow="0" w:lastRow="0" w:firstColumn="0" w:lastColumn="0" w:noHBand="0" w:noVBand="0"/>
    </w:tblPr>
    <w:tblGrid>
      <w:gridCol w:w="7380"/>
      <w:gridCol w:w="1080"/>
      <w:gridCol w:w="7740"/>
    </w:tblGrid>
    <w:tr w:rsidR="00B70582" w14:paraId="61E64D78" w14:textId="77777777">
      <w:tc>
        <w:tcPr>
          <w:tcW w:w="7380" w:type="dxa"/>
        </w:tcPr>
        <w:p w14:paraId="1EF4A4E1" w14:textId="5F63CD13" w:rsidR="00B70582" w:rsidRPr="00A64A72" w:rsidRDefault="00B70582" w:rsidP="00A64A72">
          <w:pPr>
            <w:pStyle w:val="Footer"/>
            <w:rPr>
              <w:rFonts w:ascii="Arial" w:hAnsi="Arial" w:cs="Arial"/>
              <w:color w:val="C0C0C0"/>
              <w:sz w:val="16"/>
            </w:rPr>
          </w:pPr>
          <w:r w:rsidRPr="00A64A72">
            <w:rPr>
              <w:rFonts w:ascii="Arial" w:hAnsi="Arial" w:cs="Arial"/>
              <w:color w:val="C0C0C0"/>
              <w:sz w:val="16"/>
            </w:rPr>
            <w:t>CSG Health and Safety Team, Human Resources and Workforce Development</w:t>
          </w:r>
          <w:r w:rsidRPr="00A64A72">
            <w:rPr>
              <w:rFonts w:ascii="Arial" w:hAnsi="Arial" w:cs="Arial"/>
              <w:color w:val="C0C0C0"/>
              <w:sz w:val="16"/>
            </w:rPr>
            <w:tab/>
          </w:r>
          <w:r w:rsidRPr="00A64A72">
            <w:rPr>
              <w:rFonts w:ascii="Arial" w:hAnsi="Arial" w:cs="Arial"/>
              <w:color w:val="C0C0C0"/>
              <w:sz w:val="16"/>
            </w:rPr>
            <w:tab/>
          </w:r>
        </w:p>
        <w:p w14:paraId="2A65FC25" w14:textId="7BF5909A" w:rsidR="00B70582" w:rsidRPr="00A64A72" w:rsidRDefault="00B70582" w:rsidP="00A64A72">
          <w:pPr>
            <w:pStyle w:val="Footer"/>
            <w:rPr>
              <w:rFonts w:ascii="Arial" w:hAnsi="Arial" w:cs="Arial"/>
              <w:color w:val="C0C0C0"/>
              <w:sz w:val="16"/>
            </w:rPr>
          </w:pPr>
          <w:r w:rsidRPr="00A64A72">
            <w:rPr>
              <w:rFonts w:ascii="Arial" w:hAnsi="Arial" w:cs="Arial"/>
              <w:color w:val="C0C0C0"/>
              <w:sz w:val="16"/>
            </w:rPr>
            <w:t xml:space="preserve">                                                                                                                                         </w:t>
          </w:r>
          <w:r w:rsidRPr="00A64A72">
            <w:rPr>
              <w:rFonts w:ascii="Arial" w:hAnsi="Arial" w:cs="Arial"/>
              <w:color w:val="C0C0C0"/>
              <w:sz w:val="16"/>
            </w:rPr>
            <w:tab/>
          </w:r>
        </w:p>
        <w:p w14:paraId="2586D7F5" w14:textId="77777777" w:rsidR="00B70582" w:rsidRDefault="00B70582" w:rsidP="00A64A72">
          <w:pPr>
            <w:pStyle w:val="Footer"/>
            <w:rPr>
              <w:rFonts w:ascii="Arial" w:hAnsi="Arial" w:cs="Arial"/>
              <w:color w:val="C0C0C0"/>
              <w:sz w:val="16"/>
            </w:rPr>
          </w:pPr>
          <w:r w:rsidRPr="00A64A72">
            <w:rPr>
              <w:rFonts w:ascii="Arial" w:hAnsi="Arial" w:cs="Arial"/>
              <w:color w:val="C0C0C0"/>
              <w:sz w:val="16"/>
            </w:rPr>
            <w:t xml:space="preserve">                                                                                         </w:t>
          </w:r>
        </w:p>
      </w:tc>
      <w:tc>
        <w:tcPr>
          <w:tcW w:w="1080" w:type="dxa"/>
        </w:tcPr>
        <w:p w14:paraId="4117948A" w14:textId="60546D8B" w:rsidR="00B70582" w:rsidRDefault="00B70582">
          <w:pPr>
            <w:pStyle w:val="Footer"/>
            <w:jc w:val="center"/>
            <w:rPr>
              <w:rFonts w:ascii="Arial" w:hAnsi="Arial" w:cs="Arial"/>
              <w:color w:val="C0C0C0"/>
              <w:sz w:val="16"/>
            </w:rPr>
          </w:pPr>
          <w:r>
            <w:rPr>
              <w:rFonts w:ascii="Arial" w:hAnsi="Arial" w:cs="Arial"/>
              <w:snapToGrid w:val="0"/>
              <w:color w:val="C0C0C0"/>
              <w:sz w:val="16"/>
            </w:rPr>
            <w:fldChar w:fldCharType="begin"/>
          </w:r>
          <w:r>
            <w:rPr>
              <w:rFonts w:ascii="Arial" w:hAnsi="Arial" w:cs="Arial"/>
              <w:snapToGrid w:val="0"/>
              <w:color w:val="C0C0C0"/>
              <w:sz w:val="16"/>
            </w:rPr>
            <w:instrText xml:space="preserve"> PAGE </w:instrText>
          </w:r>
          <w:r>
            <w:rPr>
              <w:rFonts w:ascii="Arial" w:hAnsi="Arial" w:cs="Arial"/>
              <w:snapToGrid w:val="0"/>
              <w:color w:val="C0C0C0"/>
              <w:sz w:val="16"/>
            </w:rPr>
            <w:fldChar w:fldCharType="separate"/>
          </w:r>
          <w:r w:rsidR="001B72AF">
            <w:rPr>
              <w:rFonts w:ascii="Arial" w:hAnsi="Arial" w:cs="Arial"/>
              <w:noProof/>
              <w:snapToGrid w:val="0"/>
              <w:color w:val="C0C0C0"/>
              <w:sz w:val="16"/>
            </w:rPr>
            <w:t>21</w:t>
          </w:r>
          <w:r>
            <w:rPr>
              <w:rFonts w:ascii="Arial" w:hAnsi="Arial" w:cs="Arial"/>
              <w:snapToGrid w:val="0"/>
              <w:color w:val="C0C0C0"/>
              <w:sz w:val="16"/>
            </w:rPr>
            <w:fldChar w:fldCharType="end"/>
          </w:r>
          <w:r>
            <w:rPr>
              <w:rFonts w:ascii="Arial" w:hAnsi="Arial" w:cs="Arial"/>
              <w:snapToGrid w:val="0"/>
              <w:color w:val="C0C0C0"/>
              <w:sz w:val="16"/>
            </w:rPr>
            <w:t xml:space="preserve"> of </w:t>
          </w:r>
          <w:r>
            <w:rPr>
              <w:rFonts w:ascii="Arial" w:hAnsi="Arial" w:cs="Arial"/>
              <w:snapToGrid w:val="0"/>
              <w:color w:val="C0C0C0"/>
              <w:sz w:val="16"/>
            </w:rPr>
            <w:fldChar w:fldCharType="begin"/>
          </w:r>
          <w:r>
            <w:rPr>
              <w:rFonts w:ascii="Arial" w:hAnsi="Arial" w:cs="Arial"/>
              <w:snapToGrid w:val="0"/>
              <w:color w:val="C0C0C0"/>
              <w:sz w:val="16"/>
            </w:rPr>
            <w:instrText xml:space="preserve"> NUMPAGES </w:instrText>
          </w:r>
          <w:r>
            <w:rPr>
              <w:rFonts w:ascii="Arial" w:hAnsi="Arial" w:cs="Arial"/>
              <w:snapToGrid w:val="0"/>
              <w:color w:val="C0C0C0"/>
              <w:sz w:val="16"/>
            </w:rPr>
            <w:fldChar w:fldCharType="separate"/>
          </w:r>
          <w:r w:rsidR="001B72AF">
            <w:rPr>
              <w:rFonts w:ascii="Arial" w:hAnsi="Arial" w:cs="Arial"/>
              <w:noProof/>
              <w:snapToGrid w:val="0"/>
              <w:color w:val="C0C0C0"/>
              <w:sz w:val="16"/>
            </w:rPr>
            <w:t>25</w:t>
          </w:r>
          <w:r>
            <w:rPr>
              <w:rFonts w:ascii="Arial" w:hAnsi="Arial" w:cs="Arial"/>
              <w:snapToGrid w:val="0"/>
              <w:color w:val="C0C0C0"/>
              <w:sz w:val="16"/>
            </w:rPr>
            <w:fldChar w:fldCharType="end"/>
          </w:r>
        </w:p>
      </w:tc>
      <w:tc>
        <w:tcPr>
          <w:tcW w:w="7740" w:type="dxa"/>
        </w:tcPr>
        <w:p w14:paraId="40AA575C" w14:textId="09A7EED0" w:rsidR="00B70582" w:rsidRDefault="00B70582">
          <w:pPr>
            <w:pStyle w:val="Footer"/>
            <w:jc w:val="right"/>
            <w:rPr>
              <w:rFonts w:ascii="Arial" w:hAnsi="Arial" w:cs="Arial"/>
              <w:color w:val="C0C0C0"/>
              <w:sz w:val="16"/>
            </w:rPr>
          </w:pPr>
          <w:r w:rsidRPr="00A64A72">
            <w:rPr>
              <w:rFonts w:ascii="Arial" w:hAnsi="Arial" w:cs="Arial"/>
              <w:color w:val="C0C0C0"/>
              <w:sz w:val="16"/>
            </w:rPr>
            <w:t xml:space="preserve">Issue 1 </w:t>
          </w:r>
          <w:r>
            <w:rPr>
              <w:rFonts w:ascii="Arial" w:hAnsi="Arial" w:cs="Arial"/>
              <w:color w:val="C0C0C0"/>
              <w:sz w:val="16"/>
            </w:rPr>
            <w:t>May</w:t>
          </w:r>
          <w:r w:rsidRPr="00A64A72">
            <w:rPr>
              <w:rFonts w:ascii="Arial" w:hAnsi="Arial" w:cs="Arial"/>
              <w:color w:val="C0C0C0"/>
              <w:sz w:val="16"/>
            </w:rPr>
            <w:t>2020</w:t>
          </w:r>
        </w:p>
      </w:tc>
    </w:tr>
  </w:tbl>
  <w:p w14:paraId="5B36E7C2" w14:textId="77777777" w:rsidR="00B70582" w:rsidRDefault="00B7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8" w:type="dxa"/>
      <w:tblInd w:w="108" w:type="dxa"/>
      <w:tblLook w:val="0000" w:firstRow="0" w:lastRow="0" w:firstColumn="0" w:lastColumn="0" w:noHBand="0" w:noVBand="0"/>
    </w:tblPr>
    <w:tblGrid>
      <w:gridCol w:w="108"/>
      <w:gridCol w:w="7272"/>
      <w:gridCol w:w="108"/>
      <w:gridCol w:w="972"/>
      <w:gridCol w:w="108"/>
      <w:gridCol w:w="7632"/>
      <w:gridCol w:w="108"/>
    </w:tblGrid>
    <w:tr w:rsidR="00B70582" w14:paraId="78C4D770" w14:textId="77777777" w:rsidTr="00254AB5">
      <w:trPr>
        <w:gridAfter w:val="1"/>
        <w:wAfter w:w="108" w:type="dxa"/>
      </w:trPr>
      <w:tc>
        <w:tcPr>
          <w:tcW w:w="7380" w:type="dxa"/>
          <w:gridSpan w:val="2"/>
        </w:tcPr>
        <w:p w14:paraId="5855AD85" w14:textId="77777777" w:rsidR="00B70582" w:rsidRDefault="00B70582">
          <w:pPr>
            <w:pStyle w:val="Footer"/>
            <w:rPr>
              <w:color w:val="C0C0C0"/>
              <w:sz w:val="16"/>
            </w:rPr>
          </w:pPr>
        </w:p>
      </w:tc>
      <w:tc>
        <w:tcPr>
          <w:tcW w:w="1080" w:type="dxa"/>
          <w:gridSpan w:val="2"/>
        </w:tcPr>
        <w:p w14:paraId="69EEA7E6" w14:textId="77777777" w:rsidR="00B70582" w:rsidRDefault="00B70582">
          <w:pPr>
            <w:pStyle w:val="Footer"/>
            <w:jc w:val="center"/>
            <w:rPr>
              <w:rFonts w:ascii="Arial" w:hAnsi="Arial" w:cs="Arial"/>
              <w:color w:val="C0C0C0"/>
              <w:sz w:val="16"/>
            </w:rPr>
          </w:pPr>
        </w:p>
      </w:tc>
      <w:tc>
        <w:tcPr>
          <w:tcW w:w="7740" w:type="dxa"/>
          <w:gridSpan w:val="2"/>
        </w:tcPr>
        <w:p w14:paraId="03AC0191" w14:textId="77777777" w:rsidR="00B70582" w:rsidRDefault="00B70582">
          <w:pPr>
            <w:pStyle w:val="Footer"/>
            <w:jc w:val="right"/>
            <w:rPr>
              <w:rFonts w:ascii="Arial" w:hAnsi="Arial" w:cs="Arial"/>
              <w:color w:val="C0C0C0"/>
              <w:sz w:val="16"/>
            </w:rPr>
          </w:pPr>
        </w:p>
      </w:tc>
    </w:tr>
    <w:tr w:rsidR="00B70582" w14:paraId="22B1A6FC" w14:textId="77777777" w:rsidTr="00254AB5">
      <w:trPr>
        <w:gridBefore w:val="1"/>
        <w:wBefore w:w="108" w:type="dxa"/>
        <w:trHeight w:val="284"/>
      </w:trPr>
      <w:tc>
        <w:tcPr>
          <w:tcW w:w="7380" w:type="dxa"/>
          <w:gridSpan w:val="2"/>
        </w:tcPr>
        <w:p w14:paraId="3289D3A2" w14:textId="77777777" w:rsidR="00B70582" w:rsidRDefault="00B70582" w:rsidP="00254AB5">
          <w:pPr>
            <w:pStyle w:val="Footer"/>
            <w:rPr>
              <w:rFonts w:ascii="Arial" w:hAnsi="Arial" w:cs="Arial"/>
              <w:color w:val="C0C0C0"/>
              <w:sz w:val="16"/>
            </w:rPr>
          </w:pPr>
          <w:r>
            <w:rPr>
              <w:rFonts w:ascii="Arial" w:hAnsi="Arial" w:cs="Arial"/>
              <w:color w:val="C0C0C0"/>
              <w:sz w:val="16"/>
            </w:rPr>
            <w:t xml:space="preserve">CSG H&amp;S Team, Human Resources and Workforce Development </w:t>
          </w:r>
        </w:p>
      </w:tc>
      <w:tc>
        <w:tcPr>
          <w:tcW w:w="1080" w:type="dxa"/>
          <w:gridSpan w:val="2"/>
        </w:tcPr>
        <w:p w14:paraId="6C88AFB6" w14:textId="58888333" w:rsidR="00B70582" w:rsidRDefault="00B70582" w:rsidP="00254AB5">
          <w:pPr>
            <w:pStyle w:val="Footer"/>
            <w:jc w:val="center"/>
            <w:rPr>
              <w:rFonts w:ascii="Arial" w:hAnsi="Arial" w:cs="Arial"/>
              <w:color w:val="C0C0C0"/>
              <w:sz w:val="16"/>
            </w:rPr>
          </w:pPr>
          <w:r>
            <w:rPr>
              <w:rFonts w:ascii="Arial" w:hAnsi="Arial" w:cs="Arial"/>
              <w:snapToGrid w:val="0"/>
              <w:color w:val="C0C0C0"/>
              <w:sz w:val="16"/>
            </w:rPr>
            <w:fldChar w:fldCharType="begin"/>
          </w:r>
          <w:r>
            <w:rPr>
              <w:rFonts w:ascii="Arial" w:hAnsi="Arial" w:cs="Arial"/>
              <w:snapToGrid w:val="0"/>
              <w:color w:val="C0C0C0"/>
              <w:sz w:val="16"/>
            </w:rPr>
            <w:instrText xml:space="preserve"> PAGE </w:instrText>
          </w:r>
          <w:r>
            <w:rPr>
              <w:rFonts w:ascii="Arial" w:hAnsi="Arial" w:cs="Arial"/>
              <w:snapToGrid w:val="0"/>
              <w:color w:val="C0C0C0"/>
              <w:sz w:val="16"/>
            </w:rPr>
            <w:fldChar w:fldCharType="separate"/>
          </w:r>
          <w:r w:rsidR="001B72AF">
            <w:rPr>
              <w:rFonts w:ascii="Arial" w:hAnsi="Arial" w:cs="Arial"/>
              <w:noProof/>
              <w:snapToGrid w:val="0"/>
              <w:color w:val="C0C0C0"/>
              <w:sz w:val="16"/>
            </w:rPr>
            <w:t>1</w:t>
          </w:r>
          <w:r>
            <w:rPr>
              <w:rFonts w:ascii="Arial" w:hAnsi="Arial" w:cs="Arial"/>
              <w:snapToGrid w:val="0"/>
              <w:color w:val="C0C0C0"/>
              <w:sz w:val="16"/>
            </w:rPr>
            <w:fldChar w:fldCharType="end"/>
          </w:r>
          <w:r>
            <w:rPr>
              <w:rFonts w:ascii="Arial" w:hAnsi="Arial" w:cs="Arial"/>
              <w:snapToGrid w:val="0"/>
              <w:color w:val="C0C0C0"/>
              <w:sz w:val="16"/>
            </w:rPr>
            <w:t xml:space="preserve"> of </w:t>
          </w:r>
          <w:r>
            <w:rPr>
              <w:rFonts w:ascii="Arial" w:hAnsi="Arial" w:cs="Arial"/>
              <w:snapToGrid w:val="0"/>
              <w:color w:val="C0C0C0"/>
              <w:sz w:val="16"/>
            </w:rPr>
            <w:fldChar w:fldCharType="begin"/>
          </w:r>
          <w:r>
            <w:rPr>
              <w:rFonts w:ascii="Arial" w:hAnsi="Arial" w:cs="Arial"/>
              <w:snapToGrid w:val="0"/>
              <w:color w:val="C0C0C0"/>
              <w:sz w:val="16"/>
            </w:rPr>
            <w:instrText xml:space="preserve"> NUMPAGES </w:instrText>
          </w:r>
          <w:r>
            <w:rPr>
              <w:rFonts w:ascii="Arial" w:hAnsi="Arial" w:cs="Arial"/>
              <w:snapToGrid w:val="0"/>
              <w:color w:val="C0C0C0"/>
              <w:sz w:val="16"/>
            </w:rPr>
            <w:fldChar w:fldCharType="separate"/>
          </w:r>
          <w:r w:rsidR="001B72AF">
            <w:rPr>
              <w:rFonts w:ascii="Arial" w:hAnsi="Arial" w:cs="Arial"/>
              <w:noProof/>
              <w:snapToGrid w:val="0"/>
              <w:color w:val="C0C0C0"/>
              <w:sz w:val="16"/>
            </w:rPr>
            <w:t>25</w:t>
          </w:r>
          <w:r>
            <w:rPr>
              <w:rFonts w:ascii="Arial" w:hAnsi="Arial" w:cs="Arial"/>
              <w:snapToGrid w:val="0"/>
              <w:color w:val="C0C0C0"/>
              <w:sz w:val="16"/>
            </w:rPr>
            <w:fldChar w:fldCharType="end"/>
          </w:r>
        </w:p>
      </w:tc>
      <w:tc>
        <w:tcPr>
          <w:tcW w:w="7740" w:type="dxa"/>
          <w:gridSpan w:val="2"/>
        </w:tcPr>
        <w:p w14:paraId="52C9CC5B" w14:textId="5599B5B7" w:rsidR="00B70582" w:rsidRPr="00254AB5" w:rsidRDefault="00B70582" w:rsidP="00254AB5">
          <w:pPr>
            <w:pStyle w:val="Footer"/>
            <w:jc w:val="right"/>
            <w:rPr>
              <w:rFonts w:ascii="Arial" w:hAnsi="Arial" w:cs="Arial"/>
              <w:snapToGrid w:val="0"/>
              <w:color w:val="C0C0C0"/>
              <w:sz w:val="16"/>
            </w:rPr>
          </w:pPr>
          <w:r>
            <w:rPr>
              <w:rFonts w:ascii="Arial" w:hAnsi="Arial" w:cs="Arial"/>
              <w:snapToGrid w:val="0"/>
              <w:color w:val="C0C0C0"/>
              <w:sz w:val="16"/>
            </w:rPr>
            <w:t xml:space="preserve">May </w:t>
          </w:r>
          <w:r w:rsidRPr="00254AB5">
            <w:rPr>
              <w:rFonts w:ascii="Arial" w:hAnsi="Arial" w:cs="Arial"/>
              <w:snapToGrid w:val="0"/>
              <w:color w:val="C0C0C0"/>
              <w:sz w:val="16"/>
            </w:rPr>
            <w:t>2020</w:t>
          </w:r>
          <w:r>
            <w:rPr>
              <w:rFonts w:ascii="Arial" w:hAnsi="Arial" w:cs="Arial"/>
              <w:snapToGrid w:val="0"/>
              <w:color w:val="C0C0C0"/>
              <w:sz w:val="16"/>
            </w:rPr>
            <w:t xml:space="preserve"> Issue 1 </w:t>
          </w:r>
        </w:p>
      </w:tc>
    </w:tr>
  </w:tbl>
  <w:p w14:paraId="145FE8EB" w14:textId="77777777" w:rsidR="00B70582" w:rsidRDefault="00B70582" w:rsidP="00254AB5">
    <w:pPr>
      <w:pStyle w:val="Footer"/>
    </w:pPr>
  </w:p>
  <w:p w14:paraId="3E772AE8" w14:textId="77777777" w:rsidR="00B70582" w:rsidRDefault="00B705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A32D" w14:textId="77777777" w:rsidR="00B70582" w:rsidRDefault="00B70582">
      <w:r>
        <w:separator/>
      </w:r>
    </w:p>
  </w:footnote>
  <w:footnote w:type="continuationSeparator" w:id="0">
    <w:p w14:paraId="6CDF84CB" w14:textId="77777777" w:rsidR="00B70582" w:rsidRDefault="00B7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6412" w14:textId="18085BC1" w:rsidR="00B70582" w:rsidRDefault="00B70582" w:rsidP="00BF0051">
    <w:pPr>
      <w:pStyle w:val="Header"/>
      <w:tabs>
        <w:tab w:val="center" w:pos="8135"/>
        <w:tab w:val="right" w:pos="9752"/>
        <w:tab w:val="left" w:pos="14580"/>
      </w:tabs>
      <w:rPr>
        <w:rFonts w:ascii="Arial" w:hAnsi="Arial" w:cs="Arial"/>
        <w:b/>
        <w:bCs/>
        <w:sz w:val="32"/>
        <w:szCs w:val="16"/>
      </w:rPr>
    </w:pP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p>
  <w:p w14:paraId="23C4E04E" w14:textId="77777777" w:rsidR="00B70582" w:rsidRDefault="00B70582">
    <w:pPr>
      <w:pStyle w:val="Header"/>
      <w:tabs>
        <w:tab w:val="right" w:pos="9752"/>
      </w:tabs>
      <w:jc w:val="center"/>
      <w:rPr>
        <w:rFonts w:ascii="Arial" w:hAnsi="Arial" w:cs="Arial"/>
        <w:b/>
        <w:bCs/>
        <w:sz w:val="32"/>
        <w:szCs w:val="16"/>
      </w:rPr>
    </w:pPr>
  </w:p>
  <w:p w14:paraId="52DDDB0A" w14:textId="62138A6A" w:rsidR="00B70582" w:rsidRPr="005D0F36" w:rsidRDefault="00B70582">
    <w:pPr>
      <w:pStyle w:val="Header"/>
      <w:tabs>
        <w:tab w:val="right" w:pos="9752"/>
      </w:tabs>
      <w:jc w:val="center"/>
      <w:rPr>
        <w:rFonts w:ascii="Arial" w:hAnsi="Arial" w:cs="Arial"/>
        <w:b/>
        <w:bCs/>
        <w:sz w:val="44"/>
        <w:szCs w:val="44"/>
      </w:rPr>
    </w:pPr>
    <w:r w:rsidRPr="00BF0051">
      <w:rPr>
        <w:rFonts w:ascii="Arial" w:hAnsi="Arial" w:cs="Arial"/>
        <w:b/>
        <w:bCs/>
        <w:sz w:val="44"/>
        <w:szCs w:val="44"/>
        <w:highlight w:val="lightGray"/>
      </w:rPr>
      <w:t>COVID-19 Risk assessment – Gosforth Central Middle School</w:t>
    </w:r>
  </w:p>
  <w:p w14:paraId="2428EC25" w14:textId="299E4F64" w:rsidR="00B70582" w:rsidRDefault="00B70582">
    <w:pPr>
      <w:pStyle w:val="Header"/>
    </w:pPr>
    <w:r>
      <w:rPr>
        <w:noProof/>
        <w:sz w:val="20"/>
        <w:szCs w:val="16"/>
        <w:lang w:eastAsia="en-GB"/>
      </w:rPr>
      <mc:AlternateContent>
        <mc:Choice Requires="wps">
          <w:drawing>
            <wp:anchor distT="0" distB="0" distL="114300" distR="114300" simplePos="0" relativeHeight="251657216" behindDoc="0" locked="0" layoutInCell="1" allowOverlap="1" wp14:anchorId="7623D39D" wp14:editId="378CA4E2">
              <wp:simplePos x="0" y="0"/>
              <wp:positionH relativeFrom="column">
                <wp:posOffset>0</wp:posOffset>
              </wp:positionH>
              <wp:positionV relativeFrom="paragraph">
                <wp:posOffset>28575</wp:posOffset>
              </wp:positionV>
              <wp:extent cx="102870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126A78">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2.25pt" to="810pt,2.25pt" w14:anchorId="7214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A30"/>
    <w:multiLevelType w:val="hybridMultilevel"/>
    <w:tmpl w:val="D474F84C"/>
    <w:lvl w:ilvl="0" w:tplc="0D08677C">
      <w:start w:val="1"/>
      <w:numFmt w:val="bullet"/>
      <w:lvlText w:val=""/>
      <w:lvlJc w:val="left"/>
      <w:pPr>
        <w:ind w:left="720" w:hanging="360"/>
      </w:pPr>
      <w:rPr>
        <w:rFonts w:ascii="Symbol" w:hAnsi="Symbol" w:hint="default"/>
      </w:rPr>
    </w:lvl>
    <w:lvl w:ilvl="1" w:tplc="973E8DAA">
      <w:start w:val="1"/>
      <w:numFmt w:val="bullet"/>
      <w:lvlText w:val="o"/>
      <w:lvlJc w:val="left"/>
      <w:pPr>
        <w:ind w:left="1440" w:hanging="360"/>
      </w:pPr>
      <w:rPr>
        <w:rFonts w:ascii="Courier New" w:hAnsi="Courier New" w:hint="default"/>
      </w:rPr>
    </w:lvl>
    <w:lvl w:ilvl="2" w:tplc="312813C6">
      <w:start w:val="1"/>
      <w:numFmt w:val="bullet"/>
      <w:lvlText w:val=""/>
      <w:lvlJc w:val="left"/>
      <w:pPr>
        <w:ind w:left="2160" w:hanging="360"/>
      </w:pPr>
      <w:rPr>
        <w:rFonts w:ascii="Wingdings" w:hAnsi="Wingdings" w:hint="default"/>
      </w:rPr>
    </w:lvl>
    <w:lvl w:ilvl="3" w:tplc="0032E31E">
      <w:start w:val="1"/>
      <w:numFmt w:val="bullet"/>
      <w:lvlText w:val=""/>
      <w:lvlJc w:val="left"/>
      <w:pPr>
        <w:ind w:left="2880" w:hanging="360"/>
      </w:pPr>
      <w:rPr>
        <w:rFonts w:ascii="Symbol" w:hAnsi="Symbol" w:hint="default"/>
      </w:rPr>
    </w:lvl>
    <w:lvl w:ilvl="4" w:tplc="736A2970">
      <w:start w:val="1"/>
      <w:numFmt w:val="bullet"/>
      <w:lvlText w:val="o"/>
      <w:lvlJc w:val="left"/>
      <w:pPr>
        <w:ind w:left="3600" w:hanging="360"/>
      </w:pPr>
      <w:rPr>
        <w:rFonts w:ascii="Courier New" w:hAnsi="Courier New" w:hint="default"/>
      </w:rPr>
    </w:lvl>
    <w:lvl w:ilvl="5" w:tplc="34EEF506">
      <w:start w:val="1"/>
      <w:numFmt w:val="bullet"/>
      <w:lvlText w:val=""/>
      <w:lvlJc w:val="left"/>
      <w:pPr>
        <w:ind w:left="4320" w:hanging="360"/>
      </w:pPr>
      <w:rPr>
        <w:rFonts w:ascii="Wingdings" w:hAnsi="Wingdings" w:hint="default"/>
      </w:rPr>
    </w:lvl>
    <w:lvl w:ilvl="6" w:tplc="8D4E6BAE">
      <w:start w:val="1"/>
      <w:numFmt w:val="bullet"/>
      <w:lvlText w:val=""/>
      <w:lvlJc w:val="left"/>
      <w:pPr>
        <w:ind w:left="5040" w:hanging="360"/>
      </w:pPr>
      <w:rPr>
        <w:rFonts w:ascii="Symbol" w:hAnsi="Symbol" w:hint="default"/>
      </w:rPr>
    </w:lvl>
    <w:lvl w:ilvl="7" w:tplc="5FFE32A0">
      <w:start w:val="1"/>
      <w:numFmt w:val="bullet"/>
      <w:lvlText w:val="o"/>
      <w:lvlJc w:val="left"/>
      <w:pPr>
        <w:ind w:left="5760" w:hanging="360"/>
      </w:pPr>
      <w:rPr>
        <w:rFonts w:ascii="Courier New" w:hAnsi="Courier New" w:hint="default"/>
      </w:rPr>
    </w:lvl>
    <w:lvl w:ilvl="8" w:tplc="900A7C22">
      <w:start w:val="1"/>
      <w:numFmt w:val="bullet"/>
      <w:lvlText w:val=""/>
      <w:lvlJc w:val="left"/>
      <w:pPr>
        <w:ind w:left="6480" w:hanging="360"/>
      </w:pPr>
      <w:rPr>
        <w:rFonts w:ascii="Wingdings" w:hAnsi="Wingdings" w:hint="default"/>
      </w:rPr>
    </w:lvl>
  </w:abstractNum>
  <w:abstractNum w:abstractNumId="1" w15:restartNumberingAfterBreak="0">
    <w:nsid w:val="02202199"/>
    <w:multiLevelType w:val="hybridMultilevel"/>
    <w:tmpl w:val="BF34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646CF4"/>
    <w:multiLevelType w:val="hybridMultilevel"/>
    <w:tmpl w:val="35C076C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7F6C40"/>
    <w:multiLevelType w:val="hybridMultilevel"/>
    <w:tmpl w:val="966AF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644E93"/>
    <w:multiLevelType w:val="hybridMultilevel"/>
    <w:tmpl w:val="458EC2DE"/>
    <w:lvl w:ilvl="0" w:tplc="43C068F0">
      <w:start w:val="1"/>
      <w:numFmt w:val="bullet"/>
      <w:lvlText w:val=""/>
      <w:lvlJc w:val="left"/>
      <w:pPr>
        <w:ind w:left="720" w:hanging="360"/>
      </w:pPr>
      <w:rPr>
        <w:rFonts w:ascii="Symbol" w:hAnsi="Symbol" w:hint="default"/>
      </w:rPr>
    </w:lvl>
    <w:lvl w:ilvl="1" w:tplc="5CF480C4">
      <w:start w:val="1"/>
      <w:numFmt w:val="bullet"/>
      <w:lvlText w:val="o"/>
      <w:lvlJc w:val="left"/>
      <w:pPr>
        <w:ind w:left="1440" w:hanging="360"/>
      </w:pPr>
      <w:rPr>
        <w:rFonts w:ascii="Courier New" w:hAnsi="Courier New" w:hint="default"/>
      </w:rPr>
    </w:lvl>
    <w:lvl w:ilvl="2" w:tplc="587E3342">
      <w:start w:val="1"/>
      <w:numFmt w:val="bullet"/>
      <w:lvlText w:val=""/>
      <w:lvlJc w:val="left"/>
      <w:pPr>
        <w:ind w:left="2160" w:hanging="360"/>
      </w:pPr>
      <w:rPr>
        <w:rFonts w:ascii="Wingdings" w:hAnsi="Wingdings" w:hint="default"/>
      </w:rPr>
    </w:lvl>
    <w:lvl w:ilvl="3" w:tplc="B4CEB356">
      <w:start w:val="1"/>
      <w:numFmt w:val="bullet"/>
      <w:lvlText w:val=""/>
      <w:lvlJc w:val="left"/>
      <w:pPr>
        <w:ind w:left="2880" w:hanging="360"/>
      </w:pPr>
      <w:rPr>
        <w:rFonts w:ascii="Symbol" w:hAnsi="Symbol" w:hint="default"/>
      </w:rPr>
    </w:lvl>
    <w:lvl w:ilvl="4" w:tplc="663A2342">
      <w:start w:val="1"/>
      <w:numFmt w:val="bullet"/>
      <w:lvlText w:val="o"/>
      <w:lvlJc w:val="left"/>
      <w:pPr>
        <w:ind w:left="3600" w:hanging="360"/>
      </w:pPr>
      <w:rPr>
        <w:rFonts w:ascii="Courier New" w:hAnsi="Courier New" w:hint="default"/>
      </w:rPr>
    </w:lvl>
    <w:lvl w:ilvl="5" w:tplc="217A911E">
      <w:start w:val="1"/>
      <w:numFmt w:val="bullet"/>
      <w:lvlText w:val=""/>
      <w:lvlJc w:val="left"/>
      <w:pPr>
        <w:ind w:left="4320" w:hanging="360"/>
      </w:pPr>
      <w:rPr>
        <w:rFonts w:ascii="Wingdings" w:hAnsi="Wingdings" w:hint="default"/>
      </w:rPr>
    </w:lvl>
    <w:lvl w:ilvl="6" w:tplc="BAC0F96C">
      <w:start w:val="1"/>
      <w:numFmt w:val="bullet"/>
      <w:lvlText w:val=""/>
      <w:lvlJc w:val="left"/>
      <w:pPr>
        <w:ind w:left="5040" w:hanging="360"/>
      </w:pPr>
      <w:rPr>
        <w:rFonts w:ascii="Symbol" w:hAnsi="Symbol" w:hint="default"/>
      </w:rPr>
    </w:lvl>
    <w:lvl w:ilvl="7" w:tplc="6B0881CC">
      <w:start w:val="1"/>
      <w:numFmt w:val="bullet"/>
      <w:lvlText w:val="o"/>
      <w:lvlJc w:val="left"/>
      <w:pPr>
        <w:ind w:left="5760" w:hanging="360"/>
      </w:pPr>
      <w:rPr>
        <w:rFonts w:ascii="Courier New" w:hAnsi="Courier New" w:hint="default"/>
      </w:rPr>
    </w:lvl>
    <w:lvl w:ilvl="8" w:tplc="EA8C888C">
      <w:start w:val="1"/>
      <w:numFmt w:val="bullet"/>
      <w:lvlText w:val=""/>
      <w:lvlJc w:val="left"/>
      <w:pPr>
        <w:ind w:left="6480" w:hanging="360"/>
      </w:pPr>
      <w:rPr>
        <w:rFonts w:ascii="Wingdings" w:hAnsi="Wingdings" w:hint="default"/>
      </w:rPr>
    </w:lvl>
  </w:abstractNum>
  <w:abstractNum w:abstractNumId="5" w15:restartNumberingAfterBreak="0">
    <w:nsid w:val="06EF1F62"/>
    <w:multiLevelType w:val="hybridMultilevel"/>
    <w:tmpl w:val="BACA7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2472AA"/>
    <w:multiLevelType w:val="hybridMultilevel"/>
    <w:tmpl w:val="8B0E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9C312D"/>
    <w:multiLevelType w:val="hybridMultilevel"/>
    <w:tmpl w:val="9B1E6D00"/>
    <w:lvl w:ilvl="0" w:tplc="08090001">
      <w:start w:val="1"/>
      <w:numFmt w:val="bullet"/>
      <w:lvlText w:val=""/>
      <w:lvlJc w:val="left"/>
      <w:pPr>
        <w:ind w:left="360" w:hanging="360"/>
      </w:pPr>
      <w:rPr>
        <w:rFonts w:ascii="Symbol" w:hAnsi="Symbol" w:hint="default"/>
      </w:rPr>
    </w:lvl>
    <w:lvl w:ilvl="1" w:tplc="D27A0C6E">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F476C8"/>
    <w:multiLevelType w:val="hybridMultilevel"/>
    <w:tmpl w:val="3C829BF6"/>
    <w:lvl w:ilvl="0" w:tplc="DBD4EB3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F17044"/>
    <w:multiLevelType w:val="hybridMultilevel"/>
    <w:tmpl w:val="52A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F022FC"/>
    <w:multiLevelType w:val="hybridMultilevel"/>
    <w:tmpl w:val="EDBAA7A6"/>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6360BF"/>
    <w:multiLevelType w:val="hybridMultilevel"/>
    <w:tmpl w:val="95205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A41A4"/>
    <w:multiLevelType w:val="hybridMultilevel"/>
    <w:tmpl w:val="D7C8CBB8"/>
    <w:lvl w:ilvl="0" w:tplc="DBD4EB3E">
      <w:start w:val="1"/>
      <w:numFmt w:val="bullet"/>
      <w:lvlText w:val=""/>
      <w:lvlJc w:val="left"/>
      <w:pPr>
        <w:ind w:left="360" w:hanging="360"/>
      </w:pPr>
      <w:rPr>
        <w:rFonts w:ascii="Symbol" w:hAnsi="Symbol" w:hint="default"/>
      </w:rPr>
    </w:lvl>
    <w:lvl w:ilvl="1" w:tplc="D27A0C6E">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248B0"/>
    <w:multiLevelType w:val="hybridMultilevel"/>
    <w:tmpl w:val="AC7CC10C"/>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B4570"/>
    <w:multiLevelType w:val="hybridMultilevel"/>
    <w:tmpl w:val="F9C2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A230A"/>
    <w:multiLevelType w:val="hybridMultilevel"/>
    <w:tmpl w:val="46C21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EE094F"/>
    <w:multiLevelType w:val="hybridMultilevel"/>
    <w:tmpl w:val="4580AE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F1350F"/>
    <w:multiLevelType w:val="hybridMultilevel"/>
    <w:tmpl w:val="758E4B52"/>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A829DC"/>
    <w:multiLevelType w:val="hybridMultilevel"/>
    <w:tmpl w:val="44783328"/>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A14B9"/>
    <w:multiLevelType w:val="hybridMultilevel"/>
    <w:tmpl w:val="5172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DF4DF7"/>
    <w:multiLevelType w:val="hybridMultilevel"/>
    <w:tmpl w:val="9328F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CA06F8"/>
    <w:multiLevelType w:val="hybridMultilevel"/>
    <w:tmpl w:val="FC96A99E"/>
    <w:lvl w:ilvl="0" w:tplc="08090001">
      <w:start w:val="1"/>
      <w:numFmt w:val="bullet"/>
      <w:lvlText w:val=""/>
      <w:lvlJc w:val="left"/>
      <w:pPr>
        <w:ind w:left="360" w:hanging="360"/>
      </w:pPr>
      <w:rPr>
        <w:rFonts w:ascii="Symbol" w:hAnsi="Symbol" w:hint="default"/>
      </w:rPr>
    </w:lvl>
    <w:lvl w:ilvl="1" w:tplc="D27A0C6E">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D06389"/>
    <w:multiLevelType w:val="hybridMultilevel"/>
    <w:tmpl w:val="B3E62E68"/>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7E2299"/>
    <w:multiLevelType w:val="hybridMultilevel"/>
    <w:tmpl w:val="EE44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B0381"/>
    <w:multiLevelType w:val="hybridMultilevel"/>
    <w:tmpl w:val="D1AE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C8015A"/>
    <w:multiLevelType w:val="hybridMultilevel"/>
    <w:tmpl w:val="0094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946409"/>
    <w:multiLevelType w:val="hybridMultilevel"/>
    <w:tmpl w:val="1500F4E8"/>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EC55DB"/>
    <w:multiLevelType w:val="hybridMultilevel"/>
    <w:tmpl w:val="E068904E"/>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4641A"/>
    <w:multiLevelType w:val="hybridMultilevel"/>
    <w:tmpl w:val="8280FA66"/>
    <w:lvl w:ilvl="0" w:tplc="08090005">
      <w:start w:val="1"/>
      <w:numFmt w:val="bullet"/>
      <w:lvlText w:val=""/>
      <w:lvlJc w:val="left"/>
      <w:pPr>
        <w:ind w:left="360" w:hanging="360"/>
      </w:pPr>
      <w:rPr>
        <w:rFonts w:ascii="Wingdings" w:hAnsi="Wingdings" w:hint="default"/>
      </w:rPr>
    </w:lvl>
    <w:lvl w:ilvl="1" w:tplc="D27A0C6E">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165815"/>
    <w:multiLevelType w:val="hybridMultilevel"/>
    <w:tmpl w:val="C64830D6"/>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DC540A"/>
    <w:multiLevelType w:val="hybridMultilevel"/>
    <w:tmpl w:val="890E4C44"/>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876E7"/>
    <w:multiLevelType w:val="hybridMultilevel"/>
    <w:tmpl w:val="B40A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663A1E"/>
    <w:multiLevelType w:val="hybridMultilevel"/>
    <w:tmpl w:val="174C3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D1DA3"/>
    <w:multiLevelType w:val="hybridMultilevel"/>
    <w:tmpl w:val="6B52AB88"/>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F255DC"/>
    <w:multiLevelType w:val="hybridMultilevel"/>
    <w:tmpl w:val="1D3A9F10"/>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455505"/>
    <w:multiLevelType w:val="hybridMultilevel"/>
    <w:tmpl w:val="95EC0FE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3A1903"/>
    <w:multiLevelType w:val="hybridMultilevel"/>
    <w:tmpl w:val="A0823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E6002"/>
    <w:multiLevelType w:val="hybridMultilevel"/>
    <w:tmpl w:val="8D06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15"/>
  </w:num>
  <w:num w:numId="5">
    <w:abstractNumId w:val="2"/>
  </w:num>
  <w:num w:numId="6">
    <w:abstractNumId w:val="7"/>
  </w:num>
  <w:num w:numId="7">
    <w:abstractNumId w:val="1"/>
  </w:num>
  <w:num w:numId="8">
    <w:abstractNumId w:val="23"/>
  </w:num>
  <w:num w:numId="9">
    <w:abstractNumId w:val="36"/>
  </w:num>
  <w:num w:numId="10">
    <w:abstractNumId w:val="15"/>
  </w:num>
  <w:num w:numId="11">
    <w:abstractNumId w:val="11"/>
  </w:num>
  <w:num w:numId="12">
    <w:abstractNumId w:val="14"/>
  </w:num>
  <w:num w:numId="13">
    <w:abstractNumId w:val="12"/>
  </w:num>
  <w:num w:numId="14">
    <w:abstractNumId w:val="25"/>
  </w:num>
  <w:num w:numId="15">
    <w:abstractNumId w:val="27"/>
  </w:num>
  <w:num w:numId="16">
    <w:abstractNumId w:val="18"/>
  </w:num>
  <w:num w:numId="17">
    <w:abstractNumId w:val="34"/>
  </w:num>
  <w:num w:numId="18">
    <w:abstractNumId w:val="26"/>
  </w:num>
  <w:num w:numId="19">
    <w:abstractNumId w:val="32"/>
  </w:num>
  <w:num w:numId="20">
    <w:abstractNumId w:val="29"/>
  </w:num>
  <w:num w:numId="21">
    <w:abstractNumId w:val="33"/>
  </w:num>
  <w:num w:numId="22">
    <w:abstractNumId w:val="30"/>
  </w:num>
  <w:num w:numId="23">
    <w:abstractNumId w:val="3"/>
  </w:num>
  <w:num w:numId="24">
    <w:abstractNumId w:val="10"/>
  </w:num>
  <w:num w:numId="25">
    <w:abstractNumId w:val="37"/>
  </w:num>
  <w:num w:numId="26">
    <w:abstractNumId w:val="19"/>
  </w:num>
  <w:num w:numId="27">
    <w:abstractNumId w:val="21"/>
  </w:num>
  <w:num w:numId="28">
    <w:abstractNumId w:val="28"/>
  </w:num>
  <w:num w:numId="29">
    <w:abstractNumId w:val="6"/>
  </w:num>
  <w:num w:numId="30">
    <w:abstractNumId w:val="16"/>
  </w:num>
  <w:num w:numId="31">
    <w:abstractNumId w:val="24"/>
  </w:num>
  <w:num w:numId="32">
    <w:abstractNumId w:val="17"/>
  </w:num>
  <w:num w:numId="33">
    <w:abstractNumId w:val="8"/>
  </w:num>
  <w:num w:numId="34">
    <w:abstractNumId w:val="5"/>
  </w:num>
  <w:num w:numId="35">
    <w:abstractNumId w:val="35"/>
  </w:num>
  <w:num w:numId="36">
    <w:abstractNumId w:val="31"/>
  </w:num>
  <w:num w:numId="37">
    <w:abstractNumId w:val="9"/>
  </w:num>
  <w:num w:numId="38">
    <w:abstractNumId w:val="22"/>
  </w:num>
  <w:num w:numId="39">
    <w:abstractNumId w:val="13"/>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8E"/>
    <w:rsid w:val="000037A5"/>
    <w:rsid w:val="000119AF"/>
    <w:rsid w:val="00020664"/>
    <w:rsid w:val="00024D14"/>
    <w:rsid w:val="00026219"/>
    <w:rsid w:val="00026BAB"/>
    <w:rsid w:val="0004747F"/>
    <w:rsid w:val="00050267"/>
    <w:rsid w:val="00050552"/>
    <w:rsid w:val="00063A4C"/>
    <w:rsid w:val="00064BC3"/>
    <w:rsid w:val="00065FDF"/>
    <w:rsid w:val="000819BE"/>
    <w:rsid w:val="00081D48"/>
    <w:rsid w:val="000A1C0C"/>
    <w:rsid w:val="000A5E6F"/>
    <w:rsid w:val="000B139A"/>
    <w:rsid w:val="000B4349"/>
    <w:rsid w:val="000D0AEA"/>
    <w:rsid w:val="000D6097"/>
    <w:rsid w:val="000E01BE"/>
    <w:rsid w:val="000E4064"/>
    <w:rsid w:val="000F03CE"/>
    <w:rsid w:val="000F2476"/>
    <w:rsid w:val="000F291E"/>
    <w:rsid w:val="00107B6C"/>
    <w:rsid w:val="00113F81"/>
    <w:rsid w:val="00120143"/>
    <w:rsid w:val="00120FB2"/>
    <w:rsid w:val="0012111E"/>
    <w:rsid w:val="001225C1"/>
    <w:rsid w:val="00135BBC"/>
    <w:rsid w:val="00141465"/>
    <w:rsid w:val="00141B3C"/>
    <w:rsid w:val="0014409F"/>
    <w:rsid w:val="0014475B"/>
    <w:rsid w:val="001615BA"/>
    <w:rsid w:val="00163D52"/>
    <w:rsid w:val="001653E8"/>
    <w:rsid w:val="00166CC9"/>
    <w:rsid w:val="001755DC"/>
    <w:rsid w:val="0017F68C"/>
    <w:rsid w:val="00183CFA"/>
    <w:rsid w:val="00185DAD"/>
    <w:rsid w:val="00191B0E"/>
    <w:rsid w:val="001A22FB"/>
    <w:rsid w:val="001A51F9"/>
    <w:rsid w:val="001A6A49"/>
    <w:rsid w:val="001B02CD"/>
    <w:rsid w:val="001B4F42"/>
    <w:rsid w:val="001B72AF"/>
    <w:rsid w:val="001B73FC"/>
    <w:rsid w:val="001C1A70"/>
    <w:rsid w:val="001C25BF"/>
    <w:rsid w:val="001C49F5"/>
    <w:rsid w:val="001D0B10"/>
    <w:rsid w:val="001D2A83"/>
    <w:rsid w:val="001D6D2D"/>
    <w:rsid w:val="001E291F"/>
    <w:rsid w:val="001E5CA8"/>
    <w:rsid w:val="001F0203"/>
    <w:rsid w:val="001FC5CD"/>
    <w:rsid w:val="0020023A"/>
    <w:rsid w:val="0020069E"/>
    <w:rsid w:val="002076CD"/>
    <w:rsid w:val="00210940"/>
    <w:rsid w:val="00211C01"/>
    <w:rsid w:val="002169F7"/>
    <w:rsid w:val="002176DF"/>
    <w:rsid w:val="00245102"/>
    <w:rsid w:val="00246589"/>
    <w:rsid w:val="00250E72"/>
    <w:rsid w:val="00254AB5"/>
    <w:rsid w:val="00255C23"/>
    <w:rsid w:val="0025A071"/>
    <w:rsid w:val="00270BB8"/>
    <w:rsid w:val="00272151"/>
    <w:rsid w:val="002778F7"/>
    <w:rsid w:val="00284E07"/>
    <w:rsid w:val="00291CC1"/>
    <w:rsid w:val="0029584D"/>
    <w:rsid w:val="002958D4"/>
    <w:rsid w:val="002A348C"/>
    <w:rsid w:val="002A61AF"/>
    <w:rsid w:val="002B2AD2"/>
    <w:rsid w:val="002B4B10"/>
    <w:rsid w:val="002C2155"/>
    <w:rsid w:val="002E2BAF"/>
    <w:rsid w:val="002E4CF7"/>
    <w:rsid w:val="002F04EE"/>
    <w:rsid w:val="002F4458"/>
    <w:rsid w:val="00300820"/>
    <w:rsid w:val="00312BA1"/>
    <w:rsid w:val="00316916"/>
    <w:rsid w:val="00324532"/>
    <w:rsid w:val="0032512B"/>
    <w:rsid w:val="00331FB7"/>
    <w:rsid w:val="003411AF"/>
    <w:rsid w:val="00345D59"/>
    <w:rsid w:val="00357404"/>
    <w:rsid w:val="0035785E"/>
    <w:rsid w:val="003817C6"/>
    <w:rsid w:val="00382D3E"/>
    <w:rsid w:val="00385133"/>
    <w:rsid w:val="003A16CC"/>
    <w:rsid w:val="003A27AE"/>
    <w:rsid w:val="003A368E"/>
    <w:rsid w:val="003A6793"/>
    <w:rsid w:val="003A71F8"/>
    <w:rsid w:val="003B5501"/>
    <w:rsid w:val="003B597A"/>
    <w:rsid w:val="003B7432"/>
    <w:rsid w:val="003C113E"/>
    <w:rsid w:val="003C4363"/>
    <w:rsid w:val="003C5676"/>
    <w:rsid w:val="003C6E46"/>
    <w:rsid w:val="003D6093"/>
    <w:rsid w:val="003D7C81"/>
    <w:rsid w:val="003E4BE6"/>
    <w:rsid w:val="003F17A3"/>
    <w:rsid w:val="003F1853"/>
    <w:rsid w:val="003F3ABF"/>
    <w:rsid w:val="003F4FEA"/>
    <w:rsid w:val="003F62B6"/>
    <w:rsid w:val="003F73D9"/>
    <w:rsid w:val="00411F6A"/>
    <w:rsid w:val="00415436"/>
    <w:rsid w:val="004168E3"/>
    <w:rsid w:val="00416CB0"/>
    <w:rsid w:val="004172BC"/>
    <w:rsid w:val="00422E04"/>
    <w:rsid w:val="0043489F"/>
    <w:rsid w:val="00437589"/>
    <w:rsid w:val="00443832"/>
    <w:rsid w:val="004635F7"/>
    <w:rsid w:val="00464D7E"/>
    <w:rsid w:val="004771B7"/>
    <w:rsid w:val="00483BF8"/>
    <w:rsid w:val="00486497"/>
    <w:rsid w:val="004876BB"/>
    <w:rsid w:val="0048796A"/>
    <w:rsid w:val="00490762"/>
    <w:rsid w:val="00493C3C"/>
    <w:rsid w:val="0049512D"/>
    <w:rsid w:val="00497674"/>
    <w:rsid w:val="004A0B75"/>
    <w:rsid w:val="004A4DB5"/>
    <w:rsid w:val="004B3EB6"/>
    <w:rsid w:val="004B78F3"/>
    <w:rsid w:val="004C629D"/>
    <w:rsid w:val="004D28C4"/>
    <w:rsid w:val="004E051D"/>
    <w:rsid w:val="004E08E5"/>
    <w:rsid w:val="004E7E12"/>
    <w:rsid w:val="004F203D"/>
    <w:rsid w:val="005035D6"/>
    <w:rsid w:val="00503F66"/>
    <w:rsid w:val="00504757"/>
    <w:rsid w:val="00510FFD"/>
    <w:rsid w:val="00513A5C"/>
    <w:rsid w:val="0051723A"/>
    <w:rsid w:val="00522CA1"/>
    <w:rsid w:val="00531BDE"/>
    <w:rsid w:val="0053422E"/>
    <w:rsid w:val="00534EFA"/>
    <w:rsid w:val="0054159D"/>
    <w:rsid w:val="005546D6"/>
    <w:rsid w:val="00562378"/>
    <w:rsid w:val="00574B8F"/>
    <w:rsid w:val="005861CC"/>
    <w:rsid w:val="00586EA7"/>
    <w:rsid w:val="00591673"/>
    <w:rsid w:val="00593C93"/>
    <w:rsid w:val="005952CF"/>
    <w:rsid w:val="00595331"/>
    <w:rsid w:val="005A488F"/>
    <w:rsid w:val="005A7ED6"/>
    <w:rsid w:val="005B5DAF"/>
    <w:rsid w:val="005C0A31"/>
    <w:rsid w:val="005C501B"/>
    <w:rsid w:val="005D0F36"/>
    <w:rsid w:val="005D6CC8"/>
    <w:rsid w:val="005D6D36"/>
    <w:rsid w:val="005E20B1"/>
    <w:rsid w:val="005E582A"/>
    <w:rsid w:val="005E5AD2"/>
    <w:rsid w:val="006016D2"/>
    <w:rsid w:val="0060246A"/>
    <w:rsid w:val="00613297"/>
    <w:rsid w:val="006152CE"/>
    <w:rsid w:val="00616650"/>
    <w:rsid w:val="006235F7"/>
    <w:rsid w:val="00630C29"/>
    <w:rsid w:val="00631CB1"/>
    <w:rsid w:val="00631E60"/>
    <w:rsid w:val="006327C8"/>
    <w:rsid w:val="006332EF"/>
    <w:rsid w:val="00641835"/>
    <w:rsid w:val="006426BC"/>
    <w:rsid w:val="0064647D"/>
    <w:rsid w:val="00646FD2"/>
    <w:rsid w:val="00664757"/>
    <w:rsid w:val="0066493C"/>
    <w:rsid w:val="00671053"/>
    <w:rsid w:val="0067427A"/>
    <w:rsid w:val="00682616"/>
    <w:rsid w:val="00684751"/>
    <w:rsid w:val="00690786"/>
    <w:rsid w:val="00691E45"/>
    <w:rsid w:val="006926B1"/>
    <w:rsid w:val="006A122E"/>
    <w:rsid w:val="006A166A"/>
    <w:rsid w:val="006B6E12"/>
    <w:rsid w:val="006C6DA6"/>
    <w:rsid w:val="006D71CC"/>
    <w:rsid w:val="006E5AF4"/>
    <w:rsid w:val="007001DF"/>
    <w:rsid w:val="00711B29"/>
    <w:rsid w:val="00712F98"/>
    <w:rsid w:val="007137BD"/>
    <w:rsid w:val="00713A66"/>
    <w:rsid w:val="007152B5"/>
    <w:rsid w:val="00723DF8"/>
    <w:rsid w:val="0073709B"/>
    <w:rsid w:val="007370B8"/>
    <w:rsid w:val="00742C7E"/>
    <w:rsid w:val="007466B3"/>
    <w:rsid w:val="00746960"/>
    <w:rsid w:val="007535C2"/>
    <w:rsid w:val="00760871"/>
    <w:rsid w:val="00772C35"/>
    <w:rsid w:val="007752EE"/>
    <w:rsid w:val="00787536"/>
    <w:rsid w:val="00791B74"/>
    <w:rsid w:val="00796F1C"/>
    <w:rsid w:val="007A0661"/>
    <w:rsid w:val="007A0BEC"/>
    <w:rsid w:val="007A1EE5"/>
    <w:rsid w:val="007A55BB"/>
    <w:rsid w:val="007B471F"/>
    <w:rsid w:val="007C1AF7"/>
    <w:rsid w:val="007D2C2B"/>
    <w:rsid w:val="007D43A9"/>
    <w:rsid w:val="007E2E2B"/>
    <w:rsid w:val="007E3947"/>
    <w:rsid w:val="007E42BF"/>
    <w:rsid w:val="007E7486"/>
    <w:rsid w:val="007F2815"/>
    <w:rsid w:val="007F448D"/>
    <w:rsid w:val="007F672D"/>
    <w:rsid w:val="007F715C"/>
    <w:rsid w:val="008017BA"/>
    <w:rsid w:val="00807D42"/>
    <w:rsid w:val="00822DDE"/>
    <w:rsid w:val="00826CED"/>
    <w:rsid w:val="00833443"/>
    <w:rsid w:val="0083386A"/>
    <w:rsid w:val="008401FC"/>
    <w:rsid w:val="00840846"/>
    <w:rsid w:val="00840DBC"/>
    <w:rsid w:val="008413D6"/>
    <w:rsid w:val="00847B09"/>
    <w:rsid w:val="00847E71"/>
    <w:rsid w:val="008522C9"/>
    <w:rsid w:val="00857F38"/>
    <w:rsid w:val="00863439"/>
    <w:rsid w:val="008637E0"/>
    <w:rsid w:val="00871C13"/>
    <w:rsid w:val="00893BDD"/>
    <w:rsid w:val="0089B771"/>
    <w:rsid w:val="008A33FF"/>
    <w:rsid w:val="008A513F"/>
    <w:rsid w:val="008B5B2B"/>
    <w:rsid w:val="008C2848"/>
    <w:rsid w:val="008C51EC"/>
    <w:rsid w:val="008CF2C6"/>
    <w:rsid w:val="008D0CA8"/>
    <w:rsid w:val="008D501D"/>
    <w:rsid w:val="008E3CF4"/>
    <w:rsid w:val="008F0A27"/>
    <w:rsid w:val="008F66B7"/>
    <w:rsid w:val="00900C88"/>
    <w:rsid w:val="00923188"/>
    <w:rsid w:val="00926C61"/>
    <w:rsid w:val="009308CA"/>
    <w:rsid w:val="00935A05"/>
    <w:rsid w:val="009437BC"/>
    <w:rsid w:val="00950044"/>
    <w:rsid w:val="0095193A"/>
    <w:rsid w:val="009524C7"/>
    <w:rsid w:val="00953307"/>
    <w:rsid w:val="00961166"/>
    <w:rsid w:val="00965D08"/>
    <w:rsid w:val="0096680C"/>
    <w:rsid w:val="00967FDD"/>
    <w:rsid w:val="009861B1"/>
    <w:rsid w:val="009878A0"/>
    <w:rsid w:val="0099051C"/>
    <w:rsid w:val="00990A30"/>
    <w:rsid w:val="009B6DE5"/>
    <w:rsid w:val="009C0141"/>
    <w:rsid w:val="009C3122"/>
    <w:rsid w:val="009C508E"/>
    <w:rsid w:val="009D0220"/>
    <w:rsid w:val="009D4E3F"/>
    <w:rsid w:val="009D5902"/>
    <w:rsid w:val="009E7028"/>
    <w:rsid w:val="009F3369"/>
    <w:rsid w:val="009F48E7"/>
    <w:rsid w:val="009F52E2"/>
    <w:rsid w:val="00A03DAB"/>
    <w:rsid w:val="00A11E0C"/>
    <w:rsid w:val="00A1368F"/>
    <w:rsid w:val="00A27D08"/>
    <w:rsid w:val="00A35230"/>
    <w:rsid w:val="00A4592B"/>
    <w:rsid w:val="00A45C27"/>
    <w:rsid w:val="00A462F7"/>
    <w:rsid w:val="00A5605E"/>
    <w:rsid w:val="00A64A72"/>
    <w:rsid w:val="00A84410"/>
    <w:rsid w:val="00A908BF"/>
    <w:rsid w:val="00A90E5A"/>
    <w:rsid w:val="00A92A6B"/>
    <w:rsid w:val="00A96060"/>
    <w:rsid w:val="00A97953"/>
    <w:rsid w:val="00AA7DC0"/>
    <w:rsid w:val="00AB7851"/>
    <w:rsid w:val="00AC0C58"/>
    <w:rsid w:val="00AC6945"/>
    <w:rsid w:val="00AC6DA2"/>
    <w:rsid w:val="00AC7B97"/>
    <w:rsid w:val="00AD1E3B"/>
    <w:rsid w:val="00AE2389"/>
    <w:rsid w:val="00AE5A54"/>
    <w:rsid w:val="00AF06A8"/>
    <w:rsid w:val="00AF3016"/>
    <w:rsid w:val="00AF368E"/>
    <w:rsid w:val="00B15753"/>
    <w:rsid w:val="00B204B1"/>
    <w:rsid w:val="00B35C8A"/>
    <w:rsid w:val="00B400F2"/>
    <w:rsid w:val="00B40768"/>
    <w:rsid w:val="00B461C2"/>
    <w:rsid w:val="00B51F52"/>
    <w:rsid w:val="00B52ECE"/>
    <w:rsid w:val="00B614DD"/>
    <w:rsid w:val="00B638BE"/>
    <w:rsid w:val="00B70582"/>
    <w:rsid w:val="00B728B5"/>
    <w:rsid w:val="00B75CB0"/>
    <w:rsid w:val="00B933AC"/>
    <w:rsid w:val="00B950F2"/>
    <w:rsid w:val="00BA51CC"/>
    <w:rsid w:val="00BC3CBC"/>
    <w:rsid w:val="00BE2DEF"/>
    <w:rsid w:val="00BE5313"/>
    <w:rsid w:val="00BF0051"/>
    <w:rsid w:val="00BF187D"/>
    <w:rsid w:val="00BF43A1"/>
    <w:rsid w:val="00C016BC"/>
    <w:rsid w:val="00C106C1"/>
    <w:rsid w:val="00C17164"/>
    <w:rsid w:val="00C2152F"/>
    <w:rsid w:val="00C22D6C"/>
    <w:rsid w:val="00C23C5B"/>
    <w:rsid w:val="00C2490C"/>
    <w:rsid w:val="00C252AC"/>
    <w:rsid w:val="00C313AA"/>
    <w:rsid w:val="00C31550"/>
    <w:rsid w:val="00C34D0E"/>
    <w:rsid w:val="00C374FB"/>
    <w:rsid w:val="00C3779E"/>
    <w:rsid w:val="00C45E0F"/>
    <w:rsid w:val="00C50BC5"/>
    <w:rsid w:val="00C54DAF"/>
    <w:rsid w:val="00C61852"/>
    <w:rsid w:val="00C62838"/>
    <w:rsid w:val="00C62BE7"/>
    <w:rsid w:val="00C648B9"/>
    <w:rsid w:val="00C72A23"/>
    <w:rsid w:val="00C74700"/>
    <w:rsid w:val="00C854DC"/>
    <w:rsid w:val="00C917CC"/>
    <w:rsid w:val="00C946E0"/>
    <w:rsid w:val="00C9704D"/>
    <w:rsid w:val="00CA24D6"/>
    <w:rsid w:val="00CA6CB7"/>
    <w:rsid w:val="00CB12A5"/>
    <w:rsid w:val="00CB28F0"/>
    <w:rsid w:val="00CB3A06"/>
    <w:rsid w:val="00CC044F"/>
    <w:rsid w:val="00CC36A0"/>
    <w:rsid w:val="00CE0B6C"/>
    <w:rsid w:val="00CE0CD3"/>
    <w:rsid w:val="00CF084A"/>
    <w:rsid w:val="00CF2D10"/>
    <w:rsid w:val="00CF6824"/>
    <w:rsid w:val="00D01A08"/>
    <w:rsid w:val="00D118DE"/>
    <w:rsid w:val="00D12D09"/>
    <w:rsid w:val="00D22AE8"/>
    <w:rsid w:val="00D268B6"/>
    <w:rsid w:val="00D2D194"/>
    <w:rsid w:val="00D33925"/>
    <w:rsid w:val="00D37466"/>
    <w:rsid w:val="00D413CB"/>
    <w:rsid w:val="00D43AF3"/>
    <w:rsid w:val="00D5290D"/>
    <w:rsid w:val="00D535C1"/>
    <w:rsid w:val="00D65418"/>
    <w:rsid w:val="00D67494"/>
    <w:rsid w:val="00D74218"/>
    <w:rsid w:val="00D752E5"/>
    <w:rsid w:val="00D83B47"/>
    <w:rsid w:val="00D86388"/>
    <w:rsid w:val="00D92F24"/>
    <w:rsid w:val="00DA14B7"/>
    <w:rsid w:val="00DA7351"/>
    <w:rsid w:val="00DB2DA0"/>
    <w:rsid w:val="00DB68A5"/>
    <w:rsid w:val="00DC6B90"/>
    <w:rsid w:val="00DC7A00"/>
    <w:rsid w:val="00DD2880"/>
    <w:rsid w:val="00DD415F"/>
    <w:rsid w:val="00DE6237"/>
    <w:rsid w:val="00DE6FB7"/>
    <w:rsid w:val="00DF0B97"/>
    <w:rsid w:val="00DF262A"/>
    <w:rsid w:val="00DF2B9C"/>
    <w:rsid w:val="00DF2D17"/>
    <w:rsid w:val="00E01B08"/>
    <w:rsid w:val="00E04B33"/>
    <w:rsid w:val="00E1440A"/>
    <w:rsid w:val="00E215C6"/>
    <w:rsid w:val="00E225DE"/>
    <w:rsid w:val="00E2361A"/>
    <w:rsid w:val="00E24583"/>
    <w:rsid w:val="00E25DBC"/>
    <w:rsid w:val="00E422FC"/>
    <w:rsid w:val="00E44814"/>
    <w:rsid w:val="00E44FD3"/>
    <w:rsid w:val="00E476AB"/>
    <w:rsid w:val="00E57B87"/>
    <w:rsid w:val="00E7097F"/>
    <w:rsid w:val="00E720C8"/>
    <w:rsid w:val="00E75F78"/>
    <w:rsid w:val="00E80F60"/>
    <w:rsid w:val="00E82957"/>
    <w:rsid w:val="00E84876"/>
    <w:rsid w:val="00E86ADC"/>
    <w:rsid w:val="00E93F45"/>
    <w:rsid w:val="00EB67F2"/>
    <w:rsid w:val="00EC6FE5"/>
    <w:rsid w:val="00EC7DD8"/>
    <w:rsid w:val="00ED4815"/>
    <w:rsid w:val="00ED7F3F"/>
    <w:rsid w:val="00EE5C38"/>
    <w:rsid w:val="00EE61C5"/>
    <w:rsid w:val="00EF3537"/>
    <w:rsid w:val="00EF42C1"/>
    <w:rsid w:val="00F112F5"/>
    <w:rsid w:val="00F15E7F"/>
    <w:rsid w:val="00F2249B"/>
    <w:rsid w:val="00F3161A"/>
    <w:rsid w:val="00F36616"/>
    <w:rsid w:val="00F41B1E"/>
    <w:rsid w:val="00F422C7"/>
    <w:rsid w:val="00F45EEA"/>
    <w:rsid w:val="00F567A0"/>
    <w:rsid w:val="00F56A6A"/>
    <w:rsid w:val="00F61385"/>
    <w:rsid w:val="00F67836"/>
    <w:rsid w:val="00F724BB"/>
    <w:rsid w:val="00F7505B"/>
    <w:rsid w:val="00F82A0B"/>
    <w:rsid w:val="00F879FF"/>
    <w:rsid w:val="00F87E95"/>
    <w:rsid w:val="00F90D27"/>
    <w:rsid w:val="00F91098"/>
    <w:rsid w:val="00FA0114"/>
    <w:rsid w:val="00FA0E89"/>
    <w:rsid w:val="00FB165B"/>
    <w:rsid w:val="00FC69A7"/>
    <w:rsid w:val="00FC6E88"/>
    <w:rsid w:val="00FD0AB4"/>
    <w:rsid w:val="00FE4EC5"/>
    <w:rsid w:val="00FE6659"/>
    <w:rsid w:val="00FE7F8E"/>
    <w:rsid w:val="00FF0B43"/>
    <w:rsid w:val="0119ED2E"/>
    <w:rsid w:val="012BE565"/>
    <w:rsid w:val="0130F9A3"/>
    <w:rsid w:val="01503915"/>
    <w:rsid w:val="015D7190"/>
    <w:rsid w:val="01814CAB"/>
    <w:rsid w:val="01835301"/>
    <w:rsid w:val="019564D7"/>
    <w:rsid w:val="01A4112B"/>
    <w:rsid w:val="01DA0005"/>
    <w:rsid w:val="01EA855C"/>
    <w:rsid w:val="02122D81"/>
    <w:rsid w:val="021384EB"/>
    <w:rsid w:val="02150CED"/>
    <w:rsid w:val="02523E09"/>
    <w:rsid w:val="026B724B"/>
    <w:rsid w:val="0279D94F"/>
    <w:rsid w:val="027EA159"/>
    <w:rsid w:val="02843EAD"/>
    <w:rsid w:val="02901F5E"/>
    <w:rsid w:val="02A8E466"/>
    <w:rsid w:val="02B0AA17"/>
    <w:rsid w:val="02E7F428"/>
    <w:rsid w:val="02F4B8AA"/>
    <w:rsid w:val="031BE432"/>
    <w:rsid w:val="0344F230"/>
    <w:rsid w:val="03724548"/>
    <w:rsid w:val="037A2EB1"/>
    <w:rsid w:val="037B93FF"/>
    <w:rsid w:val="03A16983"/>
    <w:rsid w:val="03C720F6"/>
    <w:rsid w:val="03CD7DB4"/>
    <w:rsid w:val="040218BE"/>
    <w:rsid w:val="0409D369"/>
    <w:rsid w:val="04170E91"/>
    <w:rsid w:val="042297A4"/>
    <w:rsid w:val="04510F9D"/>
    <w:rsid w:val="0473A9FE"/>
    <w:rsid w:val="04B4ACE3"/>
    <w:rsid w:val="04C3EA05"/>
    <w:rsid w:val="04C5FDB3"/>
    <w:rsid w:val="04D0CF1A"/>
    <w:rsid w:val="04DBB1ED"/>
    <w:rsid w:val="04DC785C"/>
    <w:rsid w:val="04E2DC56"/>
    <w:rsid w:val="0502B5FC"/>
    <w:rsid w:val="050DA59B"/>
    <w:rsid w:val="0515ADE2"/>
    <w:rsid w:val="051841E3"/>
    <w:rsid w:val="052A4F09"/>
    <w:rsid w:val="05344851"/>
    <w:rsid w:val="054862D0"/>
    <w:rsid w:val="054DA188"/>
    <w:rsid w:val="05828CE6"/>
    <w:rsid w:val="05861B3A"/>
    <w:rsid w:val="0591E83C"/>
    <w:rsid w:val="059983B6"/>
    <w:rsid w:val="05A642B7"/>
    <w:rsid w:val="05D564CB"/>
    <w:rsid w:val="05DABE54"/>
    <w:rsid w:val="05DCEF9B"/>
    <w:rsid w:val="05DD76BE"/>
    <w:rsid w:val="05FCA1F6"/>
    <w:rsid w:val="06049F9C"/>
    <w:rsid w:val="060F344A"/>
    <w:rsid w:val="06192253"/>
    <w:rsid w:val="0623D378"/>
    <w:rsid w:val="06698B38"/>
    <w:rsid w:val="0675CDE1"/>
    <w:rsid w:val="0687011D"/>
    <w:rsid w:val="0694E94F"/>
    <w:rsid w:val="06A03924"/>
    <w:rsid w:val="06A29B8F"/>
    <w:rsid w:val="06AAE192"/>
    <w:rsid w:val="06BAEED9"/>
    <w:rsid w:val="06BDAE6A"/>
    <w:rsid w:val="06EB70CA"/>
    <w:rsid w:val="06F50EAF"/>
    <w:rsid w:val="06F836E3"/>
    <w:rsid w:val="06F9A9E4"/>
    <w:rsid w:val="07157858"/>
    <w:rsid w:val="072BC7D5"/>
    <w:rsid w:val="072CACE7"/>
    <w:rsid w:val="07412669"/>
    <w:rsid w:val="07594C4F"/>
    <w:rsid w:val="075FDBC6"/>
    <w:rsid w:val="07795AA2"/>
    <w:rsid w:val="079964ED"/>
    <w:rsid w:val="07A2E585"/>
    <w:rsid w:val="07A9B8E8"/>
    <w:rsid w:val="07BCD6BA"/>
    <w:rsid w:val="07C2318D"/>
    <w:rsid w:val="0806F012"/>
    <w:rsid w:val="0807ECCD"/>
    <w:rsid w:val="0810E901"/>
    <w:rsid w:val="08269144"/>
    <w:rsid w:val="083A2DA8"/>
    <w:rsid w:val="085480D5"/>
    <w:rsid w:val="0859B3DC"/>
    <w:rsid w:val="085BB133"/>
    <w:rsid w:val="08622D4B"/>
    <w:rsid w:val="0863F7B9"/>
    <w:rsid w:val="087AFB7D"/>
    <w:rsid w:val="08845821"/>
    <w:rsid w:val="088905F6"/>
    <w:rsid w:val="0891BED4"/>
    <w:rsid w:val="08925024"/>
    <w:rsid w:val="089B0F33"/>
    <w:rsid w:val="08BA47D4"/>
    <w:rsid w:val="08E2A980"/>
    <w:rsid w:val="08F26DDE"/>
    <w:rsid w:val="091A7838"/>
    <w:rsid w:val="091E54A6"/>
    <w:rsid w:val="091FA8F9"/>
    <w:rsid w:val="0926C379"/>
    <w:rsid w:val="092BF738"/>
    <w:rsid w:val="095FAC06"/>
    <w:rsid w:val="096A5769"/>
    <w:rsid w:val="0970DDA8"/>
    <w:rsid w:val="0979DC89"/>
    <w:rsid w:val="097A7B60"/>
    <w:rsid w:val="098EAD03"/>
    <w:rsid w:val="09AB62A4"/>
    <w:rsid w:val="09BA0A3B"/>
    <w:rsid w:val="09C7B610"/>
    <w:rsid w:val="09D62111"/>
    <w:rsid w:val="09F5A241"/>
    <w:rsid w:val="0A0A2F6B"/>
    <w:rsid w:val="0A1FD37A"/>
    <w:rsid w:val="0A23BC1C"/>
    <w:rsid w:val="0A33ED60"/>
    <w:rsid w:val="0A55984E"/>
    <w:rsid w:val="0A5E82B2"/>
    <w:rsid w:val="0A5F7F33"/>
    <w:rsid w:val="0A7D7A4D"/>
    <w:rsid w:val="0A867B80"/>
    <w:rsid w:val="0A86A873"/>
    <w:rsid w:val="0AA981C1"/>
    <w:rsid w:val="0AB301BA"/>
    <w:rsid w:val="0AD81D8C"/>
    <w:rsid w:val="0AE0321D"/>
    <w:rsid w:val="0B111166"/>
    <w:rsid w:val="0B184342"/>
    <w:rsid w:val="0B35BF5A"/>
    <w:rsid w:val="0B42B33F"/>
    <w:rsid w:val="0B43CC5A"/>
    <w:rsid w:val="0B4BF4D8"/>
    <w:rsid w:val="0B5F652F"/>
    <w:rsid w:val="0B79A6BE"/>
    <w:rsid w:val="0B8B611D"/>
    <w:rsid w:val="0B8B877C"/>
    <w:rsid w:val="0BE70145"/>
    <w:rsid w:val="0BF1F41A"/>
    <w:rsid w:val="0BFDB754"/>
    <w:rsid w:val="0C051349"/>
    <w:rsid w:val="0C09020E"/>
    <w:rsid w:val="0C13879B"/>
    <w:rsid w:val="0C249F68"/>
    <w:rsid w:val="0C3562F2"/>
    <w:rsid w:val="0C3694DA"/>
    <w:rsid w:val="0C3DE2AB"/>
    <w:rsid w:val="0C4759F7"/>
    <w:rsid w:val="0C82E650"/>
    <w:rsid w:val="0C8F965A"/>
    <w:rsid w:val="0CB05A5F"/>
    <w:rsid w:val="0CB762A5"/>
    <w:rsid w:val="0CDF9CBB"/>
    <w:rsid w:val="0CE06C5D"/>
    <w:rsid w:val="0CF59C7B"/>
    <w:rsid w:val="0CF6E2A9"/>
    <w:rsid w:val="0D07FAA8"/>
    <w:rsid w:val="0D28622D"/>
    <w:rsid w:val="0D2ADD20"/>
    <w:rsid w:val="0D4043AA"/>
    <w:rsid w:val="0D448535"/>
    <w:rsid w:val="0D542187"/>
    <w:rsid w:val="0D7BF1F0"/>
    <w:rsid w:val="0D891C1C"/>
    <w:rsid w:val="0D8A31EE"/>
    <w:rsid w:val="0D92391D"/>
    <w:rsid w:val="0D9C3411"/>
    <w:rsid w:val="0DA6A112"/>
    <w:rsid w:val="0DC9A62D"/>
    <w:rsid w:val="0DCFF837"/>
    <w:rsid w:val="0DF63212"/>
    <w:rsid w:val="0DF8C843"/>
    <w:rsid w:val="0DFD0A21"/>
    <w:rsid w:val="0E12F46D"/>
    <w:rsid w:val="0E158FC2"/>
    <w:rsid w:val="0E266A46"/>
    <w:rsid w:val="0E40ACBF"/>
    <w:rsid w:val="0E413648"/>
    <w:rsid w:val="0E56B4BE"/>
    <w:rsid w:val="0E71797C"/>
    <w:rsid w:val="0E8713B2"/>
    <w:rsid w:val="0E8BEF32"/>
    <w:rsid w:val="0EA740B3"/>
    <w:rsid w:val="0EAC601C"/>
    <w:rsid w:val="0EB019D9"/>
    <w:rsid w:val="0EB30A5B"/>
    <w:rsid w:val="0EB75519"/>
    <w:rsid w:val="0EC2D08D"/>
    <w:rsid w:val="0ECB484C"/>
    <w:rsid w:val="0ECD1AB5"/>
    <w:rsid w:val="0EDFCEDB"/>
    <w:rsid w:val="0EE90573"/>
    <w:rsid w:val="0EEBADA3"/>
    <w:rsid w:val="0EF03AF5"/>
    <w:rsid w:val="0EF9002F"/>
    <w:rsid w:val="0F002E85"/>
    <w:rsid w:val="0F080947"/>
    <w:rsid w:val="0F3108CF"/>
    <w:rsid w:val="0F598D28"/>
    <w:rsid w:val="0F7D182E"/>
    <w:rsid w:val="0F8FA6E2"/>
    <w:rsid w:val="0F943FC6"/>
    <w:rsid w:val="0F9E60EE"/>
    <w:rsid w:val="0FA44BB7"/>
    <w:rsid w:val="0FBB479A"/>
    <w:rsid w:val="0FBBA84A"/>
    <w:rsid w:val="0FD7C9CB"/>
    <w:rsid w:val="0FEB6767"/>
    <w:rsid w:val="10012DE2"/>
    <w:rsid w:val="100B5B08"/>
    <w:rsid w:val="100F6346"/>
    <w:rsid w:val="10407F00"/>
    <w:rsid w:val="1051B9D7"/>
    <w:rsid w:val="108FC997"/>
    <w:rsid w:val="1092A0A7"/>
    <w:rsid w:val="10B3409B"/>
    <w:rsid w:val="10B5FD9A"/>
    <w:rsid w:val="10D2AEFC"/>
    <w:rsid w:val="10DD0583"/>
    <w:rsid w:val="10EBB0A4"/>
    <w:rsid w:val="11287491"/>
    <w:rsid w:val="112BD799"/>
    <w:rsid w:val="1133B620"/>
    <w:rsid w:val="11C6F873"/>
    <w:rsid w:val="11E0FB55"/>
    <w:rsid w:val="11FFAE5C"/>
    <w:rsid w:val="12027FDB"/>
    <w:rsid w:val="120ED798"/>
    <w:rsid w:val="1215C8B6"/>
    <w:rsid w:val="122A8909"/>
    <w:rsid w:val="12404C86"/>
    <w:rsid w:val="1249374F"/>
    <w:rsid w:val="12506C3A"/>
    <w:rsid w:val="1255CE14"/>
    <w:rsid w:val="125AD444"/>
    <w:rsid w:val="12604C40"/>
    <w:rsid w:val="126F9144"/>
    <w:rsid w:val="128D9238"/>
    <w:rsid w:val="129BBA15"/>
    <w:rsid w:val="12AB054D"/>
    <w:rsid w:val="12BCCFB9"/>
    <w:rsid w:val="12C64DEA"/>
    <w:rsid w:val="12C77FC3"/>
    <w:rsid w:val="12D337EE"/>
    <w:rsid w:val="12DB6174"/>
    <w:rsid w:val="1301C166"/>
    <w:rsid w:val="133487A7"/>
    <w:rsid w:val="133B6D82"/>
    <w:rsid w:val="1363131F"/>
    <w:rsid w:val="136E0705"/>
    <w:rsid w:val="137F621C"/>
    <w:rsid w:val="1393E028"/>
    <w:rsid w:val="13BBB3F7"/>
    <w:rsid w:val="13BC85B4"/>
    <w:rsid w:val="13C046CD"/>
    <w:rsid w:val="13D78DC6"/>
    <w:rsid w:val="13E8AE55"/>
    <w:rsid w:val="13EC3C9B"/>
    <w:rsid w:val="13ED3E5C"/>
    <w:rsid w:val="13F912E8"/>
    <w:rsid w:val="13FCF296"/>
    <w:rsid w:val="13FFA7C6"/>
    <w:rsid w:val="13FFCCA1"/>
    <w:rsid w:val="140CD425"/>
    <w:rsid w:val="14159A94"/>
    <w:rsid w:val="14161598"/>
    <w:rsid w:val="142958B7"/>
    <w:rsid w:val="142EB7EA"/>
    <w:rsid w:val="1434A1B0"/>
    <w:rsid w:val="145E96AE"/>
    <w:rsid w:val="14AB35EE"/>
    <w:rsid w:val="14B5B10F"/>
    <w:rsid w:val="14BC25CC"/>
    <w:rsid w:val="14C3A3D9"/>
    <w:rsid w:val="14CA8AF7"/>
    <w:rsid w:val="14D24383"/>
    <w:rsid w:val="14EA00F1"/>
    <w:rsid w:val="14EBCC27"/>
    <w:rsid w:val="14FEF2D6"/>
    <w:rsid w:val="15079B04"/>
    <w:rsid w:val="15145913"/>
    <w:rsid w:val="153AA92B"/>
    <w:rsid w:val="153D00A7"/>
    <w:rsid w:val="1549D357"/>
    <w:rsid w:val="1564335A"/>
    <w:rsid w:val="157207CE"/>
    <w:rsid w:val="1581BD62"/>
    <w:rsid w:val="159ADA1E"/>
    <w:rsid w:val="15A152CB"/>
    <w:rsid w:val="15B57BAE"/>
    <w:rsid w:val="15C95662"/>
    <w:rsid w:val="15CCAFF8"/>
    <w:rsid w:val="15CF097B"/>
    <w:rsid w:val="15D41CBD"/>
    <w:rsid w:val="15FE6CB6"/>
    <w:rsid w:val="1675442A"/>
    <w:rsid w:val="1691AC35"/>
    <w:rsid w:val="169CE85A"/>
    <w:rsid w:val="16BC88F3"/>
    <w:rsid w:val="16CDC81C"/>
    <w:rsid w:val="16E4FB4B"/>
    <w:rsid w:val="16E54476"/>
    <w:rsid w:val="16EEBCAB"/>
    <w:rsid w:val="171A7BB9"/>
    <w:rsid w:val="173F2400"/>
    <w:rsid w:val="174F030D"/>
    <w:rsid w:val="17528DB4"/>
    <w:rsid w:val="17587B25"/>
    <w:rsid w:val="175F0BD3"/>
    <w:rsid w:val="17660C56"/>
    <w:rsid w:val="178B02B5"/>
    <w:rsid w:val="1797ACE3"/>
    <w:rsid w:val="179F519F"/>
    <w:rsid w:val="17A040F8"/>
    <w:rsid w:val="17ABA2D3"/>
    <w:rsid w:val="17B9F3C1"/>
    <w:rsid w:val="17CC256C"/>
    <w:rsid w:val="1817A050"/>
    <w:rsid w:val="181BCFCA"/>
    <w:rsid w:val="183C59DF"/>
    <w:rsid w:val="183E11B7"/>
    <w:rsid w:val="184EAFD9"/>
    <w:rsid w:val="1850739A"/>
    <w:rsid w:val="1853C24F"/>
    <w:rsid w:val="18624223"/>
    <w:rsid w:val="187DB38E"/>
    <w:rsid w:val="18810CAF"/>
    <w:rsid w:val="188A15F3"/>
    <w:rsid w:val="1893ED12"/>
    <w:rsid w:val="189F046D"/>
    <w:rsid w:val="18AA9119"/>
    <w:rsid w:val="18C4857E"/>
    <w:rsid w:val="18D50702"/>
    <w:rsid w:val="18E17A18"/>
    <w:rsid w:val="18F43A44"/>
    <w:rsid w:val="18F8E38E"/>
    <w:rsid w:val="18FA23F9"/>
    <w:rsid w:val="192ACFDA"/>
    <w:rsid w:val="192D28D8"/>
    <w:rsid w:val="196397DF"/>
    <w:rsid w:val="197E9B59"/>
    <w:rsid w:val="198CE4F1"/>
    <w:rsid w:val="19B763BD"/>
    <w:rsid w:val="19C60D49"/>
    <w:rsid w:val="19CBF9B3"/>
    <w:rsid w:val="19D55F4D"/>
    <w:rsid w:val="19D9A618"/>
    <w:rsid w:val="19EF5940"/>
    <w:rsid w:val="19F2B96F"/>
    <w:rsid w:val="19F3085A"/>
    <w:rsid w:val="19F43261"/>
    <w:rsid w:val="19F57241"/>
    <w:rsid w:val="1A7E9CCD"/>
    <w:rsid w:val="1AA033D1"/>
    <w:rsid w:val="1AACEF39"/>
    <w:rsid w:val="1AC5E6CB"/>
    <w:rsid w:val="1ACD7805"/>
    <w:rsid w:val="1AEAF775"/>
    <w:rsid w:val="1AEDBFD6"/>
    <w:rsid w:val="1B28CDBE"/>
    <w:rsid w:val="1B4F4112"/>
    <w:rsid w:val="1B565C12"/>
    <w:rsid w:val="1B64DDEF"/>
    <w:rsid w:val="1B8D8CE2"/>
    <w:rsid w:val="1B92D0AA"/>
    <w:rsid w:val="1B95F57D"/>
    <w:rsid w:val="1BA660A7"/>
    <w:rsid w:val="1BB314D1"/>
    <w:rsid w:val="1BBFDE0F"/>
    <w:rsid w:val="1BC186A6"/>
    <w:rsid w:val="1BD9BB7A"/>
    <w:rsid w:val="1BDFD1E6"/>
    <w:rsid w:val="1BF7E9D2"/>
    <w:rsid w:val="1BF8518F"/>
    <w:rsid w:val="1C0EB2AF"/>
    <w:rsid w:val="1C273C8B"/>
    <w:rsid w:val="1C2DBA1F"/>
    <w:rsid w:val="1C2F1CAB"/>
    <w:rsid w:val="1C33AA65"/>
    <w:rsid w:val="1C65414F"/>
    <w:rsid w:val="1C684774"/>
    <w:rsid w:val="1C685576"/>
    <w:rsid w:val="1C6F8202"/>
    <w:rsid w:val="1C7A465F"/>
    <w:rsid w:val="1C7BD82F"/>
    <w:rsid w:val="1C8306E0"/>
    <w:rsid w:val="1C8B2EB7"/>
    <w:rsid w:val="1C9C590C"/>
    <w:rsid w:val="1CB91396"/>
    <w:rsid w:val="1CCCCA4E"/>
    <w:rsid w:val="1CD13382"/>
    <w:rsid w:val="1CD702AC"/>
    <w:rsid w:val="1CEFBFF5"/>
    <w:rsid w:val="1CFA835A"/>
    <w:rsid w:val="1CFFCE89"/>
    <w:rsid w:val="1D0165E0"/>
    <w:rsid w:val="1D275BB4"/>
    <w:rsid w:val="1D444329"/>
    <w:rsid w:val="1D5EECB9"/>
    <w:rsid w:val="1D79B936"/>
    <w:rsid w:val="1D82D99B"/>
    <w:rsid w:val="1D86C497"/>
    <w:rsid w:val="1DA4FA52"/>
    <w:rsid w:val="1DB1F318"/>
    <w:rsid w:val="1DBAFA7D"/>
    <w:rsid w:val="1DCA6DEE"/>
    <w:rsid w:val="1DE4C38D"/>
    <w:rsid w:val="1E05D1C5"/>
    <w:rsid w:val="1E08A31C"/>
    <w:rsid w:val="1E0E9323"/>
    <w:rsid w:val="1E1469A5"/>
    <w:rsid w:val="1E1E5C1C"/>
    <w:rsid w:val="1E244EF8"/>
    <w:rsid w:val="1E30F385"/>
    <w:rsid w:val="1E470AF6"/>
    <w:rsid w:val="1E4D5079"/>
    <w:rsid w:val="1E559A7D"/>
    <w:rsid w:val="1E569711"/>
    <w:rsid w:val="1E664A35"/>
    <w:rsid w:val="1E6D8A48"/>
    <w:rsid w:val="1E854551"/>
    <w:rsid w:val="1E87EBE2"/>
    <w:rsid w:val="1E88D055"/>
    <w:rsid w:val="1E943671"/>
    <w:rsid w:val="1E960783"/>
    <w:rsid w:val="1E998679"/>
    <w:rsid w:val="1EE0AE53"/>
    <w:rsid w:val="1EE5D23B"/>
    <w:rsid w:val="1EF0E8BE"/>
    <w:rsid w:val="1EF4083C"/>
    <w:rsid w:val="1EFBBBD7"/>
    <w:rsid w:val="1F1595DD"/>
    <w:rsid w:val="1F16836F"/>
    <w:rsid w:val="1F1A5F83"/>
    <w:rsid w:val="1F1E199E"/>
    <w:rsid w:val="1F255B9C"/>
    <w:rsid w:val="1F2F5AAD"/>
    <w:rsid w:val="1F4D41A3"/>
    <w:rsid w:val="1F634749"/>
    <w:rsid w:val="1F66A928"/>
    <w:rsid w:val="1F790E8F"/>
    <w:rsid w:val="1F95D5EF"/>
    <w:rsid w:val="1FA732B4"/>
    <w:rsid w:val="1FAA6384"/>
    <w:rsid w:val="1FD8241A"/>
    <w:rsid w:val="1FE47890"/>
    <w:rsid w:val="1FE51383"/>
    <w:rsid w:val="1FFA21B2"/>
    <w:rsid w:val="20033A06"/>
    <w:rsid w:val="2021E676"/>
    <w:rsid w:val="202FF801"/>
    <w:rsid w:val="2043F998"/>
    <w:rsid w:val="204E38C4"/>
    <w:rsid w:val="2057D03B"/>
    <w:rsid w:val="20610695"/>
    <w:rsid w:val="20769CEB"/>
    <w:rsid w:val="20B67268"/>
    <w:rsid w:val="20C9F509"/>
    <w:rsid w:val="20D2AD29"/>
    <w:rsid w:val="20DB0332"/>
    <w:rsid w:val="20E75507"/>
    <w:rsid w:val="20F5D519"/>
    <w:rsid w:val="20F9FAE3"/>
    <w:rsid w:val="210A85C9"/>
    <w:rsid w:val="21197F9D"/>
    <w:rsid w:val="211F09EA"/>
    <w:rsid w:val="212E139E"/>
    <w:rsid w:val="21307284"/>
    <w:rsid w:val="21372D90"/>
    <w:rsid w:val="215B49CB"/>
    <w:rsid w:val="21653F77"/>
    <w:rsid w:val="21689B78"/>
    <w:rsid w:val="216D2A43"/>
    <w:rsid w:val="2174B138"/>
    <w:rsid w:val="217D3686"/>
    <w:rsid w:val="21800577"/>
    <w:rsid w:val="21B3FAC2"/>
    <w:rsid w:val="21B9FC26"/>
    <w:rsid w:val="21BA5349"/>
    <w:rsid w:val="21D6D950"/>
    <w:rsid w:val="21EA83F9"/>
    <w:rsid w:val="221932C7"/>
    <w:rsid w:val="22501BC2"/>
    <w:rsid w:val="227591A4"/>
    <w:rsid w:val="228803BD"/>
    <w:rsid w:val="22A8CE68"/>
    <w:rsid w:val="22BF28F6"/>
    <w:rsid w:val="22CF38D0"/>
    <w:rsid w:val="22D2C8EE"/>
    <w:rsid w:val="22E1DA08"/>
    <w:rsid w:val="22E6BF4B"/>
    <w:rsid w:val="23233968"/>
    <w:rsid w:val="2344C08C"/>
    <w:rsid w:val="2379EC10"/>
    <w:rsid w:val="239E1722"/>
    <w:rsid w:val="239FAE99"/>
    <w:rsid w:val="23C0904F"/>
    <w:rsid w:val="23CB5686"/>
    <w:rsid w:val="23DAF78E"/>
    <w:rsid w:val="23EA4406"/>
    <w:rsid w:val="23F4AD74"/>
    <w:rsid w:val="23F7001D"/>
    <w:rsid w:val="23F835F1"/>
    <w:rsid w:val="24109E9C"/>
    <w:rsid w:val="24264FAB"/>
    <w:rsid w:val="24380554"/>
    <w:rsid w:val="24565C0E"/>
    <w:rsid w:val="2458ABD4"/>
    <w:rsid w:val="245A7A09"/>
    <w:rsid w:val="245EB2A9"/>
    <w:rsid w:val="24617B7A"/>
    <w:rsid w:val="24C77046"/>
    <w:rsid w:val="24C9E1CB"/>
    <w:rsid w:val="24D7DB82"/>
    <w:rsid w:val="24F36D3C"/>
    <w:rsid w:val="24FEAE7B"/>
    <w:rsid w:val="251F97D3"/>
    <w:rsid w:val="2526EF47"/>
    <w:rsid w:val="2533B86B"/>
    <w:rsid w:val="2541A5B6"/>
    <w:rsid w:val="254A709A"/>
    <w:rsid w:val="254FA73A"/>
    <w:rsid w:val="25596C52"/>
    <w:rsid w:val="2562564D"/>
    <w:rsid w:val="25806EC6"/>
    <w:rsid w:val="25A29030"/>
    <w:rsid w:val="25CCB486"/>
    <w:rsid w:val="25DB8318"/>
    <w:rsid w:val="25EFADBC"/>
    <w:rsid w:val="25F652D9"/>
    <w:rsid w:val="2655CF28"/>
    <w:rsid w:val="2666970D"/>
    <w:rsid w:val="266996FD"/>
    <w:rsid w:val="2691965C"/>
    <w:rsid w:val="26A939D4"/>
    <w:rsid w:val="26B69AC8"/>
    <w:rsid w:val="26C8EAB9"/>
    <w:rsid w:val="26D50DDD"/>
    <w:rsid w:val="26DBDD27"/>
    <w:rsid w:val="26DC2E5D"/>
    <w:rsid w:val="26DC4154"/>
    <w:rsid w:val="271E5F5A"/>
    <w:rsid w:val="2722C7AE"/>
    <w:rsid w:val="272845A2"/>
    <w:rsid w:val="2735E094"/>
    <w:rsid w:val="2737CAAF"/>
    <w:rsid w:val="2741BBC7"/>
    <w:rsid w:val="27596607"/>
    <w:rsid w:val="275B5E00"/>
    <w:rsid w:val="276A3DB1"/>
    <w:rsid w:val="2777476C"/>
    <w:rsid w:val="277BF452"/>
    <w:rsid w:val="2794F945"/>
    <w:rsid w:val="2798FE31"/>
    <w:rsid w:val="279FDA03"/>
    <w:rsid w:val="27A27967"/>
    <w:rsid w:val="27AB3394"/>
    <w:rsid w:val="27C7CE5B"/>
    <w:rsid w:val="27DC3C06"/>
    <w:rsid w:val="27DEE862"/>
    <w:rsid w:val="28164BAB"/>
    <w:rsid w:val="281CB4D0"/>
    <w:rsid w:val="28308439"/>
    <w:rsid w:val="2839E691"/>
    <w:rsid w:val="283FEC18"/>
    <w:rsid w:val="285E493D"/>
    <w:rsid w:val="285E8BC2"/>
    <w:rsid w:val="286760FB"/>
    <w:rsid w:val="2874574E"/>
    <w:rsid w:val="288784C1"/>
    <w:rsid w:val="28A07D95"/>
    <w:rsid w:val="28AC184E"/>
    <w:rsid w:val="28AE379F"/>
    <w:rsid w:val="28D1B0F5"/>
    <w:rsid w:val="28E14A43"/>
    <w:rsid w:val="2911AF8A"/>
    <w:rsid w:val="295A3006"/>
    <w:rsid w:val="295E09B5"/>
    <w:rsid w:val="29610987"/>
    <w:rsid w:val="2970CC98"/>
    <w:rsid w:val="297B43E1"/>
    <w:rsid w:val="2985C4AD"/>
    <w:rsid w:val="29989FD3"/>
    <w:rsid w:val="29AAD3B0"/>
    <w:rsid w:val="29D3A5AB"/>
    <w:rsid w:val="29E49FD5"/>
    <w:rsid w:val="29E4CBF7"/>
    <w:rsid w:val="29FD4A02"/>
    <w:rsid w:val="2A288DA2"/>
    <w:rsid w:val="2A45DFB0"/>
    <w:rsid w:val="2A4A7A58"/>
    <w:rsid w:val="2A880DB4"/>
    <w:rsid w:val="2A8BD602"/>
    <w:rsid w:val="2A946149"/>
    <w:rsid w:val="2AA128C2"/>
    <w:rsid w:val="2AB25507"/>
    <w:rsid w:val="2AB6CBA9"/>
    <w:rsid w:val="2AD26D3B"/>
    <w:rsid w:val="2AD2C1FE"/>
    <w:rsid w:val="2AE2D456"/>
    <w:rsid w:val="2AF8E92F"/>
    <w:rsid w:val="2B1CD8A0"/>
    <w:rsid w:val="2B2072F2"/>
    <w:rsid w:val="2B224C2C"/>
    <w:rsid w:val="2B2FD0F3"/>
    <w:rsid w:val="2B4C7150"/>
    <w:rsid w:val="2B506F85"/>
    <w:rsid w:val="2B7C979A"/>
    <w:rsid w:val="2B93629A"/>
    <w:rsid w:val="2B991A63"/>
    <w:rsid w:val="2B9A4609"/>
    <w:rsid w:val="2B9C290B"/>
    <w:rsid w:val="2BB2CBF2"/>
    <w:rsid w:val="2BC33567"/>
    <w:rsid w:val="2C048312"/>
    <w:rsid w:val="2C084234"/>
    <w:rsid w:val="2C10D5EE"/>
    <w:rsid w:val="2C1C248B"/>
    <w:rsid w:val="2C209E56"/>
    <w:rsid w:val="2C5E142D"/>
    <w:rsid w:val="2C6907D5"/>
    <w:rsid w:val="2C752112"/>
    <w:rsid w:val="2C9919F5"/>
    <w:rsid w:val="2CB25985"/>
    <w:rsid w:val="2D03C79A"/>
    <w:rsid w:val="2D04C599"/>
    <w:rsid w:val="2D075E07"/>
    <w:rsid w:val="2D1FB923"/>
    <w:rsid w:val="2D39B2DB"/>
    <w:rsid w:val="2D605809"/>
    <w:rsid w:val="2D79D960"/>
    <w:rsid w:val="2D877C8C"/>
    <w:rsid w:val="2D8DA8BA"/>
    <w:rsid w:val="2D94F18B"/>
    <w:rsid w:val="2D972FA2"/>
    <w:rsid w:val="2DACA803"/>
    <w:rsid w:val="2DB16452"/>
    <w:rsid w:val="2DC4C11C"/>
    <w:rsid w:val="2DEA9B4A"/>
    <w:rsid w:val="2DEECA84"/>
    <w:rsid w:val="2DEF312F"/>
    <w:rsid w:val="2E0717B6"/>
    <w:rsid w:val="2E4AEC37"/>
    <w:rsid w:val="2E4DFD0A"/>
    <w:rsid w:val="2E5A23F6"/>
    <w:rsid w:val="2E7A6BF0"/>
    <w:rsid w:val="2E8F08D6"/>
    <w:rsid w:val="2E9D0B93"/>
    <w:rsid w:val="2EB39FF1"/>
    <w:rsid w:val="2EBC9645"/>
    <w:rsid w:val="2EC4DE69"/>
    <w:rsid w:val="2EC98977"/>
    <w:rsid w:val="2ED7929E"/>
    <w:rsid w:val="2EE887FC"/>
    <w:rsid w:val="2EE9207D"/>
    <w:rsid w:val="2EEFC5E2"/>
    <w:rsid w:val="2EF03F82"/>
    <w:rsid w:val="2EFD2A67"/>
    <w:rsid w:val="2F13B77B"/>
    <w:rsid w:val="2F1C51A9"/>
    <w:rsid w:val="2F1EC959"/>
    <w:rsid w:val="2F6486F9"/>
    <w:rsid w:val="2F651426"/>
    <w:rsid w:val="2F84145B"/>
    <w:rsid w:val="2F86F97C"/>
    <w:rsid w:val="2F933FC9"/>
    <w:rsid w:val="2F9AD446"/>
    <w:rsid w:val="2FA417F6"/>
    <w:rsid w:val="2FB3F921"/>
    <w:rsid w:val="2FBFFE61"/>
    <w:rsid w:val="2FC80F6A"/>
    <w:rsid w:val="2FE98C0B"/>
    <w:rsid w:val="2FEE0A10"/>
    <w:rsid w:val="2FF6E1A7"/>
    <w:rsid w:val="300069F1"/>
    <w:rsid w:val="300F3F3B"/>
    <w:rsid w:val="30350553"/>
    <w:rsid w:val="303C1762"/>
    <w:rsid w:val="305AA240"/>
    <w:rsid w:val="30615251"/>
    <w:rsid w:val="3084DA62"/>
    <w:rsid w:val="309673EB"/>
    <w:rsid w:val="30A6939F"/>
    <w:rsid w:val="30ADE495"/>
    <w:rsid w:val="30B38AA6"/>
    <w:rsid w:val="30C39A7D"/>
    <w:rsid w:val="30CFA896"/>
    <w:rsid w:val="30D7EA31"/>
    <w:rsid w:val="30D92D8D"/>
    <w:rsid w:val="30D93823"/>
    <w:rsid w:val="30E083CB"/>
    <w:rsid w:val="31093BFF"/>
    <w:rsid w:val="310CE4D0"/>
    <w:rsid w:val="31198CC5"/>
    <w:rsid w:val="3120BFD9"/>
    <w:rsid w:val="312DDCE8"/>
    <w:rsid w:val="312F54A8"/>
    <w:rsid w:val="314095FA"/>
    <w:rsid w:val="316119E5"/>
    <w:rsid w:val="3165B061"/>
    <w:rsid w:val="316BCB75"/>
    <w:rsid w:val="318CD1E8"/>
    <w:rsid w:val="31909974"/>
    <w:rsid w:val="31A581D1"/>
    <w:rsid w:val="31AC543C"/>
    <w:rsid w:val="31AE97FE"/>
    <w:rsid w:val="31BCDAF5"/>
    <w:rsid w:val="31E006EF"/>
    <w:rsid w:val="31E351A5"/>
    <w:rsid w:val="31E88384"/>
    <w:rsid w:val="31F5D6E3"/>
    <w:rsid w:val="32025A83"/>
    <w:rsid w:val="32035F5C"/>
    <w:rsid w:val="320742E2"/>
    <w:rsid w:val="320ACEB4"/>
    <w:rsid w:val="32139982"/>
    <w:rsid w:val="321ECC58"/>
    <w:rsid w:val="32283A2B"/>
    <w:rsid w:val="3246E830"/>
    <w:rsid w:val="324CE5DC"/>
    <w:rsid w:val="326ACF76"/>
    <w:rsid w:val="326D6069"/>
    <w:rsid w:val="32D6F963"/>
    <w:rsid w:val="32DBBDD0"/>
    <w:rsid w:val="330D1A2D"/>
    <w:rsid w:val="331E8C35"/>
    <w:rsid w:val="33216E2D"/>
    <w:rsid w:val="333F87C8"/>
    <w:rsid w:val="33508CB6"/>
    <w:rsid w:val="3358B025"/>
    <w:rsid w:val="33707CB6"/>
    <w:rsid w:val="337C01FE"/>
    <w:rsid w:val="3390765A"/>
    <w:rsid w:val="33B21155"/>
    <w:rsid w:val="33ED9546"/>
    <w:rsid w:val="33FB3B2C"/>
    <w:rsid w:val="34054841"/>
    <w:rsid w:val="3408AB19"/>
    <w:rsid w:val="341B374F"/>
    <w:rsid w:val="341ECC51"/>
    <w:rsid w:val="3448AD1D"/>
    <w:rsid w:val="344A6CD6"/>
    <w:rsid w:val="34508869"/>
    <w:rsid w:val="345725AB"/>
    <w:rsid w:val="3462A1DB"/>
    <w:rsid w:val="3464D506"/>
    <w:rsid w:val="346AAF0E"/>
    <w:rsid w:val="3472FFAC"/>
    <w:rsid w:val="347453C8"/>
    <w:rsid w:val="348082F1"/>
    <w:rsid w:val="3498DEEA"/>
    <w:rsid w:val="34A4665E"/>
    <w:rsid w:val="34A5D6CA"/>
    <w:rsid w:val="34B7FD96"/>
    <w:rsid w:val="34BF17B7"/>
    <w:rsid w:val="34BFCE04"/>
    <w:rsid w:val="34C06B87"/>
    <w:rsid w:val="34FD99A6"/>
    <w:rsid w:val="35073428"/>
    <w:rsid w:val="35087F90"/>
    <w:rsid w:val="350ED5F2"/>
    <w:rsid w:val="3514C211"/>
    <w:rsid w:val="3537097F"/>
    <w:rsid w:val="354BB016"/>
    <w:rsid w:val="3583E98B"/>
    <w:rsid w:val="35860916"/>
    <w:rsid w:val="35908441"/>
    <w:rsid w:val="35972251"/>
    <w:rsid w:val="35AC7EE4"/>
    <w:rsid w:val="35B7E0DB"/>
    <w:rsid w:val="35EB9B31"/>
    <w:rsid w:val="35F0D936"/>
    <w:rsid w:val="3607E7FF"/>
    <w:rsid w:val="36084C38"/>
    <w:rsid w:val="36357A31"/>
    <w:rsid w:val="365878C9"/>
    <w:rsid w:val="368516A6"/>
    <w:rsid w:val="369E469B"/>
    <w:rsid w:val="36D373FB"/>
    <w:rsid w:val="36D41CDD"/>
    <w:rsid w:val="36F7C339"/>
    <w:rsid w:val="37067A03"/>
    <w:rsid w:val="371623E4"/>
    <w:rsid w:val="371EC663"/>
    <w:rsid w:val="37267CFE"/>
    <w:rsid w:val="374D3362"/>
    <w:rsid w:val="375EFD34"/>
    <w:rsid w:val="375FC85D"/>
    <w:rsid w:val="3774A4F0"/>
    <w:rsid w:val="377835D8"/>
    <w:rsid w:val="377D9C0F"/>
    <w:rsid w:val="378A6998"/>
    <w:rsid w:val="3791E7A9"/>
    <w:rsid w:val="37BD6415"/>
    <w:rsid w:val="37D7201E"/>
    <w:rsid w:val="37DCF692"/>
    <w:rsid w:val="37DDB4A9"/>
    <w:rsid w:val="37E4BEC5"/>
    <w:rsid w:val="3805EDD5"/>
    <w:rsid w:val="388DAB50"/>
    <w:rsid w:val="38A0CB0F"/>
    <w:rsid w:val="38D9B906"/>
    <w:rsid w:val="38E8CDE7"/>
    <w:rsid w:val="38ED5713"/>
    <w:rsid w:val="3917F6B5"/>
    <w:rsid w:val="391BDCE9"/>
    <w:rsid w:val="392B40F5"/>
    <w:rsid w:val="394F063E"/>
    <w:rsid w:val="3962D6DC"/>
    <w:rsid w:val="396C8CF3"/>
    <w:rsid w:val="397313A0"/>
    <w:rsid w:val="3979038D"/>
    <w:rsid w:val="3990DC8D"/>
    <w:rsid w:val="39AAFFB8"/>
    <w:rsid w:val="39ACBC4C"/>
    <w:rsid w:val="39AEFBD2"/>
    <w:rsid w:val="39B07187"/>
    <w:rsid w:val="39B6573E"/>
    <w:rsid w:val="39B8644D"/>
    <w:rsid w:val="39C606AA"/>
    <w:rsid w:val="39D61700"/>
    <w:rsid w:val="39D7AF01"/>
    <w:rsid w:val="39DD593C"/>
    <w:rsid w:val="39E0286C"/>
    <w:rsid w:val="39ED1CC3"/>
    <w:rsid w:val="3A28DBCD"/>
    <w:rsid w:val="3A30533A"/>
    <w:rsid w:val="3A34450B"/>
    <w:rsid w:val="3A3F6EA1"/>
    <w:rsid w:val="3A47E42A"/>
    <w:rsid w:val="3A5B728C"/>
    <w:rsid w:val="3A63899D"/>
    <w:rsid w:val="3A6FFF17"/>
    <w:rsid w:val="3A9C2E7C"/>
    <w:rsid w:val="3AA74330"/>
    <w:rsid w:val="3AAB664D"/>
    <w:rsid w:val="3AC89B03"/>
    <w:rsid w:val="3AD6CE21"/>
    <w:rsid w:val="3AE03B5A"/>
    <w:rsid w:val="3AE68F3B"/>
    <w:rsid w:val="3B18E690"/>
    <w:rsid w:val="3B29305C"/>
    <w:rsid w:val="3B3CA81F"/>
    <w:rsid w:val="3B4C632A"/>
    <w:rsid w:val="3B4E1F23"/>
    <w:rsid w:val="3B5C5E9C"/>
    <w:rsid w:val="3B7253AF"/>
    <w:rsid w:val="3B73C720"/>
    <w:rsid w:val="3B7539F4"/>
    <w:rsid w:val="3B7F8AAA"/>
    <w:rsid w:val="3B97F89E"/>
    <w:rsid w:val="3B9B186F"/>
    <w:rsid w:val="3BAEC387"/>
    <w:rsid w:val="3BBF5DE4"/>
    <w:rsid w:val="3BC61C58"/>
    <w:rsid w:val="3BC946F6"/>
    <w:rsid w:val="3BDDD48B"/>
    <w:rsid w:val="3BEDB397"/>
    <w:rsid w:val="3BFDAD29"/>
    <w:rsid w:val="3BFF378E"/>
    <w:rsid w:val="3C001D76"/>
    <w:rsid w:val="3C016D5E"/>
    <w:rsid w:val="3C0CD4FD"/>
    <w:rsid w:val="3C1F7E0B"/>
    <w:rsid w:val="3C3B8EAE"/>
    <w:rsid w:val="3C46B952"/>
    <w:rsid w:val="3C4F9777"/>
    <w:rsid w:val="3C5679FA"/>
    <w:rsid w:val="3C6E1CA9"/>
    <w:rsid w:val="3C84A887"/>
    <w:rsid w:val="3C9A2632"/>
    <w:rsid w:val="3CC26878"/>
    <w:rsid w:val="3CD2A1A1"/>
    <w:rsid w:val="3CD99F8A"/>
    <w:rsid w:val="3CFA4DC4"/>
    <w:rsid w:val="3D0E7209"/>
    <w:rsid w:val="3D1BB0D1"/>
    <w:rsid w:val="3D21B089"/>
    <w:rsid w:val="3D2ABC7C"/>
    <w:rsid w:val="3D5137CA"/>
    <w:rsid w:val="3D53CD9F"/>
    <w:rsid w:val="3D6F6317"/>
    <w:rsid w:val="3D75DBAE"/>
    <w:rsid w:val="3D885618"/>
    <w:rsid w:val="3DA8D555"/>
    <w:rsid w:val="3DAE8854"/>
    <w:rsid w:val="3DB7D7C0"/>
    <w:rsid w:val="3DFCE8B6"/>
    <w:rsid w:val="3E051EC1"/>
    <w:rsid w:val="3E0D6DF1"/>
    <w:rsid w:val="3E256BBE"/>
    <w:rsid w:val="3E28C24D"/>
    <w:rsid w:val="3E37C671"/>
    <w:rsid w:val="3E6A3911"/>
    <w:rsid w:val="3E7952B8"/>
    <w:rsid w:val="3E81551A"/>
    <w:rsid w:val="3E8FD808"/>
    <w:rsid w:val="3E950767"/>
    <w:rsid w:val="3E9768F5"/>
    <w:rsid w:val="3E9E3E3F"/>
    <w:rsid w:val="3EA5D97A"/>
    <w:rsid w:val="3EB4BBB3"/>
    <w:rsid w:val="3EBF0099"/>
    <w:rsid w:val="3ECC3416"/>
    <w:rsid w:val="3ECD2AB0"/>
    <w:rsid w:val="3ED211F5"/>
    <w:rsid w:val="3EEAFFE1"/>
    <w:rsid w:val="3EF6793C"/>
    <w:rsid w:val="3F235625"/>
    <w:rsid w:val="3F2DA62B"/>
    <w:rsid w:val="3F3914E9"/>
    <w:rsid w:val="3F41EBFD"/>
    <w:rsid w:val="3F53743C"/>
    <w:rsid w:val="3F5AC5DF"/>
    <w:rsid w:val="3F66E70C"/>
    <w:rsid w:val="3F8A31B9"/>
    <w:rsid w:val="3F903D0B"/>
    <w:rsid w:val="3FAADC2E"/>
    <w:rsid w:val="3FCEFE36"/>
    <w:rsid w:val="3FE426B0"/>
    <w:rsid w:val="3FF50C04"/>
    <w:rsid w:val="3FFC4236"/>
    <w:rsid w:val="4002FF24"/>
    <w:rsid w:val="400D0268"/>
    <w:rsid w:val="4025D105"/>
    <w:rsid w:val="40508C14"/>
    <w:rsid w:val="405502B2"/>
    <w:rsid w:val="40611C9C"/>
    <w:rsid w:val="406B4A88"/>
    <w:rsid w:val="407B9532"/>
    <w:rsid w:val="407E80A2"/>
    <w:rsid w:val="409010F9"/>
    <w:rsid w:val="40E11EDA"/>
    <w:rsid w:val="40E9DC29"/>
    <w:rsid w:val="410103DC"/>
    <w:rsid w:val="4117B4C5"/>
    <w:rsid w:val="411E63CF"/>
    <w:rsid w:val="412A2FB1"/>
    <w:rsid w:val="41312982"/>
    <w:rsid w:val="413E6552"/>
    <w:rsid w:val="413F4BE2"/>
    <w:rsid w:val="413FC413"/>
    <w:rsid w:val="4141740D"/>
    <w:rsid w:val="4142C6FE"/>
    <w:rsid w:val="415BC1D2"/>
    <w:rsid w:val="4166F3BA"/>
    <w:rsid w:val="416CCA65"/>
    <w:rsid w:val="4176437B"/>
    <w:rsid w:val="417FBDB2"/>
    <w:rsid w:val="418C7EFD"/>
    <w:rsid w:val="4192D476"/>
    <w:rsid w:val="41DD0E1F"/>
    <w:rsid w:val="41E5C70E"/>
    <w:rsid w:val="420431D5"/>
    <w:rsid w:val="4213DE77"/>
    <w:rsid w:val="4223A03C"/>
    <w:rsid w:val="42275D83"/>
    <w:rsid w:val="42314051"/>
    <w:rsid w:val="424C6842"/>
    <w:rsid w:val="425FB7FA"/>
    <w:rsid w:val="4266E15A"/>
    <w:rsid w:val="426B2029"/>
    <w:rsid w:val="426CDF37"/>
    <w:rsid w:val="429445D3"/>
    <w:rsid w:val="42A18DF6"/>
    <w:rsid w:val="42BB9A36"/>
    <w:rsid w:val="42C39C0E"/>
    <w:rsid w:val="42D9C408"/>
    <w:rsid w:val="42DCF513"/>
    <w:rsid w:val="430287DA"/>
    <w:rsid w:val="43211EB4"/>
    <w:rsid w:val="434260DC"/>
    <w:rsid w:val="434BA50C"/>
    <w:rsid w:val="434DA981"/>
    <w:rsid w:val="4373840B"/>
    <w:rsid w:val="4386FD8E"/>
    <w:rsid w:val="438960D9"/>
    <w:rsid w:val="438B97BE"/>
    <w:rsid w:val="439115AF"/>
    <w:rsid w:val="43A1E50B"/>
    <w:rsid w:val="43B84DF1"/>
    <w:rsid w:val="43D83D8C"/>
    <w:rsid w:val="43E43056"/>
    <w:rsid w:val="43FA7C4C"/>
    <w:rsid w:val="43FB3B02"/>
    <w:rsid w:val="4431C8BC"/>
    <w:rsid w:val="4432FE60"/>
    <w:rsid w:val="4448883B"/>
    <w:rsid w:val="4455A93D"/>
    <w:rsid w:val="4461A89F"/>
    <w:rsid w:val="44721890"/>
    <w:rsid w:val="448791BF"/>
    <w:rsid w:val="448D7DD4"/>
    <w:rsid w:val="44917A1F"/>
    <w:rsid w:val="44991801"/>
    <w:rsid w:val="449D1C53"/>
    <w:rsid w:val="449F01CB"/>
    <w:rsid w:val="44B92971"/>
    <w:rsid w:val="44CFC5A0"/>
    <w:rsid w:val="450B3900"/>
    <w:rsid w:val="450E59A1"/>
    <w:rsid w:val="451A1F78"/>
    <w:rsid w:val="451E9BC4"/>
    <w:rsid w:val="456B8E74"/>
    <w:rsid w:val="458BDFF1"/>
    <w:rsid w:val="45B59B2D"/>
    <w:rsid w:val="45D65F7E"/>
    <w:rsid w:val="45DDA79B"/>
    <w:rsid w:val="45F857FC"/>
    <w:rsid w:val="460F1C5A"/>
    <w:rsid w:val="46200E1E"/>
    <w:rsid w:val="46235CB1"/>
    <w:rsid w:val="4632F2AE"/>
    <w:rsid w:val="46494D2D"/>
    <w:rsid w:val="4662866A"/>
    <w:rsid w:val="4686068C"/>
    <w:rsid w:val="4693F6DA"/>
    <w:rsid w:val="4695CA81"/>
    <w:rsid w:val="46CAB224"/>
    <w:rsid w:val="46D330F6"/>
    <w:rsid w:val="46D98545"/>
    <w:rsid w:val="46DF3636"/>
    <w:rsid w:val="46E0AA6D"/>
    <w:rsid w:val="46FC0411"/>
    <w:rsid w:val="4706322C"/>
    <w:rsid w:val="47083F9E"/>
    <w:rsid w:val="470E9093"/>
    <w:rsid w:val="471A9F9B"/>
    <w:rsid w:val="4732FF58"/>
    <w:rsid w:val="473A8BE1"/>
    <w:rsid w:val="473B95B9"/>
    <w:rsid w:val="474CFA12"/>
    <w:rsid w:val="4754434A"/>
    <w:rsid w:val="47565F05"/>
    <w:rsid w:val="475B9D89"/>
    <w:rsid w:val="475C4B42"/>
    <w:rsid w:val="475DDA8D"/>
    <w:rsid w:val="476E80E9"/>
    <w:rsid w:val="479158CB"/>
    <w:rsid w:val="47A6C6FA"/>
    <w:rsid w:val="47BE0067"/>
    <w:rsid w:val="47E1BB65"/>
    <w:rsid w:val="47F4867D"/>
    <w:rsid w:val="48039915"/>
    <w:rsid w:val="48224FB3"/>
    <w:rsid w:val="482CFF63"/>
    <w:rsid w:val="482E5159"/>
    <w:rsid w:val="487FF3B2"/>
    <w:rsid w:val="48837967"/>
    <w:rsid w:val="4893E8F4"/>
    <w:rsid w:val="489E1C53"/>
    <w:rsid w:val="489F846B"/>
    <w:rsid w:val="48B326B1"/>
    <w:rsid w:val="48BF63A3"/>
    <w:rsid w:val="48E0A25B"/>
    <w:rsid w:val="48E30805"/>
    <w:rsid w:val="48E59C1E"/>
    <w:rsid w:val="48EC9149"/>
    <w:rsid w:val="48FBE5F0"/>
    <w:rsid w:val="4904FA30"/>
    <w:rsid w:val="490FB51D"/>
    <w:rsid w:val="491A28A1"/>
    <w:rsid w:val="492C8126"/>
    <w:rsid w:val="493A01CD"/>
    <w:rsid w:val="494FF993"/>
    <w:rsid w:val="496319DD"/>
    <w:rsid w:val="497BA2C3"/>
    <w:rsid w:val="49BBC9AA"/>
    <w:rsid w:val="49C3887C"/>
    <w:rsid w:val="49DF9DCA"/>
    <w:rsid w:val="49E60329"/>
    <w:rsid w:val="49F5D53E"/>
    <w:rsid w:val="4A02DE27"/>
    <w:rsid w:val="4A1DA359"/>
    <w:rsid w:val="4A1F6AE9"/>
    <w:rsid w:val="4A4330B3"/>
    <w:rsid w:val="4A460647"/>
    <w:rsid w:val="4A4A2D13"/>
    <w:rsid w:val="4A53BD9C"/>
    <w:rsid w:val="4A7DD1DF"/>
    <w:rsid w:val="4AB8B009"/>
    <w:rsid w:val="4ACC1F3B"/>
    <w:rsid w:val="4AF5EAB3"/>
    <w:rsid w:val="4AFF4EE2"/>
    <w:rsid w:val="4B0F8DCC"/>
    <w:rsid w:val="4B1D6CBD"/>
    <w:rsid w:val="4B28C211"/>
    <w:rsid w:val="4B33D5B5"/>
    <w:rsid w:val="4B5F99C4"/>
    <w:rsid w:val="4B65A3C9"/>
    <w:rsid w:val="4B695EC5"/>
    <w:rsid w:val="4B80143C"/>
    <w:rsid w:val="4B8823B5"/>
    <w:rsid w:val="4B8FB372"/>
    <w:rsid w:val="4B9881E4"/>
    <w:rsid w:val="4BA010E0"/>
    <w:rsid w:val="4BB6C835"/>
    <w:rsid w:val="4BEFD838"/>
    <w:rsid w:val="4C1AA8C7"/>
    <w:rsid w:val="4C2360AA"/>
    <w:rsid w:val="4C30AFDB"/>
    <w:rsid w:val="4C4A2496"/>
    <w:rsid w:val="4C4B8090"/>
    <w:rsid w:val="4C5035CC"/>
    <w:rsid w:val="4C6DA8C7"/>
    <w:rsid w:val="4C8C6A67"/>
    <w:rsid w:val="4C90F465"/>
    <w:rsid w:val="4CA4857F"/>
    <w:rsid w:val="4CAC7912"/>
    <w:rsid w:val="4CC7DCC1"/>
    <w:rsid w:val="4CDAA2D9"/>
    <w:rsid w:val="4CEBFCA2"/>
    <w:rsid w:val="4CF09984"/>
    <w:rsid w:val="4CFC8DD8"/>
    <w:rsid w:val="4CFEEE5F"/>
    <w:rsid w:val="4D01DE9F"/>
    <w:rsid w:val="4D0430D0"/>
    <w:rsid w:val="4D0A0CB0"/>
    <w:rsid w:val="4D306425"/>
    <w:rsid w:val="4D3F1CF4"/>
    <w:rsid w:val="4D597E34"/>
    <w:rsid w:val="4D749E79"/>
    <w:rsid w:val="4D74D9C7"/>
    <w:rsid w:val="4D88D525"/>
    <w:rsid w:val="4D9EE111"/>
    <w:rsid w:val="4DA9FAA3"/>
    <w:rsid w:val="4DAAEE64"/>
    <w:rsid w:val="4DD91FBB"/>
    <w:rsid w:val="4DF5AD60"/>
    <w:rsid w:val="4E09A3B8"/>
    <w:rsid w:val="4E2B8F31"/>
    <w:rsid w:val="4E3029E3"/>
    <w:rsid w:val="4E3440BE"/>
    <w:rsid w:val="4E633A8A"/>
    <w:rsid w:val="4E66741C"/>
    <w:rsid w:val="4E6A1F62"/>
    <w:rsid w:val="4EB1C48A"/>
    <w:rsid w:val="4EB1D7B9"/>
    <w:rsid w:val="4EBB4ACB"/>
    <w:rsid w:val="4ECB08AC"/>
    <w:rsid w:val="4ECB8210"/>
    <w:rsid w:val="4ECBEC85"/>
    <w:rsid w:val="4ED4D7E9"/>
    <w:rsid w:val="4EF18703"/>
    <w:rsid w:val="4F08B35E"/>
    <w:rsid w:val="4F160D8E"/>
    <w:rsid w:val="4F259292"/>
    <w:rsid w:val="4F31541E"/>
    <w:rsid w:val="4F3DF93C"/>
    <w:rsid w:val="4F5DF0CA"/>
    <w:rsid w:val="4F66FDB5"/>
    <w:rsid w:val="4F85B81B"/>
    <w:rsid w:val="4F88BFBF"/>
    <w:rsid w:val="4F8DD410"/>
    <w:rsid w:val="4F909DAE"/>
    <w:rsid w:val="4F9C06D7"/>
    <w:rsid w:val="4F9E8D9A"/>
    <w:rsid w:val="4FA36625"/>
    <w:rsid w:val="4FDD88C6"/>
    <w:rsid w:val="5009EAB3"/>
    <w:rsid w:val="500A48AF"/>
    <w:rsid w:val="502BC06C"/>
    <w:rsid w:val="504DF7C8"/>
    <w:rsid w:val="505D4720"/>
    <w:rsid w:val="50778464"/>
    <w:rsid w:val="5096BBDB"/>
    <w:rsid w:val="50AD1472"/>
    <w:rsid w:val="50C02A5D"/>
    <w:rsid w:val="50E4F74D"/>
    <w:rsid w:val="50E64A35"/>
    <w:rsid w:val="50F0DC71"/>
    <w:rsid w:val="512E8998"/>
    <w:rsid w:val="513359C2"/>
    <w:rsid w:val="514676BF"/>
    <w:rsid w:val="514CC7E7"/>
    <w:rsid w:val="515AB1CF"/>
    <w:rsid w:val="5162A0B8"/>
    <w:rsid w:val="516C7474"/>
    <w:rsid w:val="51D454D6"/>
    <w:rsid w:val="51D679DA"/>
    <w:rsid w:val="51DA2B4A"/>
    <w:rsid w:val="51DA39FF"/>
    <w:rsid w:val="51EFB912"/>
    <w:rsid w:val="52054E17"/>
    <w:rsid w:val="520A3B9D"/>
    <w:rsid w:val="520DCABC"/>
    <w:rsid w:val="5212D1CB"/>
    <w:rsid w:val="5231CD86"/>
    <w:rsid w:val="523D834F"/>
    <w:rsid w:val="52412CC6"/>
    <w:rsid w:val="526B4A36"/>
    <w:rsid w:val="527D5146"/>
    <w:rsid w:val="527E4A95"/>
    <w:rsid w:val="52975EB5"/>
    <w:rsid w:val="52BA0EE8"/>
    <w:rsid w:val="52D44B03"/>
    <w:rsid w:val="5318CEC5"/>
    <w:rsid w:val="531DC4B0"/>
    <w:rsid w:val="5329EEF8"/>
    <w:rsid w:val="534C6AF7"/>
    <w:rsid w:val="53526985"/>
    <w:rsid w:val="53623799"/>
    <w:rsid w:val="5362B688"/>
    <w:rsid w:val="538D4775"/>
    <w:rsid w:val="538D6D34"/>
    <w:rsid w:val="5394D032"/>
    <w:rsid w:val="539C61A1"/>
    <w:rsid w:val="53A5AFED"/>
    <w:rsid w:val="53AEB69F"/>
    <w:rsid w:val="53BF1845"/>
    <w:rsid w:val="53C60326"/>
    <w:rsid w:val="53DFCE21"/>
    <w:rsid w:val="53F35567"/>
    <w:rsid w:val="53FE05C8"/>
    <w:rsid w:val="540B16A1"/>
    <w:rsid w:val="541CD1EF"/>
    <w:rsid w:val="5420BD94"/>
    <w:rsid w:val="542A6CF8"/>
    <w:rsid w:val="54644CEF"/>
    <w:rsid w:val="5465359D"/>
    <w:rsid w:val="547965DE"/>
    <w:rsid w:val="547995B2"/>
    <w:rsid w:val="54A89907"/>
    <w:rsid w:val="54B77346"/>
    <w:rsid w:val="54C8C7FB"/>
    <w:rsid w:val="54CC5138"/>
    <w:rsid w:val="54D120B1"/>
    <w:rsid w:val="54DE8DBF"/>
    <w:rsid w:val="54F2DBB8"/>
    <w:rsid w:val="550E2E29"/>
    <w:rsid w:val="553A2CE5"/>
    <w:rsid w:val="556F7B1E"/>
    <w:rsid w:val="55788047"/>
    <w:rsid w:val="55883D50"/>
    <w:rsid w:val="5589B4AB"/>
    <w:rsid w:val="558D75CE"/>
    <w:rsid w:val="55A77217"/>
    <w:rsid w:val="55B58C48"/>
    <w:rsid w:val="55C71AD3"/>
    <w:rsid w:val="55EF1D96"/>
    <w:rsid w:val="5612CC32"/>
    <w:rsid w:val="56267116"/>
    <w:rsid w:val="563C86B2"/>
    <w:rsid w:val="5643A41B"/>
    <w:rsid w:val="56535B2D"/>
    <w:rsid w:val="56595216"/>
    <w:rsid w:val="566D0329"/>
    <w:rsid w:val="5675F15C"/>
    <w:rsid w:val="5692264F"/>
    <w:rsid w:val="56B1E969"/>
    <w:rsid w:val="56BA3DBA"/>
    <w:rsid w:val="56CBDABE"/>
    <w:rsid w:val="56CD1A91"/>
    <w:rsid w:val="56D95E09"/>
    <w:rsid w:val="56E25C52"/>
    <w:rsid w:val="56E32AE8"/>
    <w:rsid w:val="56E907A7"/>
    <w:rsid w:val="56F13A65"/>
    <w:rsid w:val="56FDA3E8"/>
    <w:rsid w:val="570F6B75"/>
    <w:rsid w:val="570FA2BD"/>
    <w:rsid w:val="5710E290"/>
    <w:rsid w:val="572277AC"/>
    <w:rsid w:val="573EA2CD"/>
    <w:rsid w:val="57402837"/>
    <w:rsid w:val="57477721"/>
    <w:rsid w:val="57752E53"/>
    <w:rsid w:val="579329E8"/>
    <w:rsid w:val="57A6C92B"/>
    <w:rsid w:val="57B05B6E"/>
    <w:rsid w:val="57C65EF9"/>
    <w:rsid w:val="57D50218"/>
    <w:rsid w:val="57E14E6E"/>
    <w:rsid w:val="5802ED86"/>
    <w:rsid w:val="5810B701"/>
    <w:rsid w:val="582990BB"/>
    <w:rsid w:val="582D0C30"/>
    <w:rsid w:val="5835A65E"/>
    <w:rsid w:val="5835CB77"/>
    <w:rsid w:val="5852A739"/>
    <w:rsid w:val="5858745C"/>
    <w:rsid w:val="586103C0"/>
    <w:rsid w:val="5875FD96"/>
    <w:rsid w:val="5892F8F7"/>
    <w:rsid w:val="58C338C4"/>
    <w:rsid w:val="58D0FF02"/>
    <w:rsid w:val="58D9C61B"/>
    <w:rsid w:val="58F05D0F"/>
    <w:rsid w:val="58F3DEB0"/>
    <w:rsid w:val="59114DD1"/>
    <w:rsid w:val="59180198"/>
    <w:rsid w:val="593AF0F8"/>
    <w:rsid w:val="5950B98E"/>
    <w:rsid w:val="596ACBFC"/>
    <w:rsid w:val="59704AA5"/>
    <w:rsid w:val="5975DCB7"/>
    <w:rsid w:val="5980C1BF"/>
    <w:rsid w:val="59981F02"/>
    <w:rsid w:val="599A926C"/>
    <w:rsid w:val="599F6925"/>
    <w:rsid w:val="59C31A1A"/>
    <w:rsid w:val="59EE23EA"/>
    <w:rsid w:val="59F63C9F"/>
    <w:rsid w:val="5A06C3D7"/>
    <w:rsid w:val="5A0BDA90"/>
    <w:rsid w:val="5A2CFAC2"/>
    <w:rsid w:val="5A38013C"/>
    <w:rsid w:val="5A3B8C45"/>
    <w:rsid w:val="5A4FC42E"/>
    <w:rsid w:val="5A90DFE7"/>
    <w:rsid w:val="5AAB926D"/>
    <w:rsid w:val="5AACAD46"/>
    <w:rsid w:val="5AB1CA97"/>
    <w:rsid w:val="5AE6B9BC"/>
    <w:rsid w:val="5AE93B71"/>
    <w:rsid w:val="5B100F2D"/>
    <w:rsid w:val="5B17F650"/>
    <w:rsid w:val="5B276E14"/>
    <w:rsid w:val="5B36651C"/>
    <w:rsid w:val="5B4F6F91"/>
    <w:rsid w:val="5B67EF50"/>
    <w:rsid w:val="5B75DF8C"/>
    <w:rsid w:val="5B8F540A"/>
    <w:rsid w:val="5B950071"/>
    <w:rsid w:val="5BA2CA28"/>
    <w:rsid w:val="5BF9F06B"/>
    <w:rsid w:val="5C1D3F17"/>
    <w:rsid w:val="5C2979E4"/>
    <w:rsid w:val="5C30C1F9"/>
    <w:rsid w:val="5C4BDED5"/>
    <w:rsid w:val="5C5FDFAE"/>
    <w:rsid w:val="5C69FF3B"/>
    <w:rsid w:val="5C7EA6B4"/>
    <w:rsid w:val="5C83CC91"/>
    <w:rsid w:val="5C8695C1"/>
    <w:rsid w:val="5C91F4E7"/>
    <w:rsid w:val="5CB14F6A"/>
    <w:rsid w:val="5CBEA41A"/>
    <w:rsid w:val="5CC79F28"/>
    <w:rsid w:val="5CD5D8B6"/>
    <w:rsid w:val="5CF5E1B2"/>
    <w:rsid w:val="5D123B1F"/>
    <w:rsid w:val="5D181213"/>
    <w:rsid w:val="5D1824BE"/>
    <w:rsid w:val="5D3613B9"/>
    <w:rsid w:val="5D64BA85"/>
    <w:rsid w:val="5D7B894C"/>
    <w:rsid w:val="5D87F524"/>
    <w:rsid w:val="5D8FFC42"/>
    <w:rsid w:val="5D9A8D27"/>
    <w:rsid w:val="5DA3DDCB"/>
    <w:rsid w:val="5DB4F2A6"/>
    <w:rsid w:val="5DE82B69"/>
    <w:rsid w:val="5DFFA7D0"/>
    <w:rsid w:val="5E1D347A"/>
    <w:rsid w:val="5E2E89BF"/>
    <w:rsid w:val="5E2EBD95"/>
    <w:rsid w:val="5E336B89"/>
    <w:rsid w:val="5E46A4DB"/>
    <w:rsid w:val="5E530EA1"/>
    <w:rsid w:val="5E857232"/>
    <w:rsid w:val="5E8820E1"/>
    <w:rsid w:val="5E8D17A2"/>
    <w:rsid w:val="5E905E60"/>
    <w:rsid w:val="5E913E58"/>
    <w:rsid w:val="5E983D95"/>
    <w:rsid w:val="5E9A06DE"/>
    <w:rsid w:val="5E9C36EB"/>
    <w:rsid w:val="5E9F5ADA"/>
    <w:rsid w:val="5ED04544"/>
    <w:rsid w:val="5ED839E9"/>
    <w:rsid w:val="5EE3F7B5"/>
    <w:rsid w:val="5EF67B30"/>
    <w:rsid w:val="5F0AA845"/>
    <w:rsid w:val="5F0DA6BA"/>
    <w:rsid w:val="5F3466C9"/>
    <w:rsid w:val="5F3D0B47"/>
    <w:rsid w:val="5F59BA28"/>
    <w:rsid w:val="5F8E9606"/>
    <w:rsid w:val="5F91948E"/>
    <w:rsid w:val="5F935428"/>
    <w:rsid w:val="5FAD85EF"/>
    <w:rsid w:val="5FB16418"/>
    <w:rsid w:val="5FCA0E33"/>
    <w:rsid w:val="5FCC0C21"/>
    <w:rsid w:val="5FD0701C"/>
    <w:rsid w:val="5FD1D17E"/>
    <w:rsid w:val="6000BFFD"/>
    <w:rsid w:val="60075D57"/>
    <w:rsid w:val="60390826"/>
    <w:rsid w:val="603A6191"/>
    <w:rsid w:val="6044FAD0"/>
    <w:rsid w:val="6045CA70"/>
    <w:rsid w:val="6050126A"/>
    <w:rsid w:val="605548E0"/>
    <w:rsid w:val="605D3533"/>
    <w:rsid w:val="60606330"/>
    <w:rsid w:val="608D08BE"/>
    <w:rsid w:val="608DA8C9"/>
    <w:rsid w:val="60B460F3"/>
    <w:rsid w:val="60D94E45"/>
    <w:rsid w:val="60E8F549"/>
    <w:rsid w:val="60F653F0"/>
    <w:rsid w:val="60F936D8"/>
    <w:rsid w:val="610C59F2"/>
    <w:rsid w:val="612AF761"/>
    <w:rsid w:val="612D1A90"/>
    <w:rsid w:val="612EA09D"/>
    <w:rsid w:val="613F9D49"/>
    <w:rsid w:val="614443BF"/>
    <w:rsid w:val="614C8EA2"/>
    <w:rsid w:val="6164A019"/>
    <w:rsid w:val="618830B4"/>
    <w:rsid w:val="6195EDBB"/>
    <w:rsid w:val="61CBCD61"/>
    <w:rsid w:val="61D2D2B4"/>
    <w:rsid w:val="61DA98FC"/>
    <w:rsid w:val="62022AF3"/>
    <w:rsid w:val="6202F7BA"/>
    <w:rsid w:val="620FCD38"/>
    <w:rsid w:val="621814E1"/>
    <w:rsid w:val="621941B6"/>
    <w:rsid w:val="621B04E1"/>
    <w:rsid w:val="622605C8"/>
    <w:rsid w:val="6226F0B8"/>
    <w:rsid w:val="622FBD18"/>
    <w:rsid w:val="623306E4"/>
    <w:rsid w:val="6248A2B4"/>
    <w:rsid w:val="626BAF97"/>
    <w:rsid w:val="628C4792"/>
    <w:rsid w:val="628F2937"/>
    <w:rsid w:val="62BB04B7"/>
    <w:rsid w:val="62FCAD84"/>
    <w:rsid w:val="63052517"/>
    <w:rsid w:val="6347F087"/>
    <w:rsid w:val="637BD52A"/>
    <w:rsid w:val="637D6B32"/>
    <w:rsid w:val="63BE2DAE"/>
    <w:rsid w:val="63C0C59E"/>
    <w:rsid w:val="63D7D227"/>
    <w:rsid w:val="63E70192"/>
    <w:rsid w:val="63E7238E"/>
    <w:rsid w:val="63F45AFB"/>
    <w:rsid w:val="63F4D760"/>
    <w:rsid w:val="63FDC304"/>
    <w:rsid w:val="6405704F"/>
    <w:rsid w:val="642E1575"/>
    <w:rsid w:val="64361F69"/>
    <w:rsid w:val="644F1597"/>
    <w:rsid w:val="645603E3"/>
    <w:rsid w:val="645A1E1A"/>
    <w:rsid w:val="647D25D7"/>
    <w:rsid w:val="6490E000"/>
    <w:rsid w:val="6496CDA8"/>
    <w:rsid w:val="6497AB62"/>
    <w:rsid w:val="64993FBF"/>
    <w:rsid w:val="649D96D6"/>
    <w:rsid w:val="64A6A919"/>
    <w:rsid w:val="64AD3DFA"/>
    <w:rsid w:val="64C5326B"/>
    <w:rsid w:val="64CF9341"/>
    <w:rsid w:val="64EE765F"/>
    <w:rsid w:val="64F10C90"/>
    <w:rsid w:val="64F11728"/>
    <w:rsid w:val="64F11C9C"/>
    <w:rsid w:val="64F59673"/>
    <w:rsid w:val="64FFA518"/>
    <w:rsid w:val="650523C7"/>
    <w:rsid w:val="6507065C"/>
    <w:rsid w:val="65144B1A"/>
    <w:rsid w:val="6522F2DD"/>
    <w:rsid w:val="652691C3"/>
    <w:rsid w:val="653A2286"/>
    <w:rsid w:val="6545F4DB"/>
    <w:rsid w:val="65476DFA"/>
    <w:rsid w:val="654F78F3"/>
    <w:rsid w:val="655D2C3E"/>
    <w:rsid w:val="6566B6D8"/>
    <w:rsid w:val="656832FE"/>
    <w:rsid w:val="656EE010"/>
    <w:rsid w:val="6575B0C7"/>
    <w:rsid w:val="6582AEA7"/>
    <w:rsid w:val="659D96E0"/>
    <w:rsid w:val="65B4D62E"/>
    <w:rsid w:val="65B80A6F"/>
    <w:rsid w:val="65C82E7F"/>
    <w:rsid w:val="65CCC4EA"/>
    <w:rsid w:val="65E23FCD"/>
    <w:rsid w:val="65EC5371"/>
    <w:rsid w:val="66008020"/>
    <w:rsid w:val="661CD312"/>
    <w:rsid w:val="662022E7"/>
    <w:rsid w:val="663660CC"/>
    <w:rsid w:val="663CC5D9"/>
    <w:rsid w:val="664470DA"/>
    <w:rsid w:val="664C2975"/>
    <w:rsid w:val="66536A8D"/>
    <w:rsid w:val="66750743"/>
    <w:rsid w:val="66769B1B"/>
    <w:rsid w:val="667B210D"/>
    <w:rsid w:val="668A6A4B"/>
    <w:rsid w:val="66B08EF4"/>
    <w:rsid w:val="66DE1573"/>
    <w:rsid w:val="66FD0E37"/>
    <w:rsid w:val="670169AE"/>
    <w:rsid w:val="674B7896"/>
    <w:rsid w:val="675CCAD3"/>
    <w:rsid w:val="67694DC9"/>
    <w:rsid w:val="678D3D17"/>
    <w:rsid w:val="67922E10"/>
    <w:rsid w:val="67B4C0A3"/>
    <w:rsid w:val="67C0BD8D"/>
    <w:rsid w:val="67C26328"/>
    <w:rsid w:val="67D6BF9C"/>
    <w:rsid w:val="680FF0F1"/>
    <w:rsid w:val="685AFCDB"/>
    <w:rsid w:val="685B224D"/>
    <w:rsid w:val="68AB434A"/>
    <w:rsid w:val="68C1A59F"/>
    <w:rsid w:val="68C3970E"/>
    <w:rsid w:val="68CAC441"/>
    <w:rsid w:val="68CF38EE"/>
    <w:rsid w:val="68D256ED"/>
    <w:rsid w:val="68F92D1E"/>
    <w:rsid w:val="6916EE18"/>
    <w:rsid w:val="6919577A"/>
    <w:rsid w:val="69412AE4"/>
    <w:rsid w:val="694144F3"/>
    <w:rsid w:val="69746841"/>
    <w:rsid w:val="69765A36"/>
    <w:rsid w:val="697C682C"/>
    <w:rsid w:val="6992B6F4"/>
    <w:rsid w:val="69B5F153"/>
    <w:rsid w:val="69C0E56E"/>
    <w:rsid w:val="69C1D544"/>
    <w:rsid w:val="69C2C5AA"/>
    <w:rsid w:val="69C47054"/>
    <w:rsid w:val="69D5CEB5"/>
    <w:rsid w:val="69E4DB27"/>
    <w:rsid w:val="69E5255D"/>
    <w:rsid w:val="69EE0F9A"/>
    <w:rsid w:val="69F84147"/>
    <w:rsid w:val="6A0AC1CB"/>
    <w:rsid w:val="6A11B616"/>
    <w:rsid w:val="6A178036"/>
    <w:rsid w:val="6A179F91"/>
    <w:rsid w:val="6A297BE1"/>
    <w:rsid w:val="6A4D5FC2"/>
    <w:rsid w:val="6A5355FA"/>
    <w:rsid w:val="6A5CBAA1"/>
    <w:rsid w:val="6A7558AD"/>
    <w:rsid w:val="6A7CD2DE"/>
    <w:rsid w:val="6A837F4D"/>
    <w:rsid w:val="6A96D64F"/>
    <w:rsid w:val="6A9D1DED"/>
    <w:rsid w:val="6A9DD644"/>
    <w:rsid w:val="6AAE7CD9"/>
    <w:rsid w:val="6AC21BE2"/>
    <w:rsid w:val="6AD5E147"/>
    <w:rsid w:val="6AF370E8"/>
    <w:rsid w:val="6B1C8AD8"/>
    <w:rsid w:val="6B1FA9B5"/>
    <w:rsid w:val="6B20E6CB"/>
    <w:rsid w:val="6B5748DB"/>
    <w:rsid w:val="6B81E1EB"/>
    <w:rsid w:val="6B89DAA5"/>
    <w:rsid w:val="6B8D5DA4"/>
    <w:rsid w:val="6B991059"/>
    <w:rsid w:val="6BBAB4DD"/>
    <w:rsid w:val="6BBCA2DB"/>
    <w:rsid w:val="6BBD1B33"/>
    <w:rsid w:val="6BC1EE5A"/>
    <w:rsid w:val="6BD4A185"/>
    <w:rsid w:val="6BD84D98"/>
    <w:rsid w:val="6BDCA8A8"/>
    <w:rsid w:val="6BE2E40C"/>
    <w:rsid w:val="6BE3C35B"/>
    <w:rsid w:val="6BE5EA6A"/>
    <w:rsid w:val="6BF68B91"/>
    <w:rsid w:val="6BF76052"/>
    <w:rsid w:val="6C035B1A"/>
    <w:rsid w:val="6C57BB9D"/>
    <w:rsid w:val="6C76BBA1"/>
    <w:rsid w:val="6C807CD6"/>
    <w:rsid w:val="6C8962E2"/>
    <w:rsid w:val="6C965CE3"/>
    <w:rsid w:val="6CC3966C"/>
    <w:rsid w:val="6CD6AAF2"/>
    <w:rsid w:val="6CDCE783"/>
    <w:rsid w:val="6CF141AA"/>
    <w:rsid w:val="6CF23AF8"/>
    <w:rsid w:val="6CF88630"/>
    <w:rsid w:val="6CFDDE62"/>
    <w:rsid w:val="6D0AAD8E"/>
    <w:rsid w:val="6D3C0926"/>
    <w:rsid w:val="6D505C1A"/>
    <w:rsid w:val="6D5B02F2"/>
    <w:rsid w:val="6D71CE5F"/>
    <w:rsid w:val="6D72E634"/>
    <w:rsid w:val="6D87F22B"/>
    <w:rsid w:val="6D9FE185"/>
    <w:rsid w:val="6DA18752"/>
    <w:rsid w:val="6DA6D83F"/>
    <w:rsid w:val="6DB5F8A1"/>
    <w:rsid w:val="6DB85D88"/>
    <w:rsid w:val="6DB9C56E"/>
    <w:rsid w:val="6DC38295"/>
    <w:rsid w:val="6DCDBC67"/>
    <w:rsid w:val="6DD5D2DB"/>
    <w:rsid w:val="6DE80D74"/>
    <w:rsid w:val="6E26B76F"/>
    <w:rsid w:val="6E2A6F44"/>
    <w:rsid w:val="6E2E0974"/>
    <w:rsid w:val="6E3BA285"/>
    <w:rsid w:val="6E536A3C"/>
    <w:rsid w:val="6E6C47AC"/>
    <w:rsid w:val="6E857A77"/>
    <w:rsid w:val="6E876847"/>
    <w:rsid w:val="6E980DED"/>
    <w:rsid w:val="6E9F05E6"/>
    <w:rsid w:val="6EA7F22F"/>
    <w:rsid w:val="6EB20CBE"/>
    <w:rsid w:val="6EB455EF"/>
    <w:rsid w:val="6EB9C4D2"/>
    <w:rsid w:val="6EC0AD6A"/>
    <w:rsid w:val="6EC1A117"/>
    <w:rsid w:val="6EDA2B38"/>
    <w:rsid w:val="6EDB8F97"/>
    <w:rsid w:val="6EE0176E"/>
    <w:rsid w:val="6EE5A111"/>
    <w:rsid w:val="6EE6EFB1"/>
    <w:rsid w:val="6EF5069A"/>
    <w:rsid w:val="6F2DD4D4"/>
    <w:rsid w:val="6F313D13"/>
    <w:rsid w:val="6F4D60B2"/>
    <w:rsid w:val="6F4DA96B"/>
    <w:rsid w:val="6F4DC911"/>
    <w:rsid w:val="6F6A0F56"/>
    <w:rsid w:val="6F81A6E2"/>
    <w:rsid w:val="6F84E220"/>
    <w:rsid w:val="6F8ED4DA"/>
    <w:rsid w:val="6FAE04F4"/>
    <w:rsid w:val="6FC103A4"/>
    <w:rsid w:val="6FE410B9"/>
    <w:rsid w:val="7006EB64"/>
    <w:rsid w:val="7014E50E"/>
    <w:rsid w:val="7028A947"/>
    <w:rsid w:val="70422472"/>
    <w:rsid w:val="7044FA0E"/>
    <w:rsid w:val="7065F8CB"/>
    <w:rsid w:val="706A7C5F"/>
    <w:rsid w:val="706F6498"/>
    <w:rsid w:val="7070A733"/>
    <w:rsid w:val="7088F034"/>
    <w:rsid w:val="708BA6BB"/>
    <w:rsid w:val="708FA4A5"/>
    <w:rsid w:val="709C47F8"/>
    <w:rsid w:val="70A4E274"/>
    <w:rsid w:val="70A9D953"/>
    <w:rsid w:val="70B25A1B"/>
    <w:rsid w:val="70BC7371"/>
    <w:rsid w:val="70C22A9B"/>
    <w:rsid w:val="70CEB64D"/>
    <w:rsid w:val="70D3D6A2"/>
    <w:rsid w:val="70D7575B"/>
    <w:rsid w:val="70DA7339"/>
    <w:rsid w:val="70EFFE4A"/>
    <w:rsid w:val="70FB5D8A"/>
    <w:rsid w:val="71222972"/>
    <w:rsid w:val="71390E50"/>
    <w:rsid w:val="71410A16"/>
    <w:rsid w:val="7142DC99"/>
    <w:rsid w:val="7148A491"/>
    <w:rsid w:val="7149647D"/>
    <w:rsid w:val="71526F25"/>
    <w:rsid w:val="71588AA0"/>
    <w:rsid w:val="7162E2F6"/>
    <w:rsid w:val="71634DBE"/>
    <w:rsid w:val="717E7A43"/>
    <w:rsid w:val="7185C659"/>
    <w:rsid w:val="719A8B26"/>
    <w:rsid w:val="719F7F75"/>
    <w:rsid w:val="71EFBFEF"/>
    <w:rsid w:val="7204491F"/>
    <w:rsid w:val="7222F5FF"/>
    <w:rsid w:val="722E51C5"/>
    <w:rsid w:val="72362EDD"/>
    <w:rsid w:val="723B8AEE"/>
    <w:rsid w:val="724D2F5E"/>
    <w:rsid w:val="725564C1"/>
    <w:rsid w:val="72557AB3"/>
    <w:rsid w:val="7269295A"/>
    <w:rsid w:val="7270F942"/>
    <w:rsid w:val="7272793A"/>
    <w:rsid w:val="72780071"/>
    <w:rsid w:val="72873D88"/>
    <w:rsid w:val="72A92506"/>
    <w:rsid w:val="72B154B5"/>
    <w:rsid w:val="72C0EC71"/>
    <w:rsid w:val="72DBD471"/>
    <w:rsid w:val="73007913"/>
    <w:rsid w:val="7324980A"/>
    <w:rsid w:val="7339E710"/>
    <w:rsid w:val="73477909"/>
    <w:rsid w:val="7348450E"/>
    <w:rsid w:val="73573B5D"/>
    <w:rsid w:val="735AD96A"/>
    <w:rsid w:val="7361AB04"/>
    <w:rsid w:val="736BE393"/>
    <w:rsid w:val="738277FE"/>
    <w:rsid w:val="739AA779"/>
    <w:rsid w:val="73A90CCE"/>
    <w:rsid w:val="73B96941"/>
    <w:rsid w:val="73BF78D9"/>
    <w:rsid w:val="73E75A87"/>
    <w:rsid w:val="73E91704"/>
    <w:rsid w:val="73EB7E3E"/>
    <w:rsid w:val="73F017AB"/>
    <w:rsid w:val="73F05D64"/>
    <w:rsid w:val="74030943"/>
    <w:rsid w:val="740AC375"/>
    <w:rsid w:val="7414BF75"/>
    <w:rsid w:val="741DF756"/>
    <w:rsid w:val="7428439F"/>
    <w:rsid w:val="742A6193"/>
    <w:rsid w:val="742ABDC1"/>
    <w:rsid w:val="742F8A21"/>
    <w:rsid w:val="743640EA"/>
    <w:rsid w:val="743EBD0A"/>
    <w:rsid w:val="7449DB5E"/>
    <w:rsid w:val="745EDE5F"/>
    <w:rsid w:val="746D4926"/>
    <w:rsid w:val="74757845"/>
    <w:rsid w:val="747A9F0C"/>
    <w:rsid w:val="747ACB4F"/>
    <w:rsid w:val="748A4639"/>
    <w:rsid w:val="749F80EC"/>
    <w:rsid w:val="74A5698E"/>
    <w:rsid w:val="74A890BC"/>
    <w:rsid w:val="74A9C651"/>
    <w:rsid w:val="74BA4ACC"/>
    <w:rsid w:val="74CFA1E2"/>
    <w:rsid w:val="74EFCF5A"/>
    <w:rsid w:val="7532DA0C"/>
    <w:rsid w:val="75362720"/>
    <w:rsid w:val="75425393"/>
    <w:rsid w:val="7544F228"/>
    <w:rsid w:val="75892C20"/>
    <w:rsid w:val="75906936"/>
    <w:rsid w:val="759178AD"/>
    <w:rsid w:val="75CF98F9"/>
    <w:rsid w:val="75D2EED9"/>
    <w:rsid w:val="75D9221E"/>
    <w:rsid w:val="75DF5A51"/>
    <w:rsid w:val="76198A21"/>
    <w:rsid w:val="763060C2"/>
    <w:rsid w:val="7655E22E"/>
    <w:rsid w:val="76714718"/>
    <w:rsid w:val="76736A61"/>
    <w:rsid w:val="76B73260"/>
    <w:rsid w:val="76BBB263"/>
    <w:rsid w:val="76CFB04E"/>
    <w:rsid w:val="76D0E8B9"/>
    <w:rsid w:val="76D31ED3"/>
    <w:rsid w:val="76E2A10A"/>
    <w:rsid w:val="76E9F520"/>
    <w:rsid w:val="76EB490D"/>
    <w:rsid w:val="770089F2"/>
    <w:rsid w:val="770E3711"/>
    <w:rsid w:val="7715A3F5"/>
    <w:rsid w:val="774517AA"/>
    <w:rsid w:val="7761EED1"/>
    <w:rsid w:val="776BFE31"/>
    <w:rsid w:val="776CDBF3"/>
    <w:rsid w:val="776F326E"/>
    <w:rsid w:val="779767D9"/>
    <w:rsid w:val="7797D1A7"/>
    <w:rsid w:val="77A23479"/>
    <w:rsid w:val="77A7008E"/>
    <w:rsid w:val="77C0D0F0"/>
    <w:rsid w:val="77CE9746"/>
    <w:rsid w:val="77F0C827"/>
    <w:rsid w:val="77F2F674"/>
    <w:rsid w:val="78020939"/>
    <w:rsid w:val="781383E7"/>
    <w:rsid w:val="784B5F77"/>
    <w:rsid w:val="78540439"/>
    <w:rsid w:val="7854E363"/>
    <w:rsid w:val="786EC0C9"/>
    <w:rsid w:val="787C1CEA"/>
    <w:rsid w:val="787FE8A2"/>
    <w:rsid w:val="7885A433"/>
    <w:rsid w:val="78AE39F7"/>
    <w:rsid w:val="78DEE216"/>
    <w:rsid w:val="78E3BC74"/>
    <w:rsid w:val="78E66D2D"/>
    <w:rsid w:val="7903249D"/>
    <w:rsid w:val="792C32F7"/>
    <w:rsid w:val="792CEFD1"/>
    <w:rsid w:val="792DF0FC"/>
    <w:rsid w:val="792FA3CF"/>
    <w:rsid w:val="7939847B"/>
    <w:rsid w:val="795570C2"/>
    <w:rsid w:val="795C80EF"/>
    <w:rsid w:val="795C8EA6"/>
    <w:rsid w:val="796C1051"/>
    <w:rsid w:val="79726343"/>
    <w:rsid w:val="79EED322"/>
    <w:rsid w:val="79FFD02E"/>
    <w:rsid w:val="7A03C574"/>
    <w:rsid w:val="7A0957D2"/>
    <w:rsid w:val="7A41E693"/>
    <w:rsid w:val="7A79D0D9"/>
    <w:rsid w:val="7A860B48"/>
    <w:rsid w:val="7AB310B6"/>
    <w:rsid w:val="7AB49038"/>
    <w:rsid w:val="7ABDDDE1"/>
    <w:rsid w:val="7AD7FEEC"/>
    <w:rsid w:val="7AE80313"/>
    <w:rsid w:val="7AF55DF5"/>
    <w:rsid w:val="7AF6184B"/>
    <w:rsid w:val="7B15ADAC"/>
    <w:rsid w:val="7B1CAD7D"/>
    <w:rsid w:val="7B1F941E"/>
    <w:rsid w:val="7B312E05"/>
    <w:rsid w:val="7B424EA0"/>
    <w:rsid w:val="7B5C0BAC"/>
    <w:rsid w:val="7B6A9191"/>
    <w:rsid w:val="7B80B3DD"/>
    <w:rsid w:val="7BAF9146"/>
    <w:rsid w:val="7BB3B13F"/>
    <w:rsid w:val="7BC4CF2D"/>
    <w:rsid w:val="7BC5152C"/>
    <w:rsid w:val="7BE1F8FF"/>
    <w:rsid w:val="7C00E74C"/>
    <w:rsid w:val="7C037D35"/>
    <w:rsid w:val="7C10A19B"/>
    <w:rsid w:val="7C1AD1E5"/>
    <w:rsid w:val="7C3228CC"/>
    <w:rsid w:val="7C477F97"/>
    <w:rsid w:val="7C48FDEA"/>
    <w:rsid w:val="7C55D4FB"/>
    <w:rsid w:val="7C66BE2C"/>
    <w:rsid w:val="7C88E141"/>
    <w:rsid w:val="7C97600B"/>
    <w:rsid w:val="7C9EBD5E"/>
    <w:rsid w:val="7CBE2A0A"/>
    <w:rsid w:val="7CCD2CC9"/>
    <w:rsid w:val="7CD1EBCD"/>
    <w:rsid w:val="7CE8617D"/>
    <w:rsid w:val="7CF7DC0D"/>
    <w:rsid w:val="7D09999C"/>
    <w:rsid w:val="7D1CF930"/>
    <w:rsid w:val="7D1F66BF"/>
    <w:rsid w:val="7D4F81A0"/>
    <w:rsid w:val="7D608C1A"/>
    <w:rsid w:val="7D6D8C4E"/>
    <w:rsid w:val="7D8988ED"/>
    <w:rsid w:val="7D8AAEBB"/>
    <w:rsid w:val="7DBA95AC"/>
    <w:rsid w:val="7DD6595D"/>
    <w:rsid w:val="7E0D87A7"/>
    <w:rsid w:val="7E10467B"/>
    <w:rsid w:val="7E15824F"/>
    <w:rsid w:val="7E64F93C"/>
    <w:rsid w:val="7E6ADF1B"/>
    <w:rsid w:val="7E725C68"/>
    <w:rsid w:val="7E828C0F"/>
    <w:rsid w:val="7E99B931"/>
    <w:rsid w:val="7EAA924D"/>
    <w:rsid w:val="7EAC3BC1"/>
    <w:rsid w:val="7EB7A6EB"/>
    <w:rsid w:val="7ECBB254"/>
    <w:rsid w:val="7EDC8EF3"/>
    <w:rsid w:val="7EDFC53A"/>
    <w:rsid w:val="7EF5042B"/>
    <w:rsid w:val="7F09CEEA"/>
    <w:rsid w:val="7F18DFEF"/>
    <w:rsid w:val="7F210CAE"/>
    <w:rsid w:val="7F267F1C"/>
    <w:rsid w:val="7F26AB25"/>
    <w:rsid w:val="7F2BF910"/>
    <w:rsid w:val="7F355A4A"/>
    <w:rsid w:val="7F3F5BCB"/>
    <w:rsid w:val="7F57220E"/>
    <w:rsid w:val="7F58A10C"/>
    <w:rsid w:val="7F6028B0"/>
    <w:rsid w:val="7F796DC4"/>
    <w:rsid w:val="7F800410"/>
    <w:rsid w:val="7F9EA702"/>
    <w:rsid w:val="7FABB4EC"/>
    <w:rsid w:val="7FAD3248"/>
    <w:rsid w:val="7FCB5F2B"/>
    <w:rsid w:val="7FCD4E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390F59"/>
  <w15:chartTrackingRefBased/>
  <w15:docId w15:val="{D5917426-EFB2-45AA-A507-318002A0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8E"/>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Cs w:val="20"/>
    </w:rPr>
  </w:style>
  <w:style w:type="paragraph" w:styleId="Heading2">
    <w:name w:val="heading 2"/>
    <w:basedOn w:val="Normal"/>
    <w:next w:val="Normal"/>
    <w:link w:val="Heading2Char"/>
    <w:unhideWhenUsed/>
    <w:qFormat/>
    <w:rsid w:val="003E4BE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308CA"/>
    <w:rPr>
      <w:rFonts w:ascii="Segoe UI" w:hAnsi="Segoe UI" w:cs="Segoe UI"/>
      <w:sz w:val="18"/>
      <w:szCs w:val="18"/>
    </w:rPr>
  </w:style>
  <w:style w:type="character" w:customStyle="1" w:styleId="BalloonTextChar">
    <w:name w:val="Balloon Text Char"/>
    <w:link w:val="BalloonText"/>
    <w:rsid w:val="009308CA"/>
    <w:rPr>
      <w:rFonts w:ascii="Segoe UI" w:hAnsi="Segoe UI" w:cs="Segoe UI"/>
      <w:sz w:val="18"/>
      <w:szCs w:val="18"/>
      <w:lang w:eastAsia="en-US"/>
    </w:rPr>
  </w:style>
  <w:style w:type="character" w:styleId="CommentReference">
    <w:name w:val="annotation reference"/>
    <w:rsid w:val="009308CA"/>
    <w:rPr>
      <w:sz w:val="16"/>
      <w:szCs w:val="16"/>
    </w:rPr>
  </w:style>
  <w:style w:type="paragraph" w:styleId="CommentText">
    <w:name w:val="annotation text"/>
    <w:basedOn w:val="Normal"/>
    <w:link w:val="CommentTextChar"/>
    <w:rsid w:val="009308CA"/>
    <w:rPr>
      <w:sz w:val="20"/>
      <w:szCs w:val="20"/>
    </w:rPr>
  </w:style>
  <w:style w:type="character" w:customStyle="1" w:styleId="CommentTextChar">
    <w:name w:val="Comment Text Char"/>
    <w:link w:val="CommentText"/>
    <w:rsid w:val="009308CA"/>
    <w:rPr>
      <w:lang w:eastAsia="en-US"/>
    </w:rPr>
  </w:style>
  <w:style w:type="paragraph" w:styleId="CommentSubject">
    <w:name w:val="annotation subject"/>
    <w:basedOn w:val="CommentText"/>
    <w:next w:val="CommentText"/>
    <w:link w:val="CommentSubjectChar"/>
    <w:rsid w:val="009308CA"/>
    <w:rPr>
      <w:b/>
      <w:bCs/>
    </w:rPr>
  </w:style>
  <w:style w:type="character" w:customStyle="1" w:styleId="CommentSubjectChar">
    <w:name w:val="Comment Subject Char"/>
    <w:link w:val="CommentSubject"/>
    <w:rsid w:val="009308CA"/>
    <w:rPr>
      <w:b/>
      <w:bCs/>
      <w:lang w:eastAsia="en-US"/>
    </w:rPr>
  </w:style>
  <w:style w:type="character" w:customStyle="1" w:styleId="HeaderChar">
    <w:name w:val="Header Char"/>
    <w:link w:val="Header"/>
    <w:rsid w:val="009308CA"/>
    <w:rPr>
      <w:sz w:val="24"/>
      <w:szCs w:val="24"/>
      <w:lang w:eastAsia="en-US"/>
    </w:rPr>
  </w:style>
  <w:style w:type="character" w:styleId="Strong">
    <w:name w:val="Strong"/>
    <w:uiPriority w:val="22"/>
    <w:qFormat/>
    <w:rsid w:val="00246589"/>
    <w:rPr>
      <w:b/>
      <w:bCs/>
    </w:rPr>
  </w:style>
  <w:style w:type="character" w:styleId="Hyperlink">
    <w:name w:val="Hyperlink"/>
    <w:uiPriority w:val="99"/>
    <w:unhideWhenUsed/>
    <w:rsid w:val="00246589"/>
    <w:rPr>
      <w:color w:val="0000FF"/>
      <w:u w:val="single"/>
    </w:rPr>
  </w:style>
  <w:style w:type="paragraph" w:styleId="NormalWeb">
    <w:name w:val="Normal (Web)"/>
    <w:basedOn w:val="Normal"/>
    <w:uiPriority w:val="99"/>
    <w:rsid w:val="00191B0E"/>
    <w:pPr>
      <w:spacing w:after="240"/>
    </w:pPr>
    <w:rPr>
      <w:color w:val="111111"/>
      <w:sz w:val="18"/>
      <w:szCs w:val="18"/>
      <w:lang w:eastAsia="en-GB"/>
    </w:rPr>
  </w:style>
  <w:style w:type="paragraph" w:customStyle="1" w:styleId="Default">
    <w:name w:val="Default"/>
    <w:rsid w:val="009437BC"/>
    <w:pPr>
      <w:autoSpaceDE w:val="0"/>
      <w:autoSpaceDN w:val="0"/>
      <w:adjustRightInd w:val="0"/>
    </w:pPr>
    <w:rPr>
      <w:rFonts w:ascii="Arial" w:hAnsi="Arial" w:cs="Arial"/>
      <w:color w:val="000000"/>
      <w:sz w:val="24"/>
      <w:szCs w:val="24"/>
      <w:lang w:eastAsia="en-GB"/>
    </w:rPr>
  </w:style>
  <w:style w:type="character" w:customStyle="1" w:styleId="UnresolvedMention">
    <w:name w:val="Unresolved Mention"/>
    <w:uiPriority w:val="99"/>
    <w:semiHidden/>
    <w:unhideWhenUsed/>
    <w:rsid w:val="00CE0CD3"/>
    <w:rPr>
      <w:color w:val="605E5C"/>
      <w:shd w:val="clear" w:color="auto" w:fill="E1DFDD"/>
    </w:rPr>
  </w:style>
  <w:style w:type="character" w:customStyle="1" w:styleId="Heading2Char">
    <w:name w:val="Heading 2 Char"/>
    <w:link w:val="Heading2"/>
    <w:rsid w:val="003E4BE6"/>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51F52"/>
    <w:rPr>
      <w:lang w:eastAsia="en-GB"/>
    </w:rPr>
  </w:style>
  <w:style w:type="character" w:customStyle="1" w:styleId="normaltextrun1">
    <w:name w:val="normaltextrun1"/>
    <w:basedOn w:val="DefaultParagraphFont"/>
    <w:rsid w:val="00B51F52"/>
  </w:style>
  <w:style w:type="character" w:customStyle="1" w:styleId="eop">
    <w:name w:val="eop"/>
    <w:basedOn w:val="DefaultParagraphFont"/>
    <w:rsid w:val="00B51F52"/>
  </w:style>
  <w:style w:type="character" w:customStyle="1" w:styleId="spellingerror">
    <w:name w:val="spellingerror"/>
    <w:basedOn w:val="DefaultParagraphFont"/>
    <w:rsid w:val="00FD0AB4"/>
  </w:style>
  <w:style w:type="character" w:customStyle="1" w:styleId="contextualspellingandgrammarerror">
    <w:name w:val="contextualspellingandgrammarerror"/>
    <w:basedOn w:val="DefaultParagraphFont"/>
    <w:rsid w:val="00FD0AB4"/>
  </w:style>
  <w:style w:type="character" w:styleId="FollowedHyperlink">
    <w:name w:val="FollowedHyperlink"/>
    <w:basedOn w:val="DefaultParagraphFont"/>
    <w:rsid w:val="000D6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860">
      <w:bodyDiv w:val="1"/>
      <w:marLeft w:val="0"/>
      <w:marRight w:val="0"/>
      <w:marTop w:val="0"/>
      <w:marBottom w:val="0"/>
      <w:divBdr>
        <w:top w:val="none" w:sz="0" w:space="0" w:color="auto"/>
        <w:left w:val="none" w:sz="0" w:space="0" w:color="auto"/>
        <w:bottom w:val="none" w:sz="0" w:space="0" w:color="auto"/>
        <w:right w:val="none" w:sz="0" w:space="0" w:color="auto"/>
      </w:divBdr>
    </w:div>
    <w:div w:id="149251940">
      <w:bodyDiv w:val="1"/>
      <w:marLeft w:val="0"/>
      <w:marRight w:val="0"/>
      <w:marTop w:val="0"/>
      <w:marBottom w:val="0"/>
      <w:divBdr>
        <w:top w:val="none" w:sz="0" w:space="0" w:color="auto"/>
        <w:left w:val="none" w:sz="0" w:space="0" w:color="auto"/>
        <w:bottom w:val="none" w:sz="0" w:space="0" w:color="auto"/>
        <w:right w:val="none" w:sz="0" w:space="0" w:color="auto"/>
      </w:divBdr>
    </w:div>
    <w:div w:id="151336988">
      <w:bodyDiv w:val="1"/>
      <w:marLeft w:val="0"/>
      <w:marRight w:val="0"/>
      <w:marTop w:val="0"/>
      <w:marBottom w:val="0"/>
      <w:divBdr>
        <w:top w:val="none" w:sz="0" w:space="0" w:color="auto"/>
        <w:left w:val="none" w:sz="0" w:space="0" w:color="auto"/>
        <w:bottom w:val="none" w:sz="0" w:space="0" w:color="auto"/>
        <w:right w:val="none" w:sz="0" w:space="0" w:color="auto"/>
      </w:divBdr>
      <w:divsChild>
        <w:div w:id="766191048">
          <w:marLeft w:val="0"/>
          <w:marRight w:val="0"/>
          <w:marTop w:val="0"/>
          <w:marBottom w:val="0"/>
          <w:divBdr>
            <w:top w:val="none" w:sz="0" w:space="0" w:color="auto"/>
            <w:left w:val="none" w:sz="0" w:space="0" w:color="auto"/>
            <w:bottom w:val="none" w:sz="0" w:space="0" w:color="auto"/>
            <w:right w:val="none" w:sz="0" w:space="0" w:color="auto"/>
          </w:divBdr>
          <w:divsChild>
            <w:div w:id="1692148733">
              <w:marLeft w:val="0"/>
              <w:marRight w:val="0"/>
              <w:marTop w:val="0"/>
              <w:marBottom w:val="0"/>
              <w:divBdr>
                <w:top w:val="none" w:sz="0" w:space="0" w:color="auto"/>
                <w:left w:val="none" w:sz="0" w:space="0" w:color="auto"/>
                <w:bottom w:val="none" w:sz="0" w:space="0" w:color="auto"/>
                <w:right w:val="none" w:sz="0" w:space="0" w:color="auto"/>
              </w:divBdr>
              <w:divsChild>
                <w:div w:id="1320844833">
                  <w:marLeft w:val="0"/>
                  <w:marRight w:val="0"/>
                  <w:marTop w:val="0"/>
                  <w:marBottom w:val="0"/>
                  <w:divBdr>
                    <w:top w:val="none" w:sz="0" w:space="0" w:color="auto"/>
                    <w:left w:val="none" w:sz="0" w:space="0" w:color="auto"/>
                    <w:bottom w:val="none" w:sz="0" w:space="0" w:color="auto"/>
                    <w:right w:val="none" w:sz="0" w:space="0" w:color="auto"/>
                  </w:divBdr>
                  <w:divsChild>
                    <w:div w:id="1668289222">
                      <w:marLeft w:val="0"/>
                      <w:marRight w:val="0"/>
                      <w:marTop w:val="0"/>
                      <w:marBottom w:val="0"/>
                      <w:divBdr>
                        <w:top w:val="none" w:sz="0" w:space="0" w:color="auto"/>
                        <w:left w:val="none" w:sz="0" w:space="0" w:color="auto"/>
                        <w:bottom w:val="none" w:sz="0" w:space="0" w:color="auto"/>
                        <w:right w:val="none" w:sz="0" w:space="0" w:color="auto"/>
                      </w:divBdr>
                      <w:divsChild>
                        <w:div w:id="374474678">
                          <w:marLeft w:val="0"/>
                          <w:marRight w:val="0"/>
                          <w:marTop w:val="0"/>
                          <w:marBottom w:val="0"/>
                          <w:divBdr>
                            <w:top w:val="none" w:sz="0" w:space="0" w:color="auto"/>
                            <w:left w:val="none" w:sz="0" w:space="0" w:color="auto"/>
                            <w:bottom w:val="none" w:sz="0" w:space="0" w:color="auto"/>
                            <w:right w:val="none" w:sz="0" w:space="0" w:color="auto"/>
                          </w:divBdr>
                          <w:divsChild>
                            <w:div w:id="1333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2203">
      <w:bodyDiv w:val="1"/>
      <w:marLeft w:val="0"/>
      <w:marRight w:val="0"/>
      <w:marTop w:val="0"/>
      <w:marBottom w:val="0"/>
      <w:divBdr>
        <w:top w:val="none" w:sz="0" w:space="0" w:color="auto"/>
        <w:left w:val="none" w:sz="0" w:space="0" w:color="auto"/>
        <w:bottom w:val="none" w:sz="0" w:space="0" w:color="auto"/>
        <w:right w:val="none" w:sz="0" w:space="0" w:color="auto"/>
      </w:divBdr>
    </w:div>
    <w:div w:id="577324191">
      <w:bodyDiv w:val="1"/>
      <w:marLeft w:val="0"/>
      <w:marRight w:val="0"/>
      <w:marTop w:val="0"/>
      <w:marBottom w:val="0"/>
      <w:divBdr>
        <w:top w:val="none" w:sz="0" w:space="0" w:color="auto"/>
        <w:left w:val="none" w:sz="0" w:space="0" w:color="auto"/>
        <w:bottom w:val="none" w:sz="0" w:space="0" w:color="auto"/>
        <w:right w:val="none" w:sz="0" w:space="0" w:color="auto"/>
      </w:divBdr>
    </w:div>
    <w:div w:id="663584531">
      <w:bodyDiv w:val="1"/>
      <w:marLeft w:val="0"/>
      <w:marRight w:val="0"/>
      <w:marTop w:val="0"/>
      <w:marBottom w:val="0"/>
      <w:divBdr>
        <w:top w:val="none" w:sz="0" w:space="0" w:color="auto"/>
        <w:left w:val="none" w:sz="0" w:space="0" w:color="auto"/>
        <w:bottom w:val="none" w:sz="0" w:space="0" w:color="auto"/>
        <w:right w:val="none" w:sz="0" w:space="0" w:color="auto"/>
      </w:divBdr>
      <w:divsChild>
        <w:div w:id="1399136736">
          <w:marLeft w:val="0"/>
          <w:marRight w:val="0"/>
          <w:marTop w:val="0"/>
          <w:marBottom w:val="0"/>
          <w:divBdr>
            <w:top w:val="none" w:sz="0" w:space="0" w:color="auto"/>
            <w:left w:val="none" w:sz="0" w:space="0" w:color="auto"/>
            <w:bottom w:val="none" w:sz="0" w:space="0" w:color="auto"/>
            <w:right w:val="none" w:sz="0" w:space="0" w:color="auto"/>
          </w:divBdr>
          <w:divsChild>
            <w:div w:id="857544991">
              <w:marLeft w:val="0"/>
              <w:marRight w:val="0"/>
              <w:marTop w:val="0"/>
              <w:marBottom w:val="0"/>
              <w:divBdr>
                <w:top w:val="none" w:sz="0" w:space="0" w:color="auto"/>
                <w:left w:val="none" w:sz="0" w:space="0" w:color="auto"/>
                <w:bottom w:val="none" w:sz="0" w:space="0" w:color="auto"/>
                <w:right w:val="none" w:sz="0" w:space="0" w:color="auto"/>
              </w:divBdr>
              <w:divsChild>
                <w:div w:id="1747144637">
                  <w:marLeft w:val="0"/>
                  <w:marRight w:val="0"/>
                  <w:marTop w:val="0"/>
                  <w:marBottom w:val="0"/>
                  <w:divBdr>
                    <w:top w:val="none" w:sz="0" w:space="0" w:color="auto"/>
                    <w:left w:val="none" w:sz="0" w:space="0" w:color="auto"/>
                    <w:bottom w:val="none" w:sz="0" w:space="0" w:color="auto"/>
                    <w:right w:val="none" w:sz="0" w:space="0" w:color="auto"/>
                  </w:divBdr>
                  <w:divsChild>
                    <w:div w:id="705907973">
                      <w:marLeft w:val="0"/>
                      <w:marRight w:val="0"/>
                      <w:marTop w:val="0"/>
                      <w:marBottom w:val="0"/>
                      <w:divBdr>
                        <w:top w:val="none" w:sz="0" w:space="0" w:color="auto"/>
                        <w:left w:val="none" w:sz="0" w:space="0" w:color="auto"/>
                        <w:bottom w:val="none" w:sz="0" w:space="0" w:color="auto"/>
                        <w:right w:val="none" w:sz="0" w:space="0" w:color="auto"/>
                      </w:divBdr>
                      <w:divsChild>
                        <w:div w:id="772044979">
                          <w:marLeft w:val="0"/>
                          <w:marRight w:val="0"/>
                          <w:marTop w:val="0"/>
                          <w:marBottom w:val="0"/>
                          <w:divBdr>
                            <w:top w:val="none" w:sz="0" w:space="0" w:color="auto"/>
                            <w:left w:val="none" w:sz="0" w:space="0" w:color="auto"/>
                            <w:bottom w:val="none" w:sz="0" w:space="0" w:color="auto"/>
                            <w:right w:val="none" w:sz="0" w:space="0" w:color="auto"/>
                          </w:divBdr>
                          <w:divsChild>
                            <w:div w:id="778064252">
                              <w:marLeft w:val="0"/>
                              <w:marRight w:val="0"/>
                              <w:marTop w:val="0"/>
                              <w:marBottom w:val="0"/>
                              <w:divBdr>
                                <w:top w:val="none" w:sz="0" w:space="0" w:color="auto"/>
                                <w:left w:val="none" w:sz="0" w:space="0" w:color="auto"/>
                                <w:bottom w:val="none" w:sz="0" w:space="0" w:color="auto"/>
                                <w:right w:val="none" w:sz="0" w:space="0" w:color="auto"/>
                              </w:divBdr>
                              <w:divsChild>
                                <w:div w:id="594215934">
                                  <w:marLeft w:val="0"/>
                                  <w:marRight w:val="0"/>
                                  <w:marTop w:val="0"/>
                                  <w:marBottom w:val="0"/>
                                  <w:divBdr>
                                    <w:top w:val="none" w:sz="0" w:space="0" w:color="auto"/>
                                    <w:left w:val="none" w:sz="0" w:space="0" w:color="auto"/>
                                    <w:bottom w:val="none" w:sz="0" w:space="0" w:color="auto"/>
                                    <w:right w:val="none" w:sz="0" w:space="0" w:color="auto"/>
                                  </w:divBdr>
                                  <w:divsChild>
                                    <w:div w:id="1440102255">
                                      <w:marLeft w:val="0"/>
                                      <w:marRight w:val="0"/>
                                      <w:marTop w:val="0"/>
                                      <w:marBottom w:val="0"/>
                                      <w:divBdr>
                                        <w:top w:val="none" w:sz="0" w:space="0" w:color="auto"/>
                                        <w:left w:val="none" w:sz="0" w:space="0" w:color="auto"/>
                                        <w:bottom w:val="none" w:sz="0" w:space="0" w:color="auto"/>
                                        <w:right w:val="none" w:sz="0" w:space="0" w:color="auto"/>
                                      </w:divBdr>
                                      <w:divsChild>
                                        <w:div w:id="1919438265">
                                          <w:marLeft w:val="0"/>
                                          <w:marRight w:val="0"/>
                                          <w:marTop w:val="0"/>
                                          <w:marBottom w:val="0"/>
                                          <w:divBdr>
                                            <w:top w:val="none" w:sz="0" w:space="0" w:color="auto"/>
                                            <w:left w:val="none" w:sz="0" w:space="0" w:color="auto"/>
                                            <w:bottom w:val="none" w:sz="0" w:space="0" w:color="auto"/>
                                            <w:right w:val="none" w:sz="0" w:space="0" w:color="auto"/>
                                          </w:divBdr>
                                          <w:divsChild>
                                            <w:div w:id="403770278">
                                              <w:marLeft w:val="0"/>
                                              <w:marRight w:val="0"/>
                                              <w:marTop w:val="0"/>
                                              <w:marBottom w:val="0"/>
                                              <w:divBdr>
                                                <w:top w:val="none" w:sz="0" w:space="0" w:color="auto"/>
                                                <w:left w:val="none" w:sz="0" w:space="0" w:color="auto"/>
                                                <w:bottom w:val="none" w:sz="0" w:space="0" w:color="auto"/>
                                                <w:right w:val="none" w:sz="0" w:space="0" w:color="auto"/>
                                              </w:divBdr>
                                              <w:divsChild>
                                                <w:div w:id="597442912">
                                                  <w:marLeft w:val="0"/>
                                                  <w:marRight w:val="0"/>
                                                  <w:marTop w:val="0"/>
                                                  <w:marBottom w:val="0"/>
                                                  <w:divBdr>
                                                    <w:top w:val="none" w:sz="0" w:space="0" w:color="auto"/>
                                                    <w:left w:val="none" w:sz="0" w:space="0" w:color="auto"/>
                                                    <w:bottom w:val="none" w:sz="0" w:space="0" w:color="auto"/>
                                                    <w:right w:val="none" w:sz="0" w:space="0" w:color="auto"/>
                                                  </w:divBdr>
                                                  <w:divsChild>
                                                    <w:div w:id="1279876574">
                                                      <w:marLeft w:val="0"/>
                                                      <w:marRight w:val="0"/>
                                                      <w:marTop w:val="0"/>
                                                      <w:marBottom w:val="0"/>
                                                      <w:divBdr>
                                                        <w:top w:val="single" w:sz="6" w:space="0" w:color="auto"/>
                                                        <w:left w:val="none" w:sz="0" w:space="0" w:color="auto"/>
                                                        <w:bottom w:val="single" w:sz="6" w:space="0" w:color="auto"/>
                                                        <w:right w:val="none" w:sz="0" w:space="0" w:color="auto"/>
                                                      </w:divBdr>
                                                      <w:divsChild>
                                                        <w:div w:id="1116146170">
                                                          <w:marLeft w:val="0"/>
                                                          <w:marRight w:val="0"/>
                                                          <w:marTop w:val="0"/>
                                                          <w:marBottom w:val="0"/>
                                                          <w:divBdr>
                                                            <w:top w:val="none" w:sz="0" w:space="0" w:color="auto"/>
                                                            <w:left w:val="none" w:sz="0" w:space="0" w:color="auto"/>
                                                            <w:bottom w:val="none" w:sz="0" w:space="0" w:color="auto"/>
                                                            <w:right w:val="none" w:sz="0" w:space="0" w:color="auto"/>
                                                          </w:divBdr>
                                                          <w:divsChild>
                                                            <w:div w:id="1234193962">
                                                              <w:marLeft w:val="0"/>
                                                              <w:marRight w:val="0"/>
                                                              <w:marTop w:val="0"/>
                                                              <w:marBottom w:val="0"/>
                                                              <w:divBdr>
                                                                <w:top w:val="none" w:sz="0" w:space="0" w:color="auto"/>
                                                                <w:left w:val="none" w:sz="0" w:space="0" w:color="auto"/>
                                                                <w:bottom w:val="none" w:sz="0" w:space="0" w:color="auto"/>
                                                                <w:right w:val="none" w:sz="0" w:space="0" w:color="auto"/>
                                                              </w:divBdr>
                                                              <w:divsChild>
                                                                <w:div w:id="347221727">
                                                                  <w:marLeft w:val="0"/>
                                                                  <w:marRight w:val="0"/>
                                                                  <w:marTop w:val="0"/>
                                                                  <w:marBottom w:val="0"/>
                                                                  <w:divBdr>
                                                                    <w:top w:val="none" w:sz="0" w:space="0" w:color="auto"/>
                                                                    <w:left w:val="none" w:sz="0" w:space="0" w:color="auto"/>
                                                                    <w:bottom w:val="none" w:sz="0" w:space="0" w:color="auto"/>
                                                                    <w:right w:val="none" w:sz="0" w:space="0" w:color="auto"/>
                                                                  </w:divBdr>
                                                                  <w:divsChild>
                                                                    <w:div w:id="2116558624">
                                                                      <w:marLeft w:val="0"/>
                                                                      <w:marRight w:val="0"/>
                                                                      <w:marTop w:val="0"/>
                                                                      <w:marBottom w:val="0"/>
                                                                      <w:divBdr>
                                                                        <w:top w:val="none" w:sz="0" w:space="0" w:color="auto"/>
                                                                        <w:left w:val="none" w:sz="0" w:space="0" w:color="auto"/>
                                                                        <w:bottom w:val="none" w:sz="0" w:space="0" w:color="auto"/>
                                                                        <w:right w:val="none" w:sz="0" w:space="0" w:color="auto"/>
                                                                      </w:divBdr>
                                                                      <w:divsChild>
                                                                        <w:div w:id="1232349971">
                                                                          <w:marLeft w:val="-75"/>
                                                                          <w:marRight w:val="0"/>
                                                                          <w:marTop w:val="30"/>
                                                                          <w:marBottom w:val="30"/>
                                                                          <w:divBdr>
                                                                            <w:top w:val="none" w:sz="0" w:space="0" w:color="auto"/>
                                                                            <w:left w:val="none" w:sz="0" w:space="0" w:color="auto"/>
                                                                            <w:bottom w:val="none" w:sz="0" w:space="0" w:color="auto"/>
                                                                            <w:right w:val="none" w:sz="0" w:space="0" w:color="auto"/>
                                                                          </w:divBdr>
                                                                          <w:divsChild>
                                                                            <w:div w:id="887758905">
                                                                              <w:marLeft w:val="0"/>
                                                                              <w:marRight w:val="0"/>
                                                                              <w:marTop w:val="0"/>
                                                                              <w:marBottom w:val="0"/>
                                                                              <w:divBdr>
                                                                                <w:top w:val="none" w:sz="0" w:space="0" w:color="auto"/>
                                                                                <w:left w:val="none" w:sz="0" w:space="0" w:color="auto"/>
                                                                                <w:bottom w:val="none" w:sz="0" w:space="0" w:color="auto"/>
                                                                                <w:right w:val="none" w:sz="0" w:space="0" w:color="auto"/>
                                                                              </w:divBdr>
                                                                              <w:divsChild>
                                                                                <w:div w:id="453132507">
                                                                                  <w:marLeft w:val="0"/>
                                                                                  <w:marRight w:val="0"/>
                                                                                  <w:marTop w:val="0"/>
                                                                                  <w:marBottom w:val="0"/>
                                                                                  <w:divBdr>
                                                                                    <w:top w:val="none" w:sz="0" w:space="0" w:color="auto"/>
                                                                                    <w:left w:val="none" w:sz="0" w:space="0" w:color="auto"/>
                                                                                    <w:bottom w:val="none" w:sz="0" w:space="0" w:color="auto"/>
                                                                                    <w:right w:val="none" w:sz="0" w:space="0" w:color="auto"/>
                                                                                  </w:divBdr>
                                                                                  <w:divsChild>
                                                                                    <w:div w:id="977106252">
                                                                                      <w:marLeft w:val="0"/>
                                                                                      <w:marRight w:val="0"/>
                                                                                      <w:marTop w:val="0"/>
                                                                                      <w:marBottom w:val="0"/>
                                                                                      <w:divBdr>
                                                                                        <w:top w:val="none" w:sz="0" w:space="0" w:color="auto"/>
                                                                                        <w:left w:val="none" w:sz="0" w:space="0" w:color="auto"/>
                                                                                        <w:bottom w:val="none" w:sz="0" w:space="0" w:color="auto"/>
                                                                                        <w:right w:val="none" w:sz="0" w:space="0" w:color="auto"/>
                                                                                      </w:divBdr>
                                                                                      <w:divsChild>
                                                                                        <w:div w:id="1050692301">
                                                                                          <w:marLeft w:val="0"/>
                                                                                          <w:marRight w:val="0"/>
                                                                                          <w:marTop w:val="0"/>
                                                                                          <w:marBottom w:val="0"/>
                                                                                          <w:divBdr>
                                                                                            <w:top w:val="none" w:sz="0" w:space="0" w:color="auto"/>
                                                                                            <w:left w:val="none" w:sz="0" w:space="0" w:color="auto"/>
                                                                                            <w:bottom w:val="none" w:sz="0" w:space="0" w:color="auto"/>
                                                                                            <w:right w:val="none" w:sz="0" w:space="0" w:color="auto"/>
                                                                                          </w:divBdr>
                                                                                          <w:divsChild>
                                                                                            <w:div w:id="320889708">
                                                                                              <w:marLeft w:val="0"/>
                                                                                              <w:marRight w:val="0"/>
                                                                                              <w:marTop w:val="0"/>
                                                                                              <w:marBottom w:val="0"/>
                                                                                              <w:divBdr>
                                                                                                <w:top w:val="none" w:sz="0" w:space="0" w:color="auto"/>
                                                                                                <w:left w:val="none" w:sz="0" w:space="0" w:color="auto"/>
                                                                                                <w:bottom w:val="none" w:sz="0" w:space="0" w:color="auto"/>
                                                                                                <w:right w:val="none" w:sz="0" w:space="0" w:color="auto"/>
                                                                                              </w:divBdr>
                                                                                              <w:divsChild>
                                                                                                <w:div w:id="2089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7530">
      <w:bodyDiv w:val="1"/>
      <w:marLeft w:val="0"/>
      <w:marRight w:val="0"/>
      <w:marTop w:val="0"/>
      <w:marBottom w:val="0"/>
      <w:divBdr>
        <w:top w:val="none" w:sz="0" w:space="0" w:color="auto"/>
        <w:left w:val="none" w:sz="0" w:space="0" w:color="auto"/>
        <w:bottom w:val="none" w:sz="0" w:space="0" w:color="auto"/>
        <w:right w:val="none" w:sz="0" w:space="0" w:color="auto"/>
      </w:divBdr>
    </w:div>
    <w:div w:id="737628467">
      <w:bodyDiv w:val="1"/>
      <w:marLeft w:val="0"/>
      <w:marRight w:val="0"/>
      <w:marTop w:val="0"/>
      <w:marBottom w:val="0"/>
      <w:divBdr>
        <w:top w:val="none" w:sz="0" w:space="0" w:color="auto"/>
        <w:left w:val="none" w:sz="0" w:space="0" w:color="auto"/>
        <w:bottom w:val="none" w:sz="0" w:space="0" w:color="auto"/>
        <w:right w:val="none" w:sz="0" w:space="0" w:color="auto"/>
      </w:divBdr>
      <w:divsChild>
        <w:div w:id="1053120589">
          <w:marLeft w:val="0"/>
          <w:marRight w:val="0"/>
          <w:marTop w:val="0"/>
          <w:marBottom w:val="0"/>
          <w:divBdr>
            <w:top w:val="none" w:sz="0" w:space="0" w:color="auto"/>
            <w:left w:val="none" w:sz="0" w:space="0" w:color="auto"/>
            <w:bottom w:val="none" w:sz="0" w:space="0" w:color="auto"/>
            <w:right w:val="none" w:sz="0" w:space="0" w:color="auto"/>
          </w:divBdr>
          <w:divsChild>
            <w:div w:id="186258061">
              <w:marLeft w:val="0"/>
              <w:marRight w:val="0"/>
              <w:marTop w:val="0"/>
              <w:marBottom w:val="0"/>
              <w:divBdr>
                <w:top w:val="none" w:sz="0" w:space="0" w:color="auto"/>
                <w:left w:val="none" w:sz="0" w:space="0" w:color="auto"/>
                <w:bottom w:val="none" w:sz="0" w:space="0" w:color="auto"/>
                <w:right w:val="none" w:sz="0" w:space="0" w:color="auto"/>
              </w:divBdr>
              <w:divsChild>
                <w:div w:id="1163349898">
                  <w:marLeft w:val="0"/>
                  <w:marRight w:val="0"/>
                  <w:marTop w:val="0"/>
                  <w:marBottom w:val="0"/>
                  <w:divBdr>
                    <w:top w:val="none" w:sz="0" w:space="0" w:color="auto"/>
                    <w:left w:val="none" w:sz="0" w:space="0" w:color="auto"/>
                    <w:bottom w:val="none" w:sz="0" w:space="0" w:color="auto"/>
                    <w:right w:val="none" w:sz="0" w:space="0" w:color="auto"/>
                  </w:divBdr>
                  <w:divsChild>
                    <w:div w:id="602568394">
                      <w:marLeft w:val="0"/>
                      <w:marRight w:val="0"/>
                      <w:marTop w:val="0"/>
                      <w:marBottom w:val="0"/>
                      <w:divBdr>
                        <w:top w:val="none" w:sz="0" w:space="0" w:color="auto"/>
                        <w:left w:val="none" w:sz="0" w:space="0" w:color="auto"/>
                        <w:bottom w:val="none" w:sz="0" w:space="0" w:color="auto"/>
                        <w:right w:val="none" w:sz="0" w:space="0" w:color="auto"/>
                      </w:divBdr>
                      <w:divsChild>
                        <w:div w:id="1494105770">
                          <w:marLeft w:val="0"/>
                          <w:marRight w:val="0"/>
                          <w:marTop w:val="0"/>
                          <w:marBottom w:val="0"/>
                          <w:divBdr>
                            <w:top w:val="none" w:sz="0" w:space="0" w:color="auto"/>
                            <w:left w:val="none" w:sz="0" w:space="0" w:color="auto"/>
                            <w:bottom w:val="none" w:sz="0" w:space="0" w:color="auto"/>
                            <w:right w:val="none" w:sz="0" w:space="0" w:color="auto"/>
                          </w:divBdr>
                          <w:divsChild>
                            <w:div w:id="1919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044">
      <w:bodyDiv w:val="1"/>
      <w:marLeft w:val="0"/>
      <w:marRight w:val="0"/>
      <w:marTop w:val="0"/>
      <w:marBottom w:val="0"/>
      <w:divBdr>
        <w:top w:val="none" w:sz="0" w:space="0" w:color="auto"/>
        <w:left w:val="none" w:sz="0" w:space="0" w:color="auto"/>
        <w:bottom w:val="none" w:sz="0" w:space="0" w:color="auto"/>
        <w:right w:val="none" w:sz="0" w:space="0" w:color="auto"/>
      </w:divBdr>
      <w:divsChild>
        <w:div w:id="145173652">
          <w:marLeft w:val="0"/>
          <w:marRight w:val="0"/>
          <w:marTop w:val="0"/>
          <w:marBottom w:val="0"/>
          <w:divBdr>
            <w:top w:val="none" w:sz="0" w:space="0" w:color="auto"/>
            <w:left w:val="none" w:sz="0" w:space="0" w:color="auto"/>
            <w:bottom w:val="none" w:sz="0" w:space="0" w:color="auto"/>
            <w:right w:val="none" w:sz="0" w:space="0" w:color="auto"/>
          </w:divBdr>
          <w:divsChild>
            <w:div w:id="1605069341">
              <w:marLeft w:val="0"/>
              <w:marRight w:val="0"/>
              <w:marTop w:val="0"/>
              <w:marBottom w:val="0"/>
              <w:divBdr>
                <w:top w:val="none" w:sz="0" w:space="0" w:color="auto"/>
                <w:left w:val="none" w:sz="0" w:space="0" w:color="auto"/>
                <w:bottom w:val="none" w:sz="0" w:space="0" w:color="auto"/>
                <w:right w:val="none" w:sz="0" w:space="0" w:color="auto"/>
              </w:divBdr>
              <w:divsChild>
                <w:div w:id="477646489">
                  <w:marLeft w:val="0"/>
                  <w:marRight w:val="0"/>
                  <w:marTop w:val="0"/>
                  <w:marBottom w:val="0"/>
                  <w:divBdr>
                    <w:top w:val="none" w:sz="0" w:space="0" w:color="auto"/>
                    <w:left w:val="none" w:sz="0" w:space="0" w:color="auto"/>
                    <w:bottom w:val="none" w:sz="0" w:space="0" w:color="auto"/>
                    <w:right w:val="none" w:sz="0" w:space="0" w:color="auto"/>
                  </w:divBdr>
                  <w:divsChild>
                    <w:div w:id="1511679391">
                      <w:marLeft w:val="0"/>
                      <w:marRight w:val="0"/>
                      <w:marTop w:val="0"/>
                      <w:marBottom w:val="0"/>
                      <w:divBdr>
                        <w:top w:val="none" w:sz="0" w:space="0" w:color="auto"/>
                        <w:left w:val="none" w:sz="0" w:space="0" w:color="auto"/>
                        <w:bottom w:val="none" w:sz="0" w:space="0" w:color="auto"/>
                        <w:right w:val="none" w:sz="0" w:space="0" w:color="auto"/>
                      </w:divBdr>
                      <w:divsChild>
                        <w:div w:id="1283461130">
                          <w:marLeft w:val="0"/>
                          <w:marRight w:val="0"/>
                          <w:marTop w:val="0"/>
                          <w:marBottom w:val="0"/>
                          <w:divBdr>
                            <w:top w:val="none" w:sz="0" w:space="0" w:color="auto"/>
                            <w:left w:val="none" w:sz="0" w:space="0" w:color="auto"/>
                            <w:bottom w:val="none" w:sz="0" w:space="0" w:color="auto"/>
                            <w:right w:val="none" w:sz="0" w:space="0" w:color="auto"/>
                          </w:divBdr>
                          <w:divsChild>
                            <w:div w:id="1495611938">
                              <w:marLeft w:val="0"/>
                              <w:marRight w:val="0"/>
                              <w:marTop w:val="0"/>
                              <w:marBottom w:val="0"/>
                              <w:divBdr>
                                <w:top w:val="none" w:sz="0" w:space="0" w:color="auto"/>
                                <w:left w:val="none" w:sz="0" w:space="0" w:color="auto"/>
                                <w:bottom w:val="none" w:sz="0" w:space="0" w:color="auto"/>
                                <w:right w:val="none" w:sz="0" w:space="0" w:color="auto"/>
                              </w:divBdr>
                              <w:divsChild>
                                <w:div w:id="2095276421">
                                  <w:marLeft w:val="0"/>
                                  <w:marRight w:val="0"/>
                                  <w:marTop w:val="0"/>
                                  <w:marBottom w:val="0"/>
                                  <w:divBdr>
                                    <w:top w:val="none" w:sz="0" w:space="0" w:color="auto"/>
                                    <w:left w:val="none" w:sz="0" w:space="0" w:color="auto"/>
                                    <w:bottom w:val="none" w:sz="0" w:space="0" w:color="auto"/>
                                    <w:right w:val="none" w:sz="0" w:space="0" w:color="auto"/>
                                  </w:divBdr>
                                  <w:divsChild>
                                    <w:div w:id="104270178">
                                      <w:marLeft w:val="0"/>
                                      <w:marRight w:val="0"/>
                                      <w:marTop w:val="0"/>
                                      <w:marBottom w:val="0"/>
                                      <w:divBdr>
                                        <w:top w:val="none" w:sz="0" w:space="0" w:color="auto"/>
                                        <w:left w:val="none" w:sz="0" w:space="0" w:color="auto"/>
                                        <w:bottom w:val="none" w:sz="0" w:space="0" w:color="auto"/>
                                        <w:right w:val="none" w:sz="0" w:space="0" w:color="auto"/>
                                      </w:divBdr>
                                      <w:divsChild>
                                        <w:div w:id="1644197219">
                                          <w:marLeft w:val="0"/>
                                          <w:marRight w:val="0"/>
                                          <w:marTop w:val="0"/>
                                          <w:marBottom w:val="0"/>
                                          <w:divBdr>
                                            <w:top w:val="none" w:sz="0" w:space="0" w:color="auto"/>
                                            <w:left w:val="none" w:sz="0" w:space="0" w:color="auto"/>
                                            <w:bottom w:val="none" w:sz="0" w:space="0" w:color="auto"/>
                                            <w:right w:val="none" w:sz="0" w:space="0" w:color="auto"/>
                                          </w:divBdr>
                                          <w:divsChild>
                                            <w:div w:id="909002226">
                                              <w:marLeft w:val="0"/>
                                              <w:marRight w:val="0"/>
                                              <w:marTop w:val="0"/>
                                              <w:marBottom w:val="0"/>
                                              <w:divBdr>
                                                <w:top w:val="none" w:sz="0" w:space="0" w:color="auto"/>
                                                <w:left w:val="none" w:sz="0" w:space="0" w:color="auto"/>
                                                <w:bottom w:val="none" w:sz="0" w:space="0" w:color="auto"/>
                                                <w:right w:val="none" w:sz="0" w:space="0" w:color="auto"/>
                                              </w:divBdr>
                                              <w:divsChild>
                                                <w:div w:id="511652365">
                                                  <w:marLeft w:val="0"/>
                                                  <w:marRight w:val="0"/>
                                                  <w:marTop w:val="0"/>
                                                  <w:marBottom w:val="0"/>
                                                  <w:divBdr>
                                                    <w:top w:val="none" w:sz="0" w:space="0" w:color="auto"/>
                                                    <w:left w:val="none" w:sz="0" w:space="0" w:color="auto"/>
                                                    <w:bottom w:val="none" w:sz="0" w:space="0" w:color="auto"/>
                                                    <w:right w:val="none" w:sz="0" w:space="0" w:color="auto"/>
                                                  </w:divBdr>
                                                  <w:divsChild>
                                                    <w:div w:id="1681158049">
                                                      <w:marLeft w:val="0"/>
                                                      <w:marRight w:val="0"/>
                                                      <w:marTop w:val="0"/>
                                                      <w:marBottom w:val="0"/>
                                                      <w:divBdr>
                                                        <w:top w:val="single" w:sz="6" w:space="0" w:color="auto"/>
                                                        <w:left w:val="none" w:sz="0" w:space="0" w:color="auto"/>
                                                        <w:bottom w:val="single" w:sz="6" w:space="0" w:color="auto"/>
                                                        <w:right w:val="none" w:sz="0" w:space="0" w:color="auto"/>
                                                      </w:divBdr>
                                                      <w:divsChild>
                                                        <w:div w:id="1644889581">
                                                          <w:marLeft w:val="0"/>
                                                          <w:marRight w:val="0"/>
                                                          <w:marTop w:val="0"/>
                                                          <w:marBottom w:val="0"/>
                                                          <w:divBdr>
                                                            <w:top w:val="none" w:sz="0" w:space="0" w:color="auto"/>
                                                            <w:left w:val="none" w:sz="0" w:space="0" w:color="auto"/>
                                                            <w:bottom w:val="none" w:sz="0" w:space="0" w:color="auto"/>
                                                            <w:right w:val="none" w:sz="0" w:space="0" w:color="auto"/>
                                                          </w:divBdr>
                                                          <w:divsChild>
                                                            <w:div w:id="608439519">
                                                              <w:marLeft w:val="0"/>
                                                              <w:marRight w:val="0"/>
                                                              <w:marTop w:val="0"/>
                                                              <w:marBottom w:val="0"/>
                                                              <w:divBdr>
                                                                <w:top w:val="none" w:sz="0" w:space="0" w:color="auto"/>
                                                                <w:left w:val="none" w:sz="0" w:space="0" w:color="auto"/>
                                                                <w:bottom w:val="none" w:sz="0" w:space="0" w:color="auto"/>
                                                                <w:right w:val="none" w:sz="0" w:space="0" w:color="auto"/>
                                                              </w:divBdr>
                                                              <w:divsChild>
                                                                <w:div w:id="133059447">
                                                                  <w:marLeft w:val="0"/>
                                                                  <w:marRight w:val="0"/>
                                                                  <w:marTop w:val="0"/>
                                                                  <w:marBottom w:val="0"/>
                                                                  <w:divBdr>
                                                                    <w:top w:val="none" w:sz="0" w:space="0" w:color="auto"/>
                                                                    <w:left w:val="none" w:sz="0" w:space="0" w:color="auto"/>
                                                                    <w:bottom w:val="none" w:sz="0" w:space="0" w:color="auto"/>
                                                                    <w:right w:val="none" w:sz="0" w:space="0" w:color="auto"/>
                                                                  </w:divBdr>
                                                                  <w:divsChild>
                                                                    <w:div w:id="1680042926">
                                                                      <w:marLeft w:val="0"/>
                                                                      <w:marRight w:val="0"/>
                                                                      <w:marTop w:val="0"/>
                                                                      <w:marBottom w:val="0"/>
                                                                      <w:divBdr>
                                                                        <w:top w:val="none" w:sz="0" w:space="0" w:color="auto"/>
                                                                        <w:left w:val="none" w:sz="0" w:space="0" w:color="auto"/>
                                                                        <w:bottom w:val="none" w:sz="0" w:space="0" w:color="auto"/>
                                                                        <w:right w:val="none" w:sz="0" w:space="0" w:color="auto"/>
                                                                      </w:divBdr>
                                                                      <w:divsChild>
                                                                        <w:div w:id="751127703">
                                                                          <w:marLeft w:val="-75"/>
                                                                          <w:marRight w:val="0"/>
                                                                          <w:marTop w:val="30"/>
                                                                          <w:marBottom w:val="30"/>
                                                                          <w:divBdr>
                                                                            <w:top w:val="none" w:sz="0" w:space="0" w:color="auto"/>
                                                                            <w:left w:val="none" w:sz="0" w:space="0" w:color="auto"/>
                                                                            <w:bottom w:val="none" w:sz="0" w:space="0" w:color="auto"/>
                                                                            <w:right w:val="none" w:sz="0" w:space="0" w:color="auto"/>
                                                                          </w:divBdr>
                                                                          <w:divsChild>
                                                                            <w:div w:id="2028680141">
                                                                              <w:marLeft w:val="0"/>
                                                                              <w:marRight w:val="0"/>
                                                                              <w:marTop w:val="0"/>
                                                                              <w:marBottom w:val="0"/>
                                                                              <w:divBdr>
                                                                                <w:top w:val="none" w:sz="0" w:space="0" w:color="auto"/>
                                                                                <w:left w:val="none" w:sz="0" w:space="0" w:color="auto"/>
                                                                                <w:bottom w:val="none" w:sz="0" w:space="0" w:color="auto"/>
                                                                                <w:right w:val="none" w:sz="0" w:space="0" w:color="auto"/>
                                                                              </w:divBdr>
                                                                              <w:divsChild>
                                                                                <w:div w:id="1376585168">
                                                                                  <w:marLeft w:val="0"/>
                                                                                  <w:marRight w:val="0"/>
                                                                                  <w:marTop w:val="0"/>
                                                                                  <w:marBottom w:val="0"/>
                                                                                  <w:divBdr>
                                                                                    <w:top w:val="none" w:sz="0" w:space="0" w:color="auto"/>
                                                                                    <w:left w:val="none" w:sz="0" w:space="0" w:color="auto"/>
                                                                                    <w:bottom w:val="none" w:sz="0" w:space="0" w:color="auto"/>
                                                                                    <w:right w:val="none" w:sz="0" w:space="0" w:color="auto"/>
                                                                                  </w:divBdr>
                                                                                  <w:divsChild>
                                                                                    <w:div w:id="1480996203">
                                                                                      <w:marLeft w:val="0"/>
                                                                                      <w:marRight w:val="0"/>
                                                                                      <w:marTop w:val="0"/>
                                                                                      <w:marBottom w:val="0"/>
                                                                                      <w:divBdr>
                                                                                        <w:top w:val="none" w:sz="0" w:space="0" w:color="auto"/>
                                                                                        <w:left w:val="none" w:sz="0" w:space="0" w:color="auto"/>
                                                                                        <w:bottom w:val="none" w:sz="0" w:space="0" w:color="auto"/>
                                                                                        <w:right w:val="none" w:sz="0" w:space="0" w:color="auto"/>
                                                                                      </w:divBdr>
                                                                                      <w:divsChild>
                                                                                        <w:div w:id="1333023415">
                                                                                          <w:marLeft w:val="0"/>
                                                                                          <w:marRight w:val="0"/>
                                                                                          <w:marTop w:val="0"/>
                                                                                          <w:marBottom w:val="0"/>
                                                                                          <w:divBdr>
                                                                                            <w:top w:val="none" w:sz="0" w:space="0" w:color="auto"/>
                                                                                            <w:left w:val="none" w:sz="0" w:space="0" w:color="auto"/>
                                                                                            <w:bottom w:val="none" w:sz="0" w:space="0" w:color="auto"/>
                                                                                            <w:right w:val="none" w:sz="0" w:space="0" w:color="auto"/>
                                                                                          </w:divBdr>
                                                                                          <w:divsChild>
                                                                                            <w:div w:id="275019379">
                                                                                              <w:marLeft w:val="0"/>
                                                                                              <w:marRight w:val="0"/>
                                                                                              <w:marTop w:val="0"/>
                                                                                              <w:marBottom w:val="0"/>
                                                                                              <w:divBdr>
                                                                                                <w:top w:val="none" w:sz="0" w:space="0" w:color="auto"/>
                                                                                                <w:left w:val="none" w:sz="0" w:space="0" w:color="auto"/>
                                                                                                <w:bottom w:val="none" w:sz="0" w:space="0" w:color="auto"/>
                                                                                                <w:right w:val="none" w:sz="0" w:space="0" w:color="auto"/>
                                                                                              </w:divBdr>
                                                                                              <w:divsChild>
                                                                                                <w:div w:id="14799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51549">
      <w:bodyDiv w:val="1"/>
      <w:marLeft w:val="0"/>
      <w:marRight w:val="0"/>
      <w:marTop w:val="0"/>
      <w:marBottom w:val="0"/>
      <w:divBdr>
        <w:top w:val="none" w:sz="0" w:space="0" w:color="auto"/>
        <w:left w:val="none" w:sz="0" w:space="0" w:color="auto"/>
        <w:bottom w:val="none" w:sz="0" w:space="0" w:color="auto"/>
        <w:right w:val="none" w:sz="0" w:space="0" w:color="auto"/>
      </w:divBdr>
    </w:div>
    <w:div w:id="962152677">
      <w:bodyDiv w:val="1"/>
      <w:marLeft w:val="0"/>
      <w:marRight w:val="0"/>
      <w:marTop w:val="0"/>
      <w:marBottom w:val="0"/>
      <w:divBdr>
        <w:top w:val="none" w:sz="0" w:space="0" w:color="auto"/>
        <w:left w:val="none" w:sz="0" w:space="0" w:color="auto"/>
        <w:bottom w:val="none" w:sz="0" w:space="0" w:color="auto"/>
        <w:right w:val="none" w:sz="0" w:space="0" w:color="auto"/>
      </w:divBdr>
      <w:divsChild>
        <w:div w:id="1662388880">
          <w:marLeft w:val="0"/>
          <w:marRight w:val="0"/>
          <w:marTop w:val="0"/>
          <w:marBottom w:val="0"/>
          <w:divBdr>
            <w:top w:val="none" w:sz="0" w:space="0" w:color="auto"/>
            <w:left w:val="none" w:sz="0" w:space="0" w:color="auto"/>
            <w:bottom w:val="none" w:sz="0" w:space="0" w:color="auto"/>
            <w:right w:val="none" w:sz="0" w:space="0" w:color="auto"/>
          </w:divBdr>
          <w:divsChild>
            <w:div w:id="1215384954">
              <w:marLeft w:val="0"/>
              <w:marRight w:val="0"/>
              <w:marTop w:val="0"/>
              <w:marBottom w:val="0"/>
              <w:divBdr>
                <w:top w:val="none" w:sz="0" w:space="0" w:color="auto"/>
                <w:left w:val="none" w:sz="0" w:space="0" w:color="auto"/>
                <w:bottom w:val="none" w:sz="0" w:space="0" w:color="auto"/>
                <w:right w:val="none" w:sz="0" w:space="0" w:color="auto"/>
              </w:divBdr>
              <w:divsChild>
                <w:div w:id="728186339">
                  <w:marLeft w:val="0"/>
                  <w:marRight w:val="0"/>
                  <w:marTop w:val="0"/>
                  <w:marBottom w:val="0"/>
                  <w:divBdr>
                    <w:top w:val="none" w:sz="0" w:space="0" w:color="auto"/>
                    <w:left w:val="none" w:sz="0" w:space="0" w:color="auto"/>
                    <w:bottom w:val="none" w:sz="0" w:space="0" w:color="auto"/>
                    <w:right w:val="none" w:sz="0" w:space="0" w:color="auto"/>
                  </w:divBdr>
                  <w:divsChild>
                    <w:div w:id="1035547786">
                      <w:marLeft w:val="0"/>
                      <w:marRight w:val="0"/>
                      <w:marTop w:val="0"/>
                      <w:marBottom w:val="0"/>
                      <w:divBdr>
                        <w:top w:val="none" w:sz="0" w:space="0" w:color="auto"/>
                        <w:left w:val="none" w:sz="0" w:space="0" w:color="auto"/>
                        <w:bottom w:val="none" w:sz="0" w:space="0" w:color="auto"/>
                        <w:right w:val="none" w:sz="0" w:space="0" w:color="auto"/>
                      </w:divBdr>
                      <w:divsChild>
                        <w:div w:id="2107069844">
                          <w:marLeft w:val="0"/>
                          <w:marRight w:val="0"/>
                          <w:marTop w:val="0"/>
                          <w:marBottom w:val="0"/>
                          <w:divBdr>
                            <w:top w:val="none" w:sz="0" w:space="0" w:color="auto"/>
                            <w:left w:val="none" w:sz="0" w:space="0" w:color="auto"/>
                            <w:bottom w:val="none" w:sz="0" w:space="0" w:color="auto"/>
                            <w:right w:val="none" w:sz="0" w:space="0" w:color="auto"/>
                          </w:divBdr>
                          <w:divsChild>
                            <w:div w:id="1931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9492">
      <w:bodyDiv w:val="1"/>
      <w:marLeft w:val="0"/>
      <w:marRight w:val="0"/>
      <w:marTop w:val="0"/>
      <w:marBottom w:val="0"/>
      <w:divBdr>
        <w:top w:val="none" w:sz="0" w:space="0" w:color="auto"/>
        <w:left w:val="none" w:sz="0" w:space="0" w:color="auto"/>
        <w:bottom w:val="none" w:sz="0" w:space="0" w:color="auto"/>
        <w:right w:val="none" w:sz="0" w:space="0" w:color="auto"/>
      </w:divBdr>
      <w:divsChild>
        <w:div w:id="647368246">
          <w:marLeft w:val="0"/>
          <w:marRight w:val="0"/>
          <w:marTop w:val="0"/>
          <w:marBottom w:val="0"/>
          <w:divBdr>
            <w:top w:val="none" w:sz="0" w:space="0" w:color="auto"/>
            <w:left w:val="none" w:sz="0" w:space="0" w:color="auto"/>
            <w:bottom w:val="none" w:sz="0" w:space="0" w:color="auto"/>
            <w:right w:val="none" w:sz="0" w:space="0" w:color="auto"/>
          </w:divBdr>
          <w:divsChild>
            <w:div w:id="136075391">
              <w:marLeft w:val="0"/>
              <w:marRight w:val="0"/>
              <w:marTop w:val="0"/>
              <w:marBottom w:val="0"/>
              <w:divBdr>
                <w:top w:val="none" w:sz="0" w:space="0" w:color="auto"/>
                <w:left w:val="none" w:sz="0" w:space="0" w:color="auto"/>
                <w:bottom w:val="none" w:sz="0" w:space="0" w:color="auto"/>
                <w:right w:val="none" w:sz="0" w:space="0" w:color="auto"/>
              </w:divBdr>
              <w:divsChild>
                <w:div w:id="469984370">
                  <w:marLeft w:val="0"/>
                  <w:marRight w:val="0"/>
                  <w:marTop w:val="0"/>
                  <w:marBottom w:val="0"/>
                  <w:divBdr>
                    <w:top w:val="none" w:sz="0" w:space="0" w:color="auto"/>
                    <w:left w:val="none" w:sz="0" w:space="0" w:color="auto"/>
                    <w:bottom w:val="none" w:sz="0" w:space="0" w:color="auto"/>
                    <w:right w:val="none" w:sz="0" w:space="0" w:color="auto"/>
                  </w:divBdr>
                  <w:divsChild>
                    <w:div w:id="1203664128">
                      <w:marLeft w:val="0"/>
                      <w:marRight w:val="0"/>
                      <w:marTop w:val="0"/>
                      <w:marBottom w:val="0"/>
                      <w:divBdr>
                        <w:top w:val="none" w:sz="0" w:space="0" w:color="auto"/>
                        <w:left w:val="none" w:sz="0" w:space="0" w:color="auto"/>
                        <w:bottom w:val="none" w:sz="0" w:space="0" w:color="auto"/>
                        <w:right w:val="none" w:sz="0" w:space="0" w:color="auto"/>
                      </w:divBdr>
                      <w:divsChild>
                        <w:div w:id="2062515424">
                          <w:marLeft w:val="0"/>
                          <w:marRight w:val="0"/>
                          <w:marTop w:val="0"/>
                          <w:marBottom w:val="0"/>
                          <w:divBdr>
                            <w:top w:val="none" w:sz="0" w:space="0" w:color="auto"/>
                            <w:left w:val="none" w:sz="0" w:space="0" w:color="auto"/>
                            <w:bottom w:val="none" w:sz="0" w:space="0" w:color="auto"/>
                            <w:right w:val="none" w:sz="0" w:space="0" w:color="auto"/>
                          </w:divBdr>
                          <w:divsChild>
                            <w:div w:id="802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6175">
      <w:bodyDiv w:val="1"/>
      <w:marLeft w:val="0"/>
      <w:marRight w:val="0"/>
      <w:marTop w:val="0"/>
      <w:marBottom w:val="0"/>
      <w:divBdr>
        <w:top w:val="none" w:sz="0" w:space="0" w:color="auto"/>
        <w:left w:val="none" w:sz="0" w:space="0" w:color="auto"/>
        <w:bottom w:val="none" w:sz="0" w:space="0" w:color="auto"/>
        <w:right w:val="none" w:sz="0" w:space="0" w:color="auto"/>
      </w:divBdr>
    </w:div>
    <w:div w:id="985351857">
      <w:bodyDiv w:val="1"/>
      <w:marLeft w:val="0"/>
      <w:marRight w:val="0"/>
      <w:marTop w:val="0"/>
      <w:marBottom w:val="0"/>
      <w:divBdr>
        <w:top w:val="none" w:sz="0" w:space="0" w:color="auto"/>
        <w:left w:val="none" w:sz="0" w:space="0" w:color="auto"/>
        <w:bottom w:val="none" w:sz="0" w:space="0" w:color="auto"/>
        <w:right w:val="none" w:sz="0" w:space="0" w:color="auto"/>
      </w:divBdr>
    </w:div>
    <w:div w:id="986130821">
      <w:bodyDiv w:val="1"/>
      <w:marLeft w:val="0"/>
      <w:marRight w:val="0"/>
      <w:marTop w:val="0"/>
      <w:marBottom w:val="0"/>
      <w:divBdr>
        <w:top w:val="none" w:sz="0" w:space="0" w:color="auto"/>
        <w:left w:val="none" w:sz="0" w:space="0" w:color="auto"/>
        <w:bottom w:val="none" w:sz="0" w:space="0" w:color="auto"/>
        <w:right w:val="none" w:sz="0" w:space="0" w:color="auto"/>
      </w:divBdr>
    </w:div>
    <w:div w:id="1038045909">
      <w:bodyDiv w:val="1"/>
      <w:marLeft w:val="0"/>
      <w:marRight w:val="0"/>
      <w:marTop w:val="0"/>
      <w:marBottom w:val="0"/>
      <w:divBdr>
        <w:top w:val="none" w:sz="0" w:space="0" w:color="auto"/>
        <w:left w:val="none" w:sz="0" w:space="0" w:color="auto"/>
        <w:bottom w:val="none" w:sz="0" w:space="0" w:color="auto"/>
        <w:right w:val="none" w:sz="0" w:space="0" w:color="auto"/>
      </w:divBdr>
    </w:div>
    <w:div w:id="1142582371">
      <w:bodyDiv w:val="1"/>
      <w:marLeft w:val="0"/>
      <w:marRight w:val="0"/>
      <w:marTop w:val="0"/>
      <w:marBottom w:val="0"/>
      <w:divBdr>
        <w:top w:val="none" w:sz="0" w:space="0" w:color="auto"/>
        <w:left w:val="none" w:sz="0" w:space="0" w:color="auto"/>
        <w:bottom w:val="none" w:sz="0" w:space="0" w:color="auto"/>
        <w:right w:val="none" w:sz="0" w:space="0" w:color="auto"/>
      </w:divBdr>
    </w:div>
    <w:div w:id="1151560925">
      <w:bodyDiv w:val="1"/>
      <w:marLeft w:val="0"/>
      <w:marRight w:val="0"/>
      <w:marTop w:val="0"/>
      <w:marBottom w:val="0"/>
      <w:divBdr>
        <w:top w:val="none" w:sz="0" w:space="0" w:color="auto"/>
        <w:left w:val="none" w:sz="0" w:space="0" w:color="auto"/>
        <w:bottom w:val="none" w:sz="0" w:space="0" w:color="auto"/>
        <w:right w:val="none" w:sz="0" w:space="0" w:color="auto"/>
      </w:divBdr>
    </w:div>
    <w:div w:id="117823542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40">
          <w:marLeft w:val="0"/>
          <w:marRight w:val="0"/>
          <w:marTop w:val="0"/>
          <w:marBottom w:val="0"/>
          <w:divBdr>
            <w:top w:val="none" w:sz="0" w:space="0" w:color="auto"/>
            <w:left w:val="none" w:sz="0" w:space="0" w:color="auto"/>
            <w:bottom w:val="none" w:sz="0" w:space="0" w:color="auto"/>
            <w:right w:val="none" w:sz="0" w:space="0" w:color="auto"/>
          </w:divBdr>
          <w:divsChild>
            <w:div w:id="1759869288">
              <w:marLeft w:val="0"/>
              <w:marRight w:val="0"/>
              <w:marTop w:val="0"/>
              <w:marBottom w:val="0"/>
              <w:divBdr>
                <w:top w:val="none" w:sz="0" w:space="0" w:color="auto"/>
                <w:left w:val="none" w:sz="0" w:space="0" w:color="auto"/>
                <w:bottom w:val="none" w:sz="0" w:space="0" w:color="auto"/>
                <w:right w:val="none" w:sz="0" w:space="0" w:color="auto"/>
              </w:divBdr>
              <w:divsChild>
                <w:div w:id="781538810">
                  <w:marLeft w:val="0"/>
                  <w:marRight w:val="0"/>
                  <w:marTop w:val="0"/>
                  <w:marBottom w:val="0"/>
                  <w:divBdr>
                    <w:top w:val="none" w:sz="0" w:space="0" w:color="auto"/>
                    <w:left w:val="none" w:sz="0" w:space="0" w:color="auto"/>
                    <w:bottom w:val="none" w:sz="0" w:space="0" w:color="auto"/>
                    <w:right w:val="none" w:sz="0" w:space="0" w:color="auto"/>
                  </w:divBdr>
                  <w:divsChild>
                    <w:div w:id="2039238846">
                      <w:marLeft w:val="0"/>
                      <w:marRight w:val="0"/>
                      <w:marTop w:val="0"/>
                      <w:marBottom w:val="0"/>
                      <w:divBdr>
                        <w:top w:val="none" w:sz="0" w:space="0" w:color="auto"/>
                        <w:left w:val="none" w:sz="0" w:space="0" w:color="auto"/>
                        <w:bottom w:val="none" w:sz="0" w:space="0" w:color="auto"/>
                        <w:right w:val="none" w:sz="0" w:space="0" w:color="auto"/>
                      </w:divBdr>
                      <w:divsChild>
                        <w:div w:id="1636330860">
                          <w:marLeft w:val="0"/>
                          <w:marRight w:val="0"/>
                          <w:marTop w:val="0"/>
                          <w:marBottom w:val="0"/>
                          <w:divBdr>
                            <w:top w:val="none" w:sz="0" w:space="0" w:color="auto"/>
                            <w:left w:val="none" w:sz="0" w:space="0" w:color="auto"/>
                            <w:bottom w:val="none" w:sz="0" w:space="0" w:color="auto"/>
                            <w:right w:val="none" w:sz="0" w:space="0" w:color="auto"/>
                          </w:divBdr>
                          <w:divsChild>
                            <w:div w:id="934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7441">
      <w:bodyDiv w:val="1"/>
      <w:marLeft w:val="0"/>
      <w:marRight w:val="0"/>
      <w:marTop w:val="0"/>
      <w:marBottom w:val="0"/>
      <w:divBdr>
        <w:top w:val="none" w:sz="0" w:space="0" w:color="auto"/>
        <w:left w:val="none" w:sz="0" w:space="0" w:color="auto"/>
        <w:bottom w:val="none" w:sz="0" w:space="0" w:color="auto"/>
        <w:right w:val="none" w:sz="0" w:space="0" w:color="auto"/>
      </w:divBdr>
    </w:div>
    <w:div w:id="1277756033">
      <w:bodyDiv w:val="1"/>
      <w:marLeft w:val="0"/>
      <w:marRight w:val="0"/>
      <w:marTop w:val="0"/>
      <w:marBottom w:val="0"/>
      <w:divBdr>
        <w:top w:val="none" w:sz="0" w:space="0" w:color="auto"/>
        <w:left w:val="none" w:sz="0" w:space="0" w:color="auto"/>
        <w:bottom w:val="none" w:sz="0" w:space="0" w:color="auto"/>
        <w:right w:val="none" w:sz="0" w:space="0" w:color="auto"/>
      </w:divBdr>
      <w:divsChild>
        <w:div w:id="710764426">
          <w:marLeft w:val="0"/>
          <w:marRight w:val="0"/>
          <w:marTop w:val="0"/>
          <w:marBottom w:val="0"/>
          <w:divBdr>
            <w:top w:val="none" w:sz="0" w:space="0" w:color="auto"/>
            <w:left w:val="none" w:sz="0" w:space="0" w:color="auto"/>
            <w:bottom w:val="none" w:sz="0" w:space="0" w:color="auto"/>
            <w:right w:val="none" w:sz="0" w:space="0" w:color="auto"/>
          </w:divBdr>
          <w:divsChild>
            <w:div w:id="2026784130">
              <w:marLeft w:val="0"/>
              <w:marRight w:val="0"/>
              <w:marTop w:val="0"/>
              <w:marBottom w:val="0"/>
              <w:divBdr>
                <w:top w:val="none" w:sz="0" w:space="0" w:color="auto"/>
                <w:left w:val="none" w:sz="0" w:space="0" w:color="auto"/>
                <w:bottom w:val="none" w:sz="0" w:space="0" w:color="auto"/>
                <w:right w:val="none" w:sz="0" w:space="0" w:color="auto"/>
              </w:divBdr>
              <w:divsChild>
                <w:div w:id="1956017227">
                  <w:marLeft w:val="0"/>
                  <w:marRight w:val="0"/>
                  <w:marTop w:val="0"/>
                  <w:marBottom w:val="0"/>
                  <w:divBdr>
                    <w:top w:val="none" w:sz="0" w:space="0" w:color="auto"/>
                    <w:left w:val="none" w:sz="0" w:space="0" w:color="auto"/>
                    <w:bottom w:val="none" w:sz="0" w:space="0" w:color="auto"/>
                    <w:right w:val="none" w:sz="0" w:space="0" w:color="auto"/>
                  </w:divBdr>
                  <w:divsChild>
                    <w:div w:id="570622115">
                      <w:marLeft w:val="0"/>
                      <w:marRight w:val="0"/>
                      <w:marTop w:val="0"/>
                      <w:marBottom w:val="0"/>
                      <w:divBdr>
                        <w:top w:val="none" w:sz="0" w:space="0" w:color="auto"/>
                        <w:left w:val="none" w:sz="0" w:space="0" w:color="auto"/>
                        <w:bottom w:val="none" w:sz="0" w:space="0" w:color="auto"/>
                        <w:right w:val="none" w:sz="0" w:space="0" w:color="auto"/>
                      </w:divBdr>
                      <w:divsChild>
                        <w:div w:id="72970145">
                          <w:marLeft w:val="0"/>
                          <w:marRight w:val="0"/>
                          <w:marTop w:val="0"/>
                          <w:marBottom w:val="0"/>
                          <w:divBdr>
                            <w:top w:val="none" w:sz="0" w:space="0" w:color="auto"/>
                            <w:left w:val="none" w:sz="0" w:space="0" w:color="auto"/>
                            <w:bottom w:val="none" w:sz="0" w:space="0" w:color="auto"/>
                            <w:right w:val="none" w:sz="0" w:space="0" w:color="auto"/>
                          </w:divBdr>
                          <w:divsChild>
                            <w:div w:id="358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7054">
      <w:bodyDiv w:val="1"/>
      <w:marLeft w:val="0"/>
      <w:marRight w:val="0"/>
      <w:marTop w:val="0"/>
      <w:marBottom w:val="0"/>
      <w:divBdr>
        <w:top w:val="none" w:sz="0" w:space="0" w:color="auto"/>
        <w:left w:val="none" w:sz="0" w:space="0" w:color="auto"/>
        <w:bottom w:val="none" w:sz="0" w:space="0" w:color="auto"/>
        <w:right w:val="none" w:sz="0" w:space="0" w:color="auto"/>
      </w:divBdr>
    </w:div>
    <w:div w:id="1324119609">
      <w:bodyDiv w:val="1"/>
      <w:marLeft w:val="0"/>
      <w:marRight w:val="0"/>
      <w:marTop w:val="0"/>
      <w:marBottom w:val="0"/>
      <w:divBdr>
        <w:top w:val="none" w:sz="0" w:space="0" w:color="auto"/>
        <w:left w:val="none" w:sz="0" w:space="0" w:color="auto"/>
        <w:bottom w:val="none" w:sz="0" w:space="0" w:color="auto"/>
        <w:right w:val="none" w:sz="0" w:space="0" w:color="auto"/>
      </w:divBdr>
    </w:div>
    <w:div w:id="1343432130">
      <w:bodyDiv w:val="1"/>
      <w:marLeft w:val="0"/>
      <w:marRight w:val="0"/>
      <w:marTop w:val="0"/>
      <w:marBottom w:val="0"/>
      <w:divBdr>
        <w:top w:val="none" w:sz="0" w:space="0" w:color="auto"/>
        <w:left w:val="none" w:sz="0" w:space="0" w:color="auto"/>
        <w:bottom w:val="none" w:sz="0" w:space="0" w:color="auto"/>
        <w:right w:val="none" w:sz="0" w:space="0" w:color="auto"/>
      </w:divBdr>
    </w:div>
    <w:div w:id="1347094000">
      <w:bodyDiv w:val="1"/>
      <w:marLeft w:val="0"/>
      <w:marRight w:val="0"/>
      <w:marTop w:val="0"/>
      <w:marBottom w:val="0"/>
      <w:divBdr>
        <w:top w:val="none" w:sz="0" w:space="0" w:color="auto"/>
        <w:left w:val="none" w:sz="0" w:space="0" w:color="auto"/>
        <w:bottom w:val="none" w:sz="0" w:space="0" w:color="auto"/>
        <w:right w:val="none" w:sz="0" w:space="0" w:color="auto"/>
      </w:divBdr>
      <w:divsChild>
        <w:div w:id="1181700941">
          <w:marLeft w:val="0"/>
          <w:marRight w:val="0"/>
          <w:marTop w:val="0"/>
          <w:marBottom w:val="0"/>
          <w:divBdr>
            <w:top w:val="none" w:sz="0" w:space="0" w:color="auto"/>
            <w:left w:val="none" w:sz="0" w:space="0" w:color="auto"/>
            <w:bottom w:val="none" w:sz="0" w:space="0" w:color="auto"/>
            <w:right w:val="none" w:sz="0" w:space="0" w:color="auto"/>
          </w:divBdr>
          <w:divsChild>
            <w:div w:id="645666746">
              <w:marLeft w:val="0"/>
              <w:marRight w:val="0"/>
              <w:marTop w:val="0"/>
              <w:marBottom w:val="0"/>
              <w:divBdr>
                <w:top w:val="none" w:sz="0" w:space="0" w:color="auto"/>
                <w:left w:val="none" w:sz="0" w:space="0" w:color="auto"/>
                <w:bottom w:val="none" w:sz="0" w:space="0" w:color="auto"/>
                <w:right w:val="none" w:sz="0" w:space="0" w:color="auto"/>
              </w:divBdr>
              <w:divsChild>
                <w:div w:id="1710521861">
                  <w:marLeft w:val="0"/>
                  <w:marRight w:val="0"/>
                  <w:marTop w:val="0"/>
                  <w:marBottom w:val="0"/>
                  <w:divBdr>
                    <w:top w:val="none" w:sz="0" w:space="0" w:color="auto"/>
                    <w:left w:val="none" w:sz="0" w:space="0" w:color="auto"/>
                    <w:bottom w:val="none" w:sz="0" w:space="0" w:color="auto"/>
                    <w:right w:val="none" w:sz="0" w:space="0" w:color="auto"/>
                  </w:divBdr>
                  <w:divsChild>
                    <w:div w:id="1217623771">
                      <w:marLeft w:val="0"/>
                      <w:marRight w:val="0"/>
                      <w:marTop w:val="0"/>
                      <w:marBottom w:val="0"/>
                      <w:divBdr>
                        <w:top w:val="none" w:sz="0" w:space="0" w:color="auto"/>
                        <w:left w:val="none" w:sz="0" w:space="0" w:color="auto"/>
                        <w:bottom w:val="none" w:sz="0" w:space="0" w:color="auto"/>
                        <w:right w:val="none" w:sz="0" w:space="0" w:color="auto"/>
                      </w:divBdr>
                      <w:divsChild>
                        <w:div w:id="427120428">
                          <w:marLeft w:val="0"/>
                          <w:marRight w:val="0"/>
                          <w:marTop w:val="0"/>
                          <w:marBottom w:val="0"/>
                          <w:divBdr>
                            <w:top w:val="none" w:sz="0" w:space="0" w:color="auto"/>
                            <w:left w:val="none" w:sz="0" w:space="0" w:color="auto"/>
                            <w:bottom w:val="none" w:sz="0" w:space="0" w:color="auto"/>
                            <w:right w:val="none" w:sz="0" w:space="0" w:color="auto"/>
                          </w:divBdr>
                          <w:divsChild>
                            <w:div w:id="50659512">
                              <w:marLeft w:val="0"/>
                              <w:marRight w:val="0"/>
                              <w:marTop w:val="0"/>
                              <w:marBottom w:val="0"/>
                              <w:divBdr>
                                <w:top w:val="none" w:sz="0" w:space="0" w:color="auto"/>
                                <w:left w:val="none" w:sz="0" w:space="0" w:color="auto"/>
                                <w:bottom w:val="none" w:sz="0" w:space="0" w:color="auto"/>
                                <w:right w:val="none" w:sz="0" w:space="0" w:color="auto"/>
                              </w:divBdr>
                              <w:divsChild>
                                <w:div w:id="1487015970">
                                  <w:marLeft w:val="0"/>
                                  <w:marRight w:val="0"/>
                                  <w:marTop w:val="0"/>
                                  <w:marBottom w:val="0"/>
                                  <w:divBdr>
                                    <w:top w:val="none" w:sz="0" w:space="0" w:color="auto"/>
                                    <w:left w:val="none" w:sz="0" w:space="0" w:color="auto"/>
                                    <w:bottom w:val="none" w:sz="0" w:space="0" w:color="auto"/>
                                    <w:right w:val="none" w:sz="0" w:space="0" w:color="auto"/>
                                  </w:divBdr>
                                  <w:divsChild>
                                    <w:div w:id="616836115">
                                      <w:marLeft w:val="0"/>
                                      <w:marRight w:val="0"/>
                                      <w:marTop w:val="0"/>
                                      <w:marBottom w:val="0"/>
                                      <w:divBdr>
                                        <w:top w:val="none" w:sz="0" w:space="0" w:color="auto"/>
                                        <w:left w:val="none" w:sz="0" w:space="0" w:color="auto"/>
                                        <w:bottom w:val="none" w:sz="0" w:space="0" w:color="auto"/>
                                        <w:right w:val="none" w:sz="0" w:space="0" w:color="auto"/>
                                      </w:divBdr>
                                      <w:divsChild>
                                        <w:div w:id="704908526">
                                          <w:marLeft w:val="0"/>
                                          <w:marRight w:val="0"/>
                                          <w:marTop w:val="0"/>
                                          <w:marBottom w:val="0"/>
                                          <w:divBdr>
                                            <w:top w:val="none" w:sz="0" w:space="0" w:color="auto"/>
                                            <w:left w:val="none" w:sz="0" w:space="0" w:color="auto"/>
                                            <w:bottom w:val="none" w:sz="0" w:space="0" w:color="auto"/>
                                            <w:right w:val="none" w:sz="0" w:space="0" w:color="auto"/>
                                          </w:divBdr>
                                          <w:divsChild>
                                            <w:div w:id="625426721">
                                              <w:marLeft w:val="0"/>
                                              <w:marRight w:val="0"/>
                                              <w:marTop w:val="0"/>
                                              <w:marBottom w:val="0"/>
                                              <w:divBdr>
                                                <w:top w:val="none" w:sz="0" w:space="0" w:color="auto"/>
                                                <w:left w:val="none" w:sz="0" w:space="0" w:color="auto"/>
                                                <w:bottom w:val="none" w:sz="0" w:space="0" w:color="auto"/>
                                                <w:right w:val="none" w:sz="0" w:space="0" w:color="auto"/>
                                              </w:divBdr>
                                              <w:divsChild>
                                                <w:div w:id="1114790329">
                                                  <w:marLeft w:val="0"/>
                                                  <w:marRight w:val="0"/>
                                                  <w:marTop w:val="0"/>
                                                  <w:marBottom w:val="0"/>
                                                  <w:divBdr>
                                                    <w:top w:val="none" w:sz="0" w:space="0" w:color="auto"/>
                                                    <w:left w:val="none" w:sz="0" w:space="0" w:color="auto"/>
                                                    <w:bottom w:val="none" w:sz="0" w:space="0" w:color="auto"/>
                                                    <w:right w:val="none" w:sz="0" w:space="0" w:color="auto"/>
                                                  </w:divBdr>
                                                  <w:divsChild>
                                                    <w:div w:id="137117939">
                                                      <w:marLeft w:val="0"/>
                                                      <w:marRight w:val="0"/>
                                                      <w:marTop w:val="0"/>
                                                      <w:marBottom w:val="0"/>
                                                      <w:divBdr>
                                                        <w:top w:val="single" w:sz="6" w:space="0" w:color="auto"/>
                                                        <w:left w:val="none" w:sz="0" w:space="0" w:color="auto"/>
                                                        <w:bottom w:val="single" w:sz="6" w:space="0" w:color="auto"/>
                                                        <w:right w:val="none" w:sz="0" w:space="0" w:color="auto"/>
                                                      </w:divBdr>
                                                      <w:divsChild>
                                                        <w:div w:id="61832811">
                                                          <w:marLeft w:val="0"/>
                                                          <w:marRight w:val="0"/>
                                                          <w:marTop w:val="0"/>
                                                          <w:marBottom w:val="0"/>
                                                          <w:divBdr>
                                                            <w:top w:val="none" w:sz="0" w:space="0" w:color="auto"/>
                                                            <w:left w:val="none" w:sz="0" w:space="0" w:color="auto"/>
                                                            <w:bottom w:val="none" w:sz="0" w:space="0" w:color="auto"/>
                                                            <w:right w:val="none" w:sz="0" w:space="0" w:color="auto"/>
                                                          </w:divBdr>
                                                          <w:divsChild>
                                                            <w:div w:id="404451719">
                                                              <w:marLeft w:val="0"/>
                                                              <w:marRight w:val="0"/>
                                                              <w:marTop w:val="0"/>
                                                              <w:marBottom w:val="0"/>
                                                              <w:divBdr>
                                                                <w:top w:val="none" w:sz="0" w:space="0" w:color="auto"/>
                                                                <w:left w:val="none" w:sz="0" w:space="0" w:color="auto"/>
                                                                <w:bottom w:val="none" w:sz="0" w:space="0" w:color="auto"/>
                                                                <w:right w:val="none" w:sz="0" w:space="0" w:color="auto"/>
                                                              </w:divBdr>
                                                              <w:divsChild>
                                                                <w:div w:id="1544903974">
                                                                  <w:marLeft w:val="0"/>
                                                                  <w:marRight w:val="0"/>
                                                                  <w:marTop w:val="0"/>
                                                                  <w:marBottom w:val="0"/>
                                                                  <w:divBdr>
                                                                    <w:top w:val="none" w:sz="0" w:space="0" w:color="auto"/>
                                                                    <w:left w:val="none" w:sz="0" w:space="0" w:color="auto"/>
                                                                    <w:bottom w:val="none" w:sz="0" w:space="0" w:color="auto"/>
                                                                    <w:right w:val="none" w:sz="0" w:space="0" w:color="auto"/>
                                                                  </w:divBdr>
                                                                  <w:divsChild>
                                                                    <w:div w:id="2092117381">
                                                                      <w:marLeft w:val="0"/>
                                                                      <w:marRight w:val="0"/>
                                                                      <w:marTop w:val="0"/>
                                                                      <w:marBottom w:val="0"/>
                                                                      <w:divBdr>
                                                                        <w:top w:val="none" w:sz="0" w:space="0" w:color="auto"/>
                                                                        <w:left w:val="none" w:sz="0" w:space="0" w:color="auto"/>
                                                                        <w:bottom w:val="none" w:sz="0" w:space="0" w:color="auto"/>
                                                                        <w:right w:val="none" w:sz="0" w:space="0" w:color="auto"/>
                                                                      </w:divBdr>
                                                                      <w:divsChild>
                                                                        <w:div w:id="1617131578">
                                                                          <w:marLeft w:val="-75"/>
                                                                          <w:marRight w:val="0"/>
                                                                          <w:marTop w:val="30"/>
                                                                          <w:marBottom w:val="30"/>
                                                                          <w:divBdr>
                                                                            <w:top w:val="none" w:sz="0" w:space="0" w:color="auto"/>
                                                                            <w:left w:val="none" w:sz="0" w:space="0" w:color="auto"/>
                                                                            <w:bottom w:val="none" w:sz="0" w:space="0" w:color="auto"/>
                                                                            <w:right w:val="none" w:sz="0" w:space="0" w:color="auto"/>
                                                                          </w:divBdr>
                                                                          <w:divsChild>
                                                                            <w:div w:id="1757633904">
                                                                              <w:marLeft w:val="0"/>
                                                                              <w:marRight w:val="0"/>
                                                                              <w:marTop w:val="0"/>
                                                                              <w:marBottom w:val="0"/>
                                                                              <w:divBdr>
                                                                                <w:top w:val="none" w:sz="0" w:space="0" w:color="auto"/>
                                                                                <w:left w:val="none" w:sz="0" w:space="0" w:color="auto"/>
                                                                                <w:bottom w:val="none" w:sz="0" w:space="0" w:color="auto"/>
                                                                                <w:right w:val="none" w:sz="0" w:space="0" w:color="auto"/>
                                                                              </w:divBdr>
                                                                              <w:divsChild>
                                                                                <w:div w:id="1289514034">
                                                                                  <w:marLeft w:val="0"/>
                                                                                  <w:marRight w:val="0"/>
                                                                                  <w:marTop w:val="0"/>
                                                                                  <w:marBottom w:val="0"/>
                                                                                  <w:divBdr>
                                                                                    <w:top w:val="none" w:sz="0" w:space="0" w:color="auto"/>
                                                                                    <w:left w:val="none" w:sz="0" w:space="0" w:color="auto"/>
                                                                                    <w:bottom w:val="none" w:sz="0" w:space="0" w:color="auto"/>
                                                                                    <w:right w:val="none" w:sz="0" w:space="0" w:color="auto"/>
                                                                                  </w:divBdr>
                                                                                  <w:divsChild>
                                                                                    <w:div w:id="85464037">
                                                                                      <w:marLeft w:val="0"/>
                                                                                      <w:marRight w:val="0"/>
                                                                                      <w:marTop w:val="0"/>
                                                                                      <w:marBottom w:val="0"/>
                                                                                      <w:divBdr>
                                                                                        <w:top w:val="none" w:sz="0" w:space="0" w:color="auto"/>
                                                                                        <w:left w:val="none" w:sz="0" w:space="0" w:color="auto"/>
                                                                                        <w:bottom w:val="none" w:sz="0" w:space="0" w:color="auto"/>
                                                                                        <w:right w:val="none" w:sz="0" w:space="0" w:color="auto"/>
                                                                                      </w:divBdr>
                                                                                      <w:divsChild>
                                                                                        <w:div w:id="1529374967">
                                                                                          <w:marLeft w:val="0"/>
                                                                                          <w:marRight w:val="0"/>
                                                                                          <w:marTop w:val="0"/>
                                                                                          <w:marBottom w:val="0"/>
                                                                                          <w:divBdr>
                                                                                            <w:top w:val="none" w:sz="0" w:space="0" w:color="auto"/>
                                                                                            <w:left w:val="none" w:sz="0" w:space="0" w:color="auto"/>
                                                                                            <w:bottom w:val="none" w:sz="0" w:space="0" w:color="auto"/>
                                                                                            <w:right w:val="none" w:sz="0" w:space="0" w:color="auto"/>
                                                                                          </w:divBdr>
                                                                                          <w:divsChild>
                                                                                            <w:div w:id="537662928">
                                                                                              <w:marLeft w:val="0"/>
                                                                                              <w:marRight w:val="0"/>
                                                                                              <w:marTop w:val="0"/>
                                                                                              <w:marBottom w:val="0"/>
                                                                                              <w:divBdr>
                                                                                                <w:top w:val="none" w:sz="0" w:space="0" w:color="auto"/>
                                                                                                <w:left w:val="none" w:sz="0" w:space="0" w:color="auto"/>
                                                                                                <w:bottom w:val="none" w:sz="0" w:space="0" w:color="auto"/>
                                                                                                <w:right w:val="none" w:sz="0" w:space="0" w:color="auto"/>
                                                                                              </w:divBdr>
                                                                                              <w:divsChild>
                                                                                                <w:div w:id="806162948">
                                                                                                  <w:marLeft w:val="0"/>
                                                                                                  <w:marRight w:val="0"/>
                                                                                                  <w:marTop w:val="30"/>
                                                                                                  <w:marBottom w:val="30"/>
                                                                                                  <w:divBdr>
                                                                                                    <w:top w:val="none" w:sz="0" w:space="0" w:color="auto"/>
                                                                                                    <w:left w:val="none" w:sz="0" w:space="0" w:color="auto"/>
                                                                                                    <w:bottom w:val="none" w:sz="0" w:space="0" w:color="auto"/>
                                                                                                    <w:right w:val="none" w:sz="0" w:space="0" w:color="auto"/>
                                                                                                  </w:divBdr>
                                                                                                  <w:divsChild>
                                                                                                    <w:div w:id="1708137754">
                                                                                                      <w:marLeft w:val="0"/>
                                                                                                      <w:marRight w:val="0"/>
                                                                                                      <w:marTop w:val="0"/>
                                                                                                      <w:marBottom w:val="0"/>
                                                                                                      <w:divBdr>
                                                                                                        <w:top w:val="none" w:sz="0" w:space="0" w:color="auto"/>
                                                                                                        <w:left w:val="none" w:sz="0" w:space="0" w:color="auto"/>
                                                                                                        <w:bottom w:val="none" w:sz="0" w:space="0" w:color="auto"/>
                                                                                                        <w:right w:val="none" w:sz="0" w:space="0" w:color="auto"/>
                                                                                                      </w:divBdr>
                                                                                                      <w:divsChild>
                                                                                                        <w:div w:id="2066180646">
                                                                                                          <w:marLeft w:val="0"/>
                                                                                                          <w:marRight w:val="0"/>
                                                                                                          <w:marTop w:val="0"/>
                                                                                                          <w:marBottom w:val="0"/>
                                                                                                          <w:divBdr>
                                                                                                            <w:top w:val="none" w:sz="0" w:space="0" w:color="auto"/>
                                                                                                            <w:left w:val="none" w:sz="0" w:space="0" w:color="auto"/>
                                                                                                            <w:bottom w:val="none" w:sz="0" w:space="0" w:color="auto"/>
                                                                                                            <w:right w:val="none" w:sz="0" w:space="0" w:color="auto"/>
                                                                                                          </w:divBdr>
                                                                                                        </w:div>
                                                                                                      </w:divsChild>
                                                                                                    </w:div>
                                                                                                    <w:div w:id="731929153">
                                                                                                      <w:marLeft w:val="0"/>
                                                                                                      <w:marRight w:val="0"/>
                                                                                                      <w:marTop w:val="0"/>
                                                                                                      <w:marBottom w:val="0"/>
                                                                                                      <w:divBdr>
                                                                                                        <w:top w:val="none" w:sz="0" w:space="0" w:color="auto"/>
                                                                                                        <w:left w:val="none" w:sz="0" w:space="0" w:color="auto"/>
                                                                                                        <w:bottom w:val="none" w:sz="0" w:space="0" w:color="auto"/>
                                                                                                        <w:right w:val="none" w:sz="0" w:space="0" w:color="auto"/>
                                                                                                      </w:divBdr>
                                                                                                      <w:divsChild>
                                                                                                        <w:div w:id="1825271550">
                                                                                                          <w:marLeft w:val="0"/>
                                                                                                          <w:marRight w:val="0"/>
                                                                                                          <w:marTop w:val="0"/>
                                                                                                          <w:marBottom w:val="0"/>
                                                                                                          <w:divBdr>
                                                                                                            <w:top w:val="none" w:sz="0" w:space="0" w:color="auto"/>
                                                                                                            <w:left w:val="none" w:sz="0" w:space="0" w:color="auto"/>
                                                                                                            <w:bottom w:val="none" w:sz="0" w:space="0" w:color="auto"/>
                                                                                                            <w:right w:val="none" w:sz="0" w:space="0" w:color="auto"/>
                                                                                                          </w:divBdr>
                                                                                                        </w:div>
                                                                                                        <w:div w:id="551355248">
                                                                                                          <w:marLeft w:val="0"/>
                                                                                                          <w:marRight w:val="0"/>
                                                                                                          <w:marTop w:val="0"/>
                                                                                                          <w:marBottom w:val="0"/>
                                                                                                          <w:divBdr>
                                                                                                            <w:top w:val="none" w:sz="0" w:space="0" w:color="auto"/>
                                                                                                            <w:left w:val="none" w:sz="0" w:space="0" w:color="auto"/>
                                                                                                            <w:bottom w:val="none" w:sz="0" w:space="0" w:color="auto"/>
                                                                                                            <w:right w:val="none" w:sz="0" w:space="0" w:color="auto"/>
                                                                                                          </w:divBdr>
                                                                                                        </w:div>
                                                                                                        <w:div w:id="1986079195">
                                                                                                          <w:marLeft w:val="0"/>
                                                                                                          <w:marRight w:val="0"/>
                                                                                                          <w:marTop w:val="0"/>
                                                                                                          <w:marBottom w:val="0"/>
                                                                                                          <w:divBdr>
                                                                                                            <w:top w:val="none" w:sz="0" w:space="0" w:color="auto"/>
                                                                                                            <w:left w:val="none" w:sz="0" w:space="0" w:color="auto"/>
                                                                                                            <w:bottom w:val="none" w:sz="0" w:space="0" w:color="auto"/>
                                                                                                            <w:right w:val="none" w:sz="0" w:space="0" w:color="auto"/>
                                                                                                          </w:divBdr>
                                                                                                        </w:div>
                                                                                                        <w:div w:id="1155804378">
                                                                                                          <w:marLeft w:val="0"/>
                                                                                                          <w:marRight w:val="0"/>
                                                                                                          <w:marTop w:val="0"/>
                                                                                                          <w:marBottom w:val="0"/>
                                                                                                          <w:divBdr>
                                                                                                            <w:top w:val="none" w:sz="0" w:space="0" w:color="auto"/>
                                                                                                            <w:left w:val="none" w:sz="0" w:space="0" w:color="auto"/>
                                                                                                            <w:bottom w:val="none" w:sz="0" w:space="0" w:color="auto"/>
                                                                                                            <w:right w:val="none" w:sz="0" w:space="0" w:color="auto"/>
                                                                                                          </w:divBdr>
                                                                                                        </w:div>
                                                                                                      </w:divsChild>
                                                                                                    </w:div>
                                                                                                    <w:div w:id="1154033756">
                                                                                                      <w:marLeft w:val="0"/>
                                                                                                      <w:marRight w:val="0"/>
                                                                                                      <w:marTop w:val="0"/>
                                                                                                      <w:marBottom w:val="0"/>
                                                                                                      <w:divBdr>
                                                                                                        <w:top w:val="none" w:sz="0" w:space="0" w:color="auto"/>
                                                                                                        <w:left w:val="none" w:sz="0" w:space="0" w:color="auto"/>
                                                                                                        <w:bottom w:val="none" w:sz="0" w:space="0" w:color="auto"/>
                                                                                                        <w:right w:val="none" w:sz="0" w:space="0" w:color="auto"/>
                                                                                                      </w:divBdr>
                                                                                                      <w:divsChild>
                                                                                                        <w:div w:id="1158184207">
                                                                                                          <w:marLeft w:val="0"/>
                                                                                                          <w:marRight w:val="0"/>
                                                                                                          <w:marTop w:val="0"/>
                                                                                                          <w:marBottom w:val="0"/>
                                                                                                          <w:divBdr>
                                                                                                            <w:top w:val="none" w:sz="0" w:space="0" w:color="auto"/>
                                                                                                            <w:left w:val="none" w:sz="0" w:space="0" w:color="auto"/>
                                                                                                            <w:bottom w:val="none" w:sz="0" w:space="0" w:color="auto"/>
                                                                                                            <w:right w:val="none" w:sz="0" w:space="0" w:color="auto"/>
                                                                                                          </w:divBdr>
                                                                                                        </w:div>
                                                                                                        <w:div w:id="1360205060">
                                                                                                          <w:marLeft w:val="0"/>
                                                                                                          <w:marRight w:val="0"/>
                                                                                                          <w:marTop w:val="0"/>
                                                                                                          <w:marBottom w:val="0"/>
                                                                                                          <w:divBdr>
                                                                                                            <w:top w:val="none" w:sz="0" w:space="0" w:color="auto"/>
                                                                                                            <w:left w:val="none" w:sz="0" w:space="0" w:color="auto"/>
                                                                                                            <w:bottom w:val="none" w:sz="0" w:space="0" w:color="auto"/>
                                                                                                            <w:right w:val="none" w:sz="0" w:space="0" w:color="auto"/>
                                                                                                          </w:divBdr>
                                                                                                        </w:div>
                                                                                                        <w:div w:id="1072238535">
                                                                                                          <w:marLeft w:val="0"/>
                                                                                                          <w:marRight w:val="0"/>
                                                                                                          <w:marTop w:val="0"/>
                                                                                                          <w:marBottom w:val="0"/>
                                                                                                          <w:divBdr>
                                                                                                            <w:top w:val="none" w:sz="0" w:space="0" w:color="auto"/>
                                                                                                            <w:left w:val="none" w:sz="0" w:space="0" w:color="auto"/>
                                                                                                            <w:bottom w:val="none" w:sz="0" w:space="0" w:color="auto"/>
                                                                                                            <w:right w:val="none" w:sz="0" w:space="0" w:color="auto"/>
                                                                                                          </w:divBdr>
                                                                                                        </w:div>
                                                                                                      </w:divsChild>
                                                                                                    </w:div>
                                                                                                    <w:div w:id="547376066">
                                                                                                      <w:marLeft w:val="0"/>
                                                                                                      <w:marRight w:val="0"/>
                                                                                                      <w:marTop w:val="0"/>
                                                                                                      <w:marBottom w:val="0"/>
                                                                                                      <w:divBdr>
                                                                                                        <w:top w:val="none" w:sz="0" w:space="0" w:color="auto"/>
                                                                                                        <w:left w:val="none" w:sz="0" w:space="0" w:color="auto"/>
                                                                                                        <w:bottom w:val="none" w:sz="0" w:space="0" w:color="auto"/>
                                                                                                        <w:right w:val="none" w:sz="0" w:space="0" w:color="auto"/>
                                                                                                      </w:divBdr>
                                                                                                      <w:divsChild>
                                                                                                        <w:div w:id="1590501470">
                                                                                                          <w:marLeft w:val="0"/>
                                                                                                          <w:marRight w:val="0"/>
                                                                                                          <w:marTop w:val="0"/>
                                                                                                          <w:marBottom w:val="0"/>
                                                                                                          <w:divBdr>
                                                                                                            <w:top w:val="none" w:sz="0" w:space="0" w:color="auto"/>
                                                                                                            <w:left w:val="none" w:sz="0" w:space="0" w:color="auto"/>
                                                                                                            <w:bottom w:val="none" w:sz="0" w:space="0" w:color="auto"/>
                                                                                                            <w:right w:val="none" w:sz="0" w:space="0" w:color="auto"/>
                                                                                                          </w:divBdr>
                                                                                                        </w:div>
                                                                                                        <w:div w:id="1286082559">
                                                                                                          <w:marLeft w:val="0"/>
                                                                                                          <w:marRight w:val="0"/>
                                                                                                          <w:marTop w:val="0"/>
                                                                                                          <w:marBottom w:val="0"/>
                                                                                                          <w:divBdr>
                                                                                                            <w:top w:val="none" w:sz="0" w:space="0" w:color="auto"/>
                                                                                                            <w:left w:val="none" w:sz="0" w:space="0" w:color="auto"/>
                                                                                                            <w:bottom w:val="none" w:sz="0" w:space="0" w:color="auto"/>
                                                                                                            <w:right w:val="none" w:sz="0" w:space="0" w:color="auto"/>
                                                                                                          </w:divBdr>
                                                                                                        </w:div>
                                                                                                        <w:div w:id="971981005">
                                                                                                          <w:marLeft w:val="0"/>
                                                                                                          <w:marRight w:val="0"/>
                                                                                                          <w:marTop w:val="0"/>
                                                                                                          <w:marBottom w:val="0"/>
                                                                                                          <w:divBdr>
                                                                                                            <w:top w:val="none" w:sz="0" w:space="0" w:color="auto"/>
                                                                                                            <w:left w:val="none" w:sz="0" w:space="0" w:color="auto"/>
                                                                                                            <w:bottom w:val="none" w:sz="0" w:space="0" w:color="auto"/>
                                                                                                            <w:right w:val="none" w:sz="0" w:space="0" w:color="auto"/>
                                                                                                          </w:divBdr>
                                                                                                        </w:div>
                                                                                                      </w:divsChild>
                                                                                                    </w:div>
                                                                                                    <w:div w:id="446388012">
                                                                                                      <w:marLeft w:val="0"/>
                                                                                                      <w:marRight w:val="0"/>
                                                                                                      <w:marTop w:val="0"/>
                                                                                                      <w:marBottom w:val="0"/>
                                                                                                      <w:divBdr>
                                                                                                        <w:top w:val="none" w:sz="0" w:space="0" w:color="auto"/>
                                                                                                        <w:left w:val="none" w:sz="0" w:space="0" w:color="auto"/>
                                                                                                        <w:bottom w:val="none" w:sz="0" w:space="0" w:color="auto"/>
                                                                                                        <w:right w:val="none" w:sz="0" w:space="0" w:color="auto"/>
                                                                                                      </w:divBdr>
                                                                                                      <w:divsChild>
                                                                                                        <w:div w:id="1729693794">
                                                                                                          <w:marLeft w:val="0"/>
                                                                                                          <w:marRight w:val="0"/>
                                                                                                          <w:marTop w:val="0"/>
                                                                                                          <w:marBottom w:val="0"/>
                                                                                                          <w:divBdr>
                                                                                                            <w:top w:val="none" w:sz="0" w:space="0" w:color="auto"/>
                                                                                                            <w:left w:val="none" w:sz="0" w:space="0" w:color="auto"/>
                                                                                                            <w:bottom w:val="none" w:sz="0" w:space="0" w:color="auto"/>
                                                                                                            <w:right w:val="none" w:sz="0" w:space="0" w:color="auto"/>
                                                                                                          </w:divBdr>
                                                                                                        </w:div>
                                                                                                        <w:div w:id="670065409">
                                                                                                          <w:marLeft w:val="0"/>
                                                                                                          <w:marRight w:val="0"/>
                                                                                                          <w:marTop w:val="0"/>
                                                                                                          <w:marBottom w:val="0"/>
                                                                                                          <w:divBdr>
                                                                                                            <w:top w:val="none" w:sz="0" w:space="0" w:color="auto"/>
                                                                                                            <w:left w:val="none" w:sz="0" w:space="0" w:color="auto"/>
                                                                                                            <w:bottom w:val="none" w:sz="0" w:space="0" w:color="auto"/>
                                                                                                            <w:right w:val="none" w:sz="0" w:space="0" w:color="auto"/>
                                                                                                          </w:divBdr>
                                                                                                        </w:div>
                                                                                                        <w:div w:id="990791536">
                                                                                                          <w:marLeft w:val="0"/>
                                                                                                          <w:marRight w:val="0"/>
                                                                                                          <w:marTop w:val="0"/>
                                                                                                          <w:marBottom w:val="0"/>
                                                                                                          <w:divBdr>
                                                                                                            <w:top w:val="none" w:sz="0" w:space="0" w:color="auto"/>
                                                                                                            <w:left w:val="none" w:sz="0" w:space="0" w:color="auto"/>
                                                                                                            <w:bottom w:val="none" w:sz="0" w:space="0" w:color="auto"/>
                                                                                                            <w:right w:val="none" w:sz="0" w:space="0" w:color="auto"/>
                                                                                                          </w:divBdr>
                                                                                                        </w:div>
                                                                                                        <w:div w:id="595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7451">
      <w:bodyDiv w:val="1"/>
      <w:marLeft w:val="0"/>
      <w:marRight w:val="0"/>
      <w:marTop w:val="0"/>
      <w:marBottom w:val="0"/>
      <w:divBdr>
        <w:top w:val="none" w:sz="0" w:space="0" w:color="auto"/>
        <w:left w:val="none" w:sz="0" w:space="0" w:color="auto"/>
        <w:bottom w:val="none" w:sz="0" w:space="0" w:color="auto"/>
        <w:right w:val="none" w:sz="0" w:space="0" w:color="auto"/>
      </w:divBdr>
    </w:div>
    <w:div w:id="1480880383">
      <w:bodyDiv w:val="1"/>
      <w:marLeft w:val="0"/>
      <w:marRight w:val="0"/>
      <w:marTop w:val="0"/>
      <w:marBottom w:val="0"/>
      <w:divBdr>
        <w:top w:val="none" w:sz="0" w:space="0" w:color="auto"/>
        <w:left w:val="none" w:sz="0" w:space="0" w:color="auto"/>
        <w:bottom w:val="none" w:sz="0" w:space="0" w:color="auto"/>
        <w:right w:val="none" w:sz="0" w:space="0" w:color="auto"/>
      </w:divBdr>
    </w:div>
    <w:div w:id="1511751247">
      <w:bodyDiv w:val="1"/>
      <w:marLeft w:val="0"/>
      <w:marRight w:val="0"/>
      <w:marTop w:val="0"/>
      <w:marBottom w:val="0"/>
      <w:divBdr>
        <w:top w:val="none" w:sz="0" w:space="0" w:color="auto"/>
        <w:left w:val="none" w:sz="0" w:space="0" w:color="auto"/>
        <w:bottom w:val="none" w:sz="0" w:space="0" w:color="auto"/>
        <w:right w:val="none" w:sz="0" w:space="0" w:color="auto"/>
      </w:divBdr>
    </w:div>
    <w:div w:id="1538856158">
      <w:bodyDiv w:val="1"/>
      <w:marLeft w:val="0"/>
      <w:marRight w:val="0"/>
      <w:marTop w:val="0"/>
      <w:marBottom w:val="0"/>
      <w:divBdr>
        <w:top w:val="none" w:sz="0" w:space="0" w:color="auto"/>
        <w:left w:val="none" w:sz="0" w:space="0" w:color="auto"/>
        <w:bottom w:val="none" w:sz="0" w:space="0" w:color="auto"/>
        <w:right w:val="none" w:sz="0" w:space="0" w:color="auto"/>
      </w:divBdr>
    </w:div>
    <w:div w:id="1580095507">
      <w:bodyDiv w:val="1"/>
      <w:marLeft w:val="0"/>
      <w:marRight w:val="0"/>
      <w:marTop w:val="0"/>
      <w:marBottom w:val="0"/>
      <w:divBdr>
        <w:top w:val="none" w:sz="0" w:space="0" w:color="auto"/>
        <w:left w:val="none" w:sz="0" w:space="0" w:color="auto"/>
        <w:bottom w:val="none" w:sz="0" w:space="0" w:color="auto"/>
        <w:right w:val="none" w:sz="0" w:space="0" w:color="auto"/>
      </w:divBdr>
    </w:div>
    <w:div w:id="1586068549">
      <w:bodyDiv w:val="1"/>
      <w:marLeft w:val="0"/>
      <w:marRight w:val="0"/>
      <w:marTop w:val="0"/>
      <w:marBottom w:val="0"/>
      <w:divBdr>
        <w:top w:val="none" w:sz="0" w:space="0" w:color="auto"/>
        <w:left w:val="none" w:sz="0" w:space="0" w:color="auto"/>
        <w:bottom w:val="none" w:sz="0" w:space="0" w:color="auto"/>
        <w:right w:val="none" w:sz="0" w:space="0" w:color="auto"/>
      </w:divBdr>
      <w:divsChild>
        <w:div w:id="1501311322">
          <w:marLeft w:val="0"/>
          <w:marRight w:val="0"/>
          <w:marTop w:val="0"/>
          <w:marBottom w:val="0"/>
          <w:divBdr>
            <w:top w:val="none" w:sz="0" w:space="0" w:color="auto"/>
            <w:left w:val="none" w:sz="0" w:space="0" w:color="auto"/>
            <w:bottom w:val="none" w:sz="0" w:space="0" w:color="auto"/>
            <w:right w:val="none" w:sz="0" w:space="0" w:color="auto"/>
          </w:divBdr>
          <w:divsChild>
            <w:div w:id="59602868">
              <w:marLeft w:val="0"/>
              <w:marRight w:val="0"/>
              <w:marTop w:val="0"/>
              <w:marBottom w:val="0"/>
              <w:divBdr>
                <w:top w:val="none" w:sz="0" w:space="0" w:color="auto"/>
                <w:left w:val="none" w:sz="0" w:space="0" w:color="auto"/>
                <w:bottom w:val="none" w:sz="0" w:space="0" w:color="auto"/>
                <w:right w:val="none" w:sz="0" w:space="0" w:color="auto"/>
              </w:divBdr>
              <w:divsChild>
                <w:div w:id="107627001">
                  <w:marLeft w:val="0"/>
                  <w:marRight w:val="0"/>
                  <w:marTop w:val="0"/>
                  <w:marBottom w:val="0"/>
                  <w:divBdr>
                    <w:top w:val="none" w:sz="0" w:space="0" w:color="auto"/>
                    <w:left w:val="none" w:sz="0" w:space="0" w:color="auto"/>
                    <w:bottom w:val="none" w:sz="0" w:space="0" w:color="auto"/>
                    <w:right w:val="none" w:sz="0" w:space="0" w:color="auto"/>
                  </w:divBdr>
                  <w:divsChild>
                    <w:div w:id="859465395">
                      <w:marLeft w:val="0"/>
                      <w:marRight w:val="0"/>
                      <w:marTop w:val="0"/>
                      <w:marBottom w:val="0"/>
                      <w:divBdr>
                        <w:top w:val="none" w:sz="0" w:space="0" w:color="auto"/>
                        <w:left w:val="none" w:sz="0" w:space="0" w:color="auto"/>
                        <w:bottom w:val="none" w:sz="0" w:space="0" w:color="auto"/>
                        <w:right w:val="none" w:sz="0" w:space="0" w:color="auto"/>
                      </w:divBdr>
                      <w:divsChild>
                        <w:div w:id="1888761854">
                          <w:marLeft w:val="0"/>
                          <w:marRight w:val="0"/>
                          <w:marTop w:val="0"/>
                          <w:marBottom w:val="0"/>
                          <w:divBdr>
                            <w:top w:val="none" w:sz="0" w:space="0" w:color="auto"/>
                            <w:left w:val="none" w:sz="0" w:space="0" w:color="auto"/>
                            <w:bottom w:val="none" w:sz="0" w:space="0" w:color="auto"/>
                            <w:right w:val="none" w:sz="0" w:space="0" w:color="auto"/>
                          </w:divBdr>
                          <w:divsChild>
                            <w:div w:id="2539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1498">
      <w:bodyDiv w:val="1"/>
      <w:marLeft w:val="0"/>
      <w:marRight w:val="0"/>
      <w:marTop w:val="0"/>
      <w:marBottom w:val="0"/>
      <w:divBdr>
        <w:top w:val="none" w:sz="0" w:space="0" w:color="auto"/>
        <w:left w:val="none" w:sz="0" w:space="0" w:color="auto"/>
        <w:bottom w:val="none" w:sz="0" w:space="0" w:color="auto"/>
        <w:right w:val="none" w:sz="0" w:space="0" w:color="auto"/>
      </w:divBdr>
      <w:divsChild>
        <w:div w:id="552156333">
          <w:marLeft w:val="0"/>
          <w:marRight w:val="0"/>
          <w:marTop w:val="0"/>
          <w:marBottom w:val="0"/>
          <w:divBdr>
            <w:top w:val="none" w:sz="0" w:space="0" w:color="auto"/>
            <w:left w:val="none" w:sz="0" w:space="0" w:color="auto"/>
            <w:bottom w:val="none" w:sz="0" w:space="0" w:color="auto"/>
            <w:right w:val="none" w:sz="0" w:space="0" w:color="auto"/>
          </w:divBdr>
          <w:divsChild>
            <w:div w:id="440608788">
              <w:marLeft w:val="0"/>
              <w:marRight w:val="0"/>
              <w:marTop w:val="0"/>
              <w:marBottom w:val="0"/>
              <w:divBdr>
                <w:top w:val="none" w:sz="0" w:space="0" w:color="auto"/>
                <w:left w:val="none" w:sz="0" w:space="0" w:color="auto"/>
                <w:bottom w:val="none" w:sz="0" w:space="0" w:color="auto"/>
                <w:right w:val="none" w:sz="0" w:space="0" w:color="auto"/>
              </w:divBdr>
              <w:divsChild>
                <w:div w:id="872615908">
                  <w:marLeft w:val="0"/>
                  <w:marRight w:val="0"/>
                  <w:marTop w:val="0"/>
                  <w:marBottom w:val="0"/>
                  <w:divBdr>
                    <w:top w:val="none" w:sz="0" w:space="0" w:color="auto"/>
                    <w:left w:val="none" w:sz="0" w:space="0" w:color="auto"/>
                    <w:bottom w:val="none" w:sz="0" w:space="0" w:color="auto"/>
                    <w:right w:val="none" w:sz="0" w:space="0" w:color="auto"/>
                  </w:divBdr>
                  <w:divsChild>
                    <w:div w:id="1867207217">
                      <w:marLeft w:val="0"/>
                      <w:marRight w:val="0"/>
                      <w:marTop w:val="0"/>
                      <w:marBottom w:val="0"/>
                      <w:divBdr>
                        <w:top w:val="none" w:sz="0" w:space="0" w:color="auto"/>
                        <w:left w:val="none" w:sz="0" w:space="0" w:color="auto"/>
                        <w:bottom w:val="none" w:sz="0" w:space="0" w:color="auto"/>
                        <w:right w:val="none" w:sz="0" w:space="0" w:color="auto"/>
                      </w:divBdr>
                      <w:divsChild>
                        <w:div w:id="133371611">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sChild>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sChild>
                                            <w:div w:id="2046827024">
                                              <w:marLeft w:val="0"/>
                                              <w:marRight w:val="0"/>
                                              <w:marTop w:val="0"/>
                                              <w:marBottom w:val="0"/>
                                              <w:divBdr>
                                                <w:top w:val="none" w:sz="0" w:space="0" w:color="auto"/>
                                                <w:left w:val="none" w:sz="0" w:space="0" w:color="auto"/>
                                                <w:bottom w:val="none" w:sz="0" w:space="0" w:color="auto"/>
                                                <w:right w:val="none" w:sz="0" w:space="0" w:color="auto"/>
                                              </w:divBdr>
                                              <w:divsChild>
                                                <w:div w:id="1119104667">
                                                  <w:marLeft w:val="0"/>
                                                  <w:marRight w:val="0"/>
                                                  <w:marTop w:val="0"/>
                                                  <w:marBottom w:val="0"/>
                                                  <w:divBdr>
                                                    <w:top w:val="none" w:sz="0" w:space="0" w:color="auto"/>
                                                    <w:left w:val="none" w:sz="0" w:space="0" w:color="auto"/>
                                                    <w:bottom w:val="none" w:sz="0" w:space="0" w:color="auto"/>
                                                    <w:right w:val="none" w:sz="0" w:space="0" w:color="auto"/>
                                                  </w:divBdr>
                                                  <w:divsChild>
                                                    <w:div w:id="1708406246">
                                                      <w:marLeft w:val="0"/>
                                                      <w:marRight w:val="0"/>
                                                      <w:marTop w:val="0"/>
                                                      <w:marBottom w:val="0"/>
                                                      <w:divBdr>
                                                        <w:top w:val="single" w:sz="6" w:space="0" w:color="auto"/>
                                                        <w:left w:val="none" w:sz="0" w:space="0" w:color="auto"/>
                                                        <w:bottom w:val="none" w:sz="0" w:space="0" w:color="auto"/>
                                                        <w:right w:val="none" w:sz="0" w:space="0" w:color="auto"/>
                                                      </w:divBdr>
                                                      <w:divsChild>
                                                        <w:div w:id="1786272270">
                                                          <w:marLeft w:val="0"/>
                                                          <w:marRight w:val="0"/>
                                                          <w:marTop w:val="0"/>
                                                          <w:marBottom w:val="0"/>
                                                          <w:divBdr>
                                                            <w:top w:val="none" w:sz="0" w:space="0" w:color="auto"/>
                                                            <w:left w:val="none" w:sz="0" w:space="0" w:color="auto"/>
                                                            <w:bottom w:val="none" w:sz="0" w:space="0" w:color="auto"/>
                                                            <w:right w:val="none" w:sz="0" w:space="0" w:color="auto"/>
                                                          </w:divBdr>
                                                          <w:divsChild>
                                                            <w:div w:id="1481382403">
                                                              <w:marLeft w:val="0"/>
                                                              <w:marRight w:val="0"/>
                                                              <w:marTop w:val="0"/>
                                                              <w:marBottom w:val="0"/>
                                                              <w:divBdr>
                                                                <w:top w:val="none" w:sz="0" w:space="0" w:color="auto"/>
                                                                <w:left w:val="none" w:sz="0" w:space="0" w:color="auto"/>
                                                                <w:bottom w:val="none" w:sz="0" w:space="0" w:color="auto"/>
                                                                <w:right w:val="none" w:sz="0" w:space="0" w:color="auto"/>
                                                              </w:divBdr>
                                                              <w:divsChild>
                                                                <w:div w:id="506989544">
                                                                  <w:marLeft w:val="0"/>
                                                                  <w:marRight w:val="0"/>
                                                                  <w:marTop w:val="0"/>
                                                                  <w:marBottom w:val="0"/>
                                                                  <w:divBdr>
                                                                    <w:top w:val="none" w:sz="0" w:space="0" w:color="auto"/>
                                                                    <w:left w:val="none" w:sz="0" w:space="0" w:color="auto"/>
                                                                    <w:bottom w:val="none" w:sz="0" w:space="0" w:color="auto"/>
                                                                    <w:right w:val="none" w:sz="0" w:space="0" w:color="auto"/>
                                                                  </w:divBdr>
                                                                  <w:divsChild>
                                                                    <w:div w:id="1553073934">
                                                                      <w:marLeft w:val="0"/>
                                                                      <w:marRight w:val="0"/>
                                                                      <w:marTop w:val="0"/>
                                                                      <w:marBottom w:val="0"/>
                                                                      <w:divBdr>
                                                                        <w:top w:val="none" w:sz="0" w:space="0" w:color="auto"/>
                                                                        <w:left w:val="none" w:sz="0" w:space="0" w:color="auto"/>
                                                                        <w:bottom w:val="none" w:sz="0" w:space="0" w:color="auto"/>
                                                                        <w:right w:val="none" w:sz="0" w:space="0" w:color="auto"/>
                                                                      </w:divBdr>
                                                                      <w:divsChild>
                                                                        <w:div w:id="1760639212">
                                                                          <w:marLeft w:val="-75"/>
                                                                          <w:marRight w:val="0"/>
                                                                          <w:marTop w:val="30"/>
                                                                          <w:marBottom w:val="30"/>
                                                                          <w:divBdr>
                                                                            <w:top w:val="none" w:sz="0" w:space="0" w:color="auto"/>
                                                                            <w:left w:val="none" w:sz="0" w:space="0" w:color="auto"/>
                                                                            <w:bottom w:val="none" w:sz="0" w:space="0" w:color="auto"/>
                                                                            <w:right w:val="none" w:sz="0" w:space="0" w:color="auto"/>
                                                                          </w:divBdr>
                                                                          <w:divsChild>
                                                                            <w:div w:id="215052558">
                                                                              <w:marLeft w:val="0"/>
                                                                              <w:marRight w:val="0"/>
                                                                              <w:marTop w:val="0"/>
                                                                              <w:marBottom w:val="0"/>
                                                                              <w:divBdr>
                                                                                <w:top w:val="none" w:sz="0" w:space="0" w:color="auto"/>
                                                                                <w:left w:val="none" w:sz="0" w:space="0" w:color="auto"/>
                                                                                <w:bottom w:val="none" w:sz="0" w:space="0" w:color="auto"/>
                                                                                <w:right w:val="none" w:sz="0" w:space="0" w:color="auto"/>
                                                                              </w:divBdr>
                                                                              <w:divsChild>
                                                                                <w:div w:id="945699104">
                                                                                  <w:marLeft w:val="0"/>
                                                                                  <w:marRight w:val="0"/>
                                                                                  <w:marTop w:val="0"/>
                                                                                  <w:marBottom w:val="0"/>
                                                                                  <w:divBdr>
                                                                                    <w:top w:val="none" w:sz="0" w:space="0" w:color="auto"/>
                                                                                    <w:left w:val="none" w:sz="0" w:space="0" w:color="auto"/>
                                                                                    <w:bottom w:val="none" w:sz="0" w:space="0" w:color="auto"/>
                                                                                    <w:right w:val="none" w:sz="0" w:space="0" w:color="auto"/>
                                                                                  </w:divBdr>
                                                                                  <w:divsChild>
                                                                                    <w:div w:id="1355377993">
                                                                                      <w:marLeft w:val="0"/>
                                                                                      <w:marRight w:val="0"/>
                                                                                      <w:marTop w:val="0"/>
                                                                                      <w:marBottom w:val="0"/>
                                                                                      <w:divBdr>
                                                                                        <w:top w:val="none" w:sz="0" w:space="0" w:color="auto"/>
                                                                                        <w:left w:val="none" w:sz="0" w:space="0" w:color="auto"/>
                                                                                        <w:bottom w:val="none" w:sz="0" w:space="0" w:color="auto"/>
                                                                                        <w:right w:val="none" w:sz="0" w:space="0" w:color="auto"/>
                                                                                      </w:divBdr>
                                                                                      <w:divsChild>
                                                                                        <w:div w:id="1125583438">
                                                                                          <w:marLeft w:val="0"/>
                                                                                          <w:marRight w:val="0"/>
                                                                                          <w:marTop w:val="0"/>
                                                                                          <w:marBottom w:val="0"/>
                                                                                          <w:divBdr>
                                                                                            <w:top w:val="none" w:sz="0" w:space="0" w:color="auto"/>
                                                                                            <w:left w:val="none" w:sz="0" w:space="0" w:color="auto"/>
                                                                                            <w:bottom w:val="none" w:sz="0" w:space="0" w:color="auto"/>
                                                                                            <w:right w:val="none" w:sz="0" w:space="0" w:color="auto"/>
                                                                                          </w:divBdr>
                                                                                          <w:divsChild>
                                                                                            <w:div w:id="2084057440">
                                                                                              <w:marLeft w:val="0"/>
                                                                                              <w:marRight w:val="0"/>
                                                                                              <w:marTop w:val="0"/>
                                                                                              <w:marBottom w:val="0"/>
                                                                                              <w:divBdr>
                                                                                                <w:top w:val="none" w:sz="0" w:space="0" w:color="auto"/>
                                                                                                <w:left w:val="none" w:sz="0" w:space="0" w:color="auto"/>
                                                                                                <w:bottom w:val="none" w:sz="0" w:space="0" w:color="auto"/>
                                                                                                <w:right w:val="none" w:sz="0" w:space="0" w:color="auto"/>
                                                                                              </w:divBdr>
                                                                                              <w:divsChild>
                                                                                                <w:div w:id="90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08636">
      <w:bodyDiv w:val="1"/>
      <w:marLeft w:val="0"/>
      <w:marRight w:val="0"/>
      <w:marTop w:val="0"/>
      <w:marBottom w:val="0"/>
      <w:divBdr>
        <w:top w:val="none" w:sz="0" w:space="0" w:color="auto"/>
        <w:left w:val="none" w:sz="0" w:space="0" w:color="auto"/>
        <w:bottom w:val="none" w:sz="0" w:space="0" w:color="auto"/>
        <w:right w:val="none" w:sz="0" w:space="0" w:color="auto"/>
      </w:divBdr>
    </w:div>
    <w:div w:id="1825976162">
      <w:bodyDiv w:val="1"/>
      <w:marLeft w:val="0"/>
      <w:marRight w:val="0"/>
      <w:marTop w:val="0"/>
      <w:marBottom w:val="0"/>
      <w:divBdr>
        <w:top w:val="none" w:sz="0" w:space="0" w:color="auto"/>
        <w:left w:val="none" w:sz="0" w:space="0" w:color="auto"/>
        <w:bottom w:val="none" w:sz="0" w:space="0" w:color="auto"/>
        <w:right w:val="none" w:sz="0" w:space="0" w:color="auto"/>
      </w:divBdr>
    </w:div>
    <w:div w:id="19389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youtube.com/watch?v=ozY50PPmsvE&amp;feature=youtu.be" TargetMode="External"/><Relationship Id="rId18" Type="http://schemas.openxmlformats.org/officeDocument/2006/relationships/hyperlink" Target="https://www.youtube.com/watch?v=oUo5O1JmLH0&amp;feature=youtu.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79101/PHE_Donning_coveralls_guidance_instruction_sheet.pdf" TargetMode="Externa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youtube.com/watch?v=kKz_vNGsNhc&amp;feature=youtu.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6668/COVID-19_Infection_prevention_and_control_guidance_complete.pdf" TargetMode="External"/><Relationship Id="rId20" Type="http://schemas.openxmlformats.org/officeDocument/2006/relationships/hyperlink" Target="https://assets.publishing.service.gov.uk/government/uploads/system/uploads/attachment_data/file/879098/PHE_COVID-19_Donning_gown_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anne.smith@gosforthcent.newcastle.sch.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78678/PHE_11606_Taking_off_PPE_064_revised_8_April.pdf" TargetMode="External"/><Relationship Id="rId23" Type="http://schemas.openxmlformats.org/officeDocument/2006/relationships/footer" Target="footer1.xml"/><Relationship Id="rId10" Type="http://schemas.openxmlformats.org/officeDocument/2006/relationships/oleObject" Target="file:///\\4190fs01\staff$\4190x07\Downloads\Risk%20Assessment%20Test%20Site%20March%202021.docx" TargetMode="External"/><Relationship Id="rId19" Type="http://schemas.openxmlformats.org/officeDocument/2006/relationships/hyperlink" Target="https://assets.publishing.service.gov.uk/government/uploads/system/uploads/attachment_data/file/879103/PHE_COVID-19_Donning_quick_guide_gown_version.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assets.publishing.service.gov.uk/government/uploads/system/uploads/attachment_data/file/878677/PHE_11606_Putting_on_PPE_062_revised_8_April.pdf" TargetMode="External"/><Relationship Id="rId22" Type="http://schemas.openxmlformats.org/officeDocument/2006/relationships/hyperlink" Target="https://assets.publishing.service.gov.uk/government/uploads/system/uploads/attachment_data/file/879104/PHE_COVID-19_Doffing_quick_guide_gown_versio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9B5A-2484-4BC8-BB8B-53280281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5778</Words>
  <Characters>32936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Service and location</vt:lpstr>
    </vt:vector>
  </TitlesOfParts>
  <Company>Gateshead Council</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location</dc:title>
  <dc:subject/>
  <dc:creator>test</dc:creator>
  <cp:keywords/>
  <dc:description/>
  <cp:lastModifiedBy>Smith, Deeanne</cp:lastModifiedBy>
  <cp:revision>4</cp:revision>
  <cp:lastPrinted>2009-03-31T15:55:00Z</cp:lastPrinted>
  <dcterms:created xsi:type="dcterms:W3CDTF">2021-05-13T11:13:00Z</dcterms:created>
  <dcterms:modified xsi:type="dcterms:W3CDTF">2021-05-14T12:04:00Z</dcterms:modified>
</cp:coreProperties>
</file>