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2B" w:rsidRPr="003F3328" w:rsidRDefault="003F3328" w:rsidP="00D32A90">
      <w:pPr>
        <w:rPr>
          <w:b/>
          <w:u w:val="single"/>
          <w:lang w:val="en-US"/>
        </w:rPr>
      </w:pPr>
      <w:r w:rsidRPr="003F3328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 xml:space="preserve"> </w:t>
      </w:r>
      <w:r w:rsidR="000B722B" w:rsidRPr="003F3328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‘A message for our in</w:t>
      </w:r>
      <w: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 xml:space="preserve">coming </w:t>
      </w:r>
      <w:r w:rsidR="000B722B" w:rsidRPr="003F3328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students</w:t>
      </w:r>
      <w: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 xml:space="preserve"> currently in Year 8</w:t>
      </w:r>
      <w:r w:rsidR="000B722B" w:rsidRPr="003F3328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 xml:space="preserve">’ </w:t>
      </w:r>
      <w: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from Gosforth Academy</w:t>
      </w:r>
    </w:p>
    <w:p w:rsidR="00D32A90" w:rsidRDefault="00D32A90" w:rsidP="00D32A90">
      <w:pPr>
        <w:rPr>
          <w:lang w:val="en-US"/>
        </w:rPr>
      </w:pPr>
      <w:r>
        <w:rPr>
          <w:lang w:val="en-US"/>
        </w:rPr>
        <w:t>We look forward to welcoming your son/daughter to Gosforth Academy in September 2020 and want to reassure you that we will do a</w:t>
      </w:r>
      <w:bookmarkStart w:id="0" w:name="_GoBack"/>
      <w:bookmarkEnd w:id="0"/>
      <w:r>
        <w:rPr>
          <w:lang w:val="en-US"/>
        </w:rPr>
        <w:t>ll we can to make this transition as smooth as possible for your child but we also need to be mindful of Government Guidance on the coronavirus.</w:t>
      </w:r>
    </w:p>
    <w:p w:rsidR="005D54AF" w:rsidRDefault="007E0074" w:rsidP="00D32A90">
      <w:pPr>
        <w:rPr>
          <w:lang w:val="en-US"/>
        </w:rPr>
      </w:pPr>
      <w:r>
        <w:rPr>
          <w:lang w:val="en-US"/>
        </w:rPr>
        <w:t>We are aware that this transition is a big step for many of the students and</w:t>
      </w:r>
      <w:r w:rsidR="005D54AF">
        <w:rPr>
          <w:lang w:val="en-US"/>
        </w:rPr>
        <w:t xml:space="preserve"> some</w:t>
      </w:r>
      <w:r>
        <w:rPr>
          <w:lang w:val="en-US"/>
        </w:rPr>
        <w:t xml:space="preserve"> of you may have concerns </w:t>
      </w:r>
      <w:r w:rsidR="005D54AF">
        <w:rPr>
          <w:lang w:val="en-US"/>
        </w:rPr>
        <w:t xml:space="preserve">regarding the transfer to the High School but want to reassure you that we </w:t>
      </w:r>
      <w:r>
        <w:rPr>
          <w:lang w:val="en-US"/>
        </w:rPr>
        <w:t>will do everything we can to get them settled in as quickly as possible, while ensuring their safety and well-being.</w:t>
      </w:r>
    </w:p>
    <w:p w:rsidR="00D32A90" w:rsidRDefault="00D32A90" w:rsidP="00D32A90">
      <w:pPr>
        <w:rPr>
          <w:lang w:val="en-US"/>
        </w:rPr>
      </w:pPr>
      <w:r>
        <w:rPr>
          <w:lang w:val="en-US"/>
        </w:rPr>
        <w:t>We have dates allocated for transition events on the calendar for Year 8 and their parents in July and we will do all we can to ensure these take place as planned. However, for the health and well-being of us all, you need to be aware that these arrangements under current restrictions would not be allowed to take place and may have to change at short notice.</w:t>
      </w:r>
    </w:p>
    <w:p w:rsidR="00D32A90" w:rsidRDefault="00D32A90" w:rsidP="00D32A90">
      <w:pPr>
        <w:rPr>
          <w:lang w:val="en-US"/>
        </w:rPr>
      </w:pPr>
      <w:r>
        <w:rPr>
          <w:lang w:val="en-US"/>
        </w:rPr>
        <w:t xml:space="preserve">If we are unable to hold these events on the dates shown then we will put in place alternative arrangements </w:t>
      </w:r>
      <w:r w:rsidR="005D54AF">
        <w:rPr>
          <w:lang w:val="en-US"/>
        </w:rPr>
        <w:t xml:space="preserve">as soon as government guidance permits. </w:t>
      </w:r>
      <w:r w:rsidR="008D220D">
        <w:rPr>
          <w:lang w:val="en-US"/>
        </w:rPr>
        <w:t>Please check the school website for the latest information on transition arrangements.</w:t>
      </w:r>
    </w:p>
    <w:p w:rsidR="00D32A90" w:rsidRDefault="00D32A90" w:rsidP="00D32A90">
      <w:pPr>
        <w:rPr>
          <w:lang w:val="en-US"/>
        </w:rPr>
      </w:pPr>
      <w:r>
        <w:rPr>
          <w:lang w:val="en-US"/>
        </w:rPr>
        <w:t xml:space="preserve">In addition, we ask that all parents of </w:t>
      </w:r>
      <w:r w:rsidR="008D220D">
        <w:rPr>
          <w:lang w:val="en-US"/>
        </w:rPr>
        <w:t>students,</w:t>
      </w:r>
      <w:r>
        <w:rPr>
          <w:lang w:val="en-US"/>
        </w:rPr>
        <w:t xml:space="preserve"> who intend to take up a place at Gosforth Academy in September 2020, fill in a</w:t>
      </w:r>
      <w:r w:rsidR="007E0074">
        <w:rPr>
          <w:lang w:val="en-US"/>
        </w:rPr>
        <w:t xml:space="preserve"> yellow admission form, a</w:t>
      </w:r>
      <w:r>
        <w:rPr>
          <w:lang w:val="en-US"/>
        </w:rPr>
        <w:t xml:space="preserve"> blue p</w:t>
      </w:r>
      <w:r w:rsidR="007E0074">
        <w:rPr>
          <w:lang w:val="en-US"/>
        </w:rPr>
        <w:t>hotographic consent form and a</w:t>
      </w:r>
      <w:r>
        <w:rPr>
          <w:lang w:val="en-US"/>
        </w:rPr>
        <w:t xml:space="preserve"> data protection sheet. </w:t>
      </w:r>
      <w:r w:rsidR="007E0074">
        <w:rPr>
          <w:lang w:val="en-US"/>
        </w:rPr>
        <w:t>The middle schools distributed these forms</w:t>
      </w:r>
      <w:r>
        <w:rPr>
          <w:lang w:val="en-US"/>
        </w:rPr>
        <w:t xml:space="preserve"> just prior to lockdown.  If for any reason</w:t>
      </w:r>
      <w:r w:rsidR="007E0074">
        <w:rPr>
          <w:lang w:val="en-US"/>
        </w:rPr>
        <w:t>,</w:t>
      </w:r>
      <w:r>
        <w:rPr>
          <w:lang w:val="en-US"/>
        </w:rPr>
        <w:t xml:space="preserve"> you did not receive these forms</w:t>
      </w:r>
      <w:r w:rsidR="007E0074">
        <w:rPr>
          <w:lang w:val="en-US"/>
        </w:rPr>
        <w:t>,</w:t>
      </w:r>
      <w:r>
        <w:rPr>
          <w:lang w:val="en-US"/>
        </w:rPr>
        <w:t xml:space="preserve"> please contact your middle school directly.</w:t>
      </w:r>
      <w:r w:rsidR="008D220D">
        <w:rPr>
          <w:lang w:val="en-US"/>
        </w:rPr>
        <w:t xml:space="preserve"> </w:t>
      </w:r>
      <w:r>
        <w:rPr>
          <w:lang w:val="en-US"/>
        </w:rPr>
        <w:t>Once completed, the forms should be returned directly to Gosforth Academy. We thank those o</w:t>
      </w:r>
      <w:r w:rsidR="00CD6206">
        <w:rPr>
          <w:lang w:val="en-US"/>
        </w:rPr>
        <w:t>f you who have already</w:t>
      </w:r>
      <w:r w:rsidR="008D220D">
        <w:rPr>
          <w:lang w:val="en-US"/>
        </w:rPr>
        <w:t xml:space="preserve"> submitted their form</w:t>
      </w:r>
      <w:r>
        <w:rPr>
          <w:lang w:val="en-US"/>
        </w:rPr>
        <w:t xml:space="preserve"> as </w:t>
      </w:r>
      <w:r w:rsidR="007E0074">
        <w:rPr>
          <w:lang w:val="en-US"/>
        </w:rPr>
        <w:t>this information is extremely helpful to us.</w:t>
      </w:r>
    </w:p>
    <w:p w:rsidR="007E0074" w:rsidRDefault="007E0074" w:rsidP="00D32A90">
      <w:pPr>
        <w:rPr>
          <w:lang w:val="en-US"/>
        </w:rPr>
      </w:pPr>
      <w:r>
        <w:rPr>
          <w:lang w:val="en-US"/>
        </w:rPr>
        <w:t xml:space="preserve">I would also like to reassure you that although we are on lockdown, work is continuing </w:t>
      </w:r>
      <w:r w:rsidR="008D220D">
        <w:rPr>
          <w:lang w:val="en-US"/>
        </w:rPr>
        <w:t xml:space="preserve">behind the scenes </w:t>
      </w:r>
      <w:r>
        <w:rPr>
          <w:lang w:val="en-US"/>
        </w:rPr>
        <w:t>regarding the transfer of information from the middle schools to our pastoral and SEND teams. This will enable us to e</w:t>
      </w:r>
      <w:r w:rsidR="00CD6206">
        <w:rPr>
          <w:lang w:val="en-US"/>
        </w:rPr>
        <w:t>nsure the correct support is</w:t>
      </w:r>
      <w:r>
        <w:rPr>
          <w:lang w:val="en-US"/>
        </w:rPr>
        <w:t xml:space="preserve"> in place for the students who require it when they do begin to attend the Academy.</w:t>
      </w:r>
    </w:p>
    <w:p w:rsidR="00CD6206" w:rsidRDefault="00CD6206" w:rsidP="00D32A90">
      <w:pPr>
        <w:rPr>
          <w:lang w:val="en-US"/>
        </w:rPr>
      </w:pPr>
      <w:r>
        <w:rPr>
          <w:lang w:val="en-US"/>
        </w:rPr>
        <w:t>Thank you for your understanding and we look forward to welc</w:t>
      </w:r>
      <w:r w:rsidR="003A442F">
        <w:rPr>
          <w:lang w:val="en-US"/>
        </w:rPr>
        <w:t xml:space="preserve">oming your children to Gosforth </w:t>
      </w:r>
      <w:r>
        <w:rPr>
          <w:lang w:val="en-US"/>
        </w:rPr>
        <w:t>Academy.</w:t>
      </w:r>
    </w:p>
    <w:p w:rsidR="003A442F" w:rsidRPr="003A442F" w:rsidRDefault="003A442F" w:rsidP="003A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442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Carol Milburn</w:t>
      </w:r>
    </w:p>
    <w:p w:rsidR="003A442F" w:rsidRPr="003A442F" w:rsidRDefault="003A442F" w:rsidP="003A4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42F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Assistant Director Main School</w:t>
      </w:r>
    </w:p>
    <w:p w:rsidR="003A442F" w:rsidRPr="003A442F" w:rsidRDefault="003A442F" w:rsidP="003A4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42F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Gosforth Academy</w:t>
      </w:r>
    </w:p>
    <w:p w:rsidR="003A442F" w:rsidRPr="003A442F" w:rsidRDefault="003A442F" w:rsidP="003A4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42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Knightsbridge</w:t>
      </w:r>
    </w:p>
    <w:p w:rsidR="003A442F" w:rsidRPr="003A442F" w:rsidRDefault="003A442F" w:rsidP="003A4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42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Great North Road</w:t>
      </w:r>
    </w:p>
    <w:p w:rsidR="003A442F" w:rsidRPr="003A442F" w:rsidRDefault="003A442F" w:rsidP="003A4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42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Gosforth</w:t>
      </w:r>
    </w:p>
    <w:p w:rsidR="003A442F" w:rsidRPr="003A442F" w:rsidRDefault="003A442F" w:rsidP="003A4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42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Newcastle upon Tyne</w:t>
      </w:r>
    </w:p>
    <w:p w:rsidR="003A442F" w:rsidRPr="003A442F" w:rsidRDefault="003A442F" w:rsidP="003A4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442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NE3 2JH</w:t>
      </w:r>
    </w:p>
    <w:p w:rsidR="003A442F" w:rsidRDefault="003A442F" w:rsidP="00D32A90">
      <w:pPr>
        <w:rPr>
          <w:lang w:val="en-US"/>
        </w:rPr>
      </w:pPr>
    </w:p>
    <w:p w:rsidR="00F47629" w:rsidRPr="00F47629" w:rsidRDefault="00F47629" w:rsidP="00D32A90">
      <w:pPr>
        <w:rPr>
          <w:b/>
          <w:lang w:val="en-US"/>
        </w:rPr>
      </w:pPr>
    </w:p>
    <w:p w:rsidR="00F47629" w:rsidRPr="00F47629" w:rsidRDefault="00F47629" w:rsidP="00D32A90">
      <w:pPr>
        <w:rPr>
          <w:b/>
          <w:sz w:val="28"/>
          <w:szCs w:val="28"/>
          <w:lang w:val="en-US"/>
        </w:rPr>
      </w:pPr>
      <w:r w:rsidRPr="00F47629">
        <w:rPr>
          <w:b/>
          <w:sz w:val="28"/>
          <w:szCs w:val="28"/>
          <w:lang w:val="en-US"/>
        </w:rPr>
        <w:t>Current dates for transition arrangements:</w:t>
      </w:r>
      <w:r>
        <w:rPr>
          <w:b/>
          <w:sz w:val="28"/>
          <w:szCs w:val="28"/>
          <w:lang w:val="en-US"/>
        </w:rPr>
        <w:t xml:space="preserve"> (under review)</w:t>
      </w:r>
    </w:p>
    <w:p w:rsidR="00F47629" w:rsidRPr="00F47629" w:rsidRDefault="00F47629" w:rsidP="00D32A90">
      <w:pPr>
        <w:rPr>
          <w:sz w:val="28"/>
          <w:szCs w:val="28"/>
          <w:lang w:val="en-US"/>
        </w:rPr>
      </w:pPr>
      <w:r w:rsidRPr="00F47629">
        <w:rPr>
          <w:b/>
          <w:sz w:val="28"/>
          <w:szCs w:val="28"/>
          <w:lang w:val="en-US"/>
        </w:rPr>
        <w:t>Intake days:</w:t>
      </w:r>
      <w:r w:rsidRPr="00F47629">
        <w:rPr>
          <w:sz w:val="28"/>
          <w:szCs w:val="28"/>
          <w:lang w:val="en-US"/>
        </w:rPr>
        <w:t xml:space="preserve">     Wednesday 1</w:t>
      </w:r>
      <w:r w:rsidRPr="00F47629">
        <w:rPr>
          <w:sz w:val="28"/>
          <w:szCs w:val="28"/>
          <w:vertAlign w:val="superscript"/>
          <w:lang w:val="en-US"/>
        </w:rPr>
        <w:t>st</w:t>
      </w:r>
      <w:r w:rsidRPr="00F47629">
        <w:rPr>
          <w:sz w:val="28"/>
          <w:szCs w:val="28"/>
          <w:lang w:val="en-US"/>
        </w:rPr>
        <w:t xml:space="preserve"> July </w:t>
      </w:r>
      <w:r w:rsidRPr="00F47629">
        <w:rPr>
          <w:b/>
          <w:sz w:val="28"/>
          <w:szCs w:val="28"/>
          <w:lang w:val="en-US"/>
        </w:rPr>
        <w:t>and</w:t>
      </w:r>
      <w:r w:rsidRPr="00F47629">
        <w:rPr>
          <w:sz w:val="28"/>
          <w:szCs w:val="28"/>
          <w:lang w:val="en-US"/>
        </w:rPr>
        <w:t xml:space="preserve"> Thursday 2</w:t>
      </w:r>
      <w:r w:rsidRPr="00F47629">
        <w:rPr>
          <w:sz w:val="28"/>
          <w:szCs w:val="28"/>
          <w:vertAlign w:val="superscript"/>
          <w:lang w:val="en-US"/>
        </w:rPr>
        <w:t>nd</w:t>
      </w:r>
      <w:r w:rsidRPr="00F47629">
        <w:rPr>
          <w:sz w:val="28"/>
          <w:szCs w:val="28"/>
          <w:lang w:val="en-US"/>
        </w:rPr>
        <w:t xml:space="preserve"> July</w:t>
      </w:r>
    </w:p>
    <w:p w:rsidR="00F47629" w:rsidRPr="00F47629" w:rsidRDefault="00F47629" w:rsidP="00D32A90">
      <w:pPr>
        <w:rPr>
          <w:sz w:val="28"/>
          <w:szCs w:val="28"/>
          <w:lang w:val="en-US"/>
        </w:rPr>
      </w:pPr>
      <w:r w:rsidRPr="00F47629">
        <w:rPr>
          <w:b/>
          <w:sz w:val="28"/>
          <w:szCs w:val="28"/>
          <w:lang w:val="en-US"/>
        </w:rPr>
        <w:t>Intake Parents Evenings:</w:t>
      </w:r>
      <w:r w:rsidRPr="00F47629">
        <w:rPr>
          <w:sz w:val="28"/>
          <w:szCs w:val="28"/>
          <w:lang w:val="en-US"/>
        </w:rPr>
        <w:t xml:space="preserve">  Wednesday 8</w:t>
      </w:r>
      <w:r w:rsidRPr="00F47629">
        <w:rPr>
          <w:sz w:val="28"/>
          <w:szCs w:val="28"/>
          <w:vertAlign w:val="superscript"/>
          <w:lang w:val="en-US"/>
        </w:rPr>
        <w:t>th</w:t>
      </w:r>
      <w:r w:rsidRPr="00F47629">
        <w:rPr>
          <w:sz w:val="28"/>
          <w:szCs w:val="28"/>
          <w:lang w:val="en-US"/>
        </w:rPr>
        <w:t xml:space="preserve"> July   </w:t>
      </w:r>
      <w:r w:rsidRPr="00F47629">
        <w:rPr>
          <w:b/>
          <w:sz w:val="28"/>
          <w:szCs w:val="28"/>
          <w:lang w:val="en-US"/>
        </w:rPr>
        <w:t>or</w:t>
      </w:r>
      <w:r w:rsidRPr="00F47629">
        <w:rPr>
          <w:sz w:val="28"/>
          <w:szCs w:val="28"/>
          <w:lang w:val="en-US"/>
        </w:rPr>
        <w:t xml:space="preserve">   Thursday 9</w:t>
      </w:r>
      <w:r w:rsidRPr="00F47629">
        <w:rPr>
          <w:sz w:val="28"/>
          <w:szCs w:val="28"/>
          <w:vertAlign w:val="superscript"/>
          <w:lang w:val="en-US"/>
        </w:rPr>
        <w:t>th</w:t>
      </w:r>
      <w:r w:rsidRPr="00F47629">
        <w:rPr>
          <w:sz w:val="28"/>
          <w:szCs w:val="28"/>
          <w:lang w:val="en-US"/>
        </w:rPr>
        <w:t xml:space="preserve"> July</w:t>
      </w:r>
    </w:p>
    <w:p w:rsidR="00CD6206" w:rsidRPr="00890A3B" w:rsidRDefault="00CD6206" w:rsidP="00D32A90">
      <w:pPr>
        <w:rPr>
          <w:lang w:val="en-US"/>
        </w:rPr>
      </w:pPr>
    </w:p>
    <w:p w:rsidR="0040698F" w:rsidRDefault="0040698F"/>
    <w:sectPr w:rsidR="0040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90"/>
    <w:rsid w:val="000B722B"/>
    <w:rsid w:val="003A442F"/>
    <w:rsid w:val="003F3328"/>
    <w:rsid w:val="0040698F"/>
    <w:rsid w:val="005D54AF"/>
    <w:rsid w:val="007E0074"/>
    <w:rsid w:val="008D220D"/>
    <w:rsid w:val="00CD6206"/>
    <w:rsid w:val="00D32A90"/>
    <w:rsid w:val="00D66C6C"/>
    <w:rsid w:val="00F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D7F69-E437-418D-8F95-17A8F7AF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442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Carol</dc:creator>
  <cp:keywords/>
  <dc:description/>
  <cp:lastModifiedBy>Wilson, Verne</cp:lastModifiedBy>
  <cp:revision>2</cp:revision>
  <dcterms:created xsi:type="dcterms:W3CDTF">2020-04-29T08:41:00Z</dcterms:created>
  <dcterms:modified xsi:type="dcterms:W3CDTF">2020-04-29T08:41:00Z</dcterms:modified>
</cp:coreProperties>
</file>